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A6" w:rsidRPr="0000233A" w:rsidRDefault="00714BA6" w:rsidP="0000233A">
      <w:pPr>
        <w:spacing w:after="0" w:line="240" w:lineRule="auto"/>
        <w:jc w:val="right"/>
        <w:rPr>
          <w:rFonts w:ascii="Times New Roman" w:hAnsi="Times New Roman" w:cs="Times New Roman"/>
          <w:bCs/>
          <w:sz w:val="28"/>
          <w:szCs w:val="28"/>
        </w:rPr>
      </w:pPr>
      <w:r w:rsidRPr="0000233A">
        <w:rPr>
          <w:rFonts w:ascii="Times New Roman" w:hAnsi="Times New Roman" w:cs="Times New Roman"/>
          <w:bCs/>
          <w:sz w:val="28"/>
          <w:szCs w:val="28"/>
        </w:rPr>
        <w:t>Приложение №</w:t>
      </w:r>
      <w:r w:rsidR="0000233A" w:rsidRPr="0000233A">
        <w:rPr>
          <w:rFonts w:ascii="Times New Roman" w:hAnsi="Times New Roman" w:cs="Times New Roman"/>
          <w:bCs/>
          <w:sz w:val="28"/>
          <w:szCs w:val="28"/>
        </w:rPr>
        <w:t xml:space="preserve"> 6</w:t>
      </w:r>
      <w:r w:rsidRPr="0000233A">
        <w:rPr>
          <w:rFonts w:ascii="Times New Roman" w:hAnsi="Times New Roman" w:cs="Times New Roman"/>
          <w:bCs/>
          <w:sz w:val="28"/>
          <w:szCs w:val="28"/>
        </w:rPr>
        <w:t xml:space="preserve"> </w:t>
      </w:r>
    </w:p>
    <w:p w:rsidR="00714BA6" w:rsidRPr="0000233A" w:rsidRDefault="00714BA6" w:rsidP="0000233A">
      <w:pPr>
        <w:tabs>
          <w:tab w:val="left" w:pos="3924"/>
          <w:tab w:val="left" w:pos="8647"/>
        </w:tabs>
        <w:spacing w:line="240" w:lineRule="auto"/>
        <w:ind w:left="8"/>
        <w:jc w:val="right"/>
        <w:rPr>
          <w:rFonts w:ascii="Times New Roman" w:hAnsi="Times New Roman" w:cs="Times New Roman"/>
          <w:sz w:val="28"/>
          <w:szCs w:val="28"/>
        </w:rPr>
      </w:pPr>
      <w:r w:rsidRPr="0000233A">
        <w:rPr>
          <w:rFonts w:ascii="Times New Roman" w:hAnsi="Times New Roman" w:cs="Times New Roman"/>
          <w:sz w:val="28"/>
          <w:szCs w:val="28"/>
        </w:rPr>
        <w:t>к коллективному договору</w:t>
      </w:r>
    </w:p>
    <w:p w:rsidR="00714BA6" w:rsidRPr="0000233A" w:rsidRDefault="00714BA6" w:rsidP="0000233A">
      <w:pPr>
        <w:tabs>
          <w:tab w:val="left" w:pos="3924"/>
          <w:tab w:val="left" w:pos="8647"/>
        </w:tabs>
        <w:spacing w:line="240" w:lineRule="auto"/>
        <w:ind w:left="8"/>
        <w:jc w:val="right"/>
        <w:rPr>
          <w:rFonts w:ascii="Times New Roman" w:hAnsi="Times New Roman" w:cs="Times New Roman"/>
          <w:sz w:val="28"/>
          <w:szCs w:val="28"/>
        </w:rPr>
      </w:pPr>
      <w:r w:rsidRPr="0000233A">
        <w:rPr>
          <w:rFonts w:ascii="Times New Roman" w:hAnsi="Times New Roman" w:cs="Times New Roman"/>
          <w:sz w:val="28"/>
          <w:szCs w:val="28"/>
        </w:rPr>
        <w:t>дошкольной образовательной</w:t>
      </w:r>
    </w:p>
    <w:p w:rsidR="00714BA6" w:rsidRPr="0000233A" w:rsidRDefault="00714BA6" w:rsidP="0000233A">
      <w:pPr>
        <w:tabs>
          <w:tab w:val="left" w:pos="3924"/>
          <w:tab w:val="left" w:pos="8647"/>
        </w:tabs>
        <w:spacing w:line="240" w:lineRule="auto"/>
        <w:ind w:left="8"/>
        <w:jc w:val="right"/>
        <w:rPr>
          <w:rFonts w:ascii="Times New Roman" w:hAnsi="Times New Roman" w:cs="Times New Roman"/>
          <w:sz w:val="28"/>
          <w:szCs w:val="28"/>
        </w:rPr>
      </w:pPr>
      <w:r w:rsidRPr="0000233A">
        <w:rPr>
          <w:rFonts w:ascii="Times New Roman" w:hAnsi="Times New Roman" w:cs="Times New Roman"/>
          <w:sz w:val="28"/>
          <w:szCs w:val="28"/>
        </w:rPr>
        <w:t xml:space="preserve"> автономной некоммерческой </w:t>
      </w:r>
    </w:p>
    <w:tbl>
      <w:tblPr>
        <w:tblpPr w:leftFromText="180" w:rightFromText="180" w:vertAnchor="page" w:horzAnchor="margin" w:tblpXSpec="center" w:tblpY="4763"/>
        <w:tblW w:w="10908" w:type="dxa"/>
        <w:tblLayout w:type="fixed"/>
        <w:tblLook w:val="01E0"/>
      </w:tblPr>
      <w:tblGrid>
        <w:gridCol w:w="3528"/>
        <w:gridCol w:w="3960"/>
        <w:gridCol w:w="3420"/>
      </w:tblGrid>
      <w:tr w:rsidR="00714BA6" w:rsidRPr="0000233A" w:rsidTr="0000233A">
        <w:trPr>
          <w:trHeight w:val="2337"/>
        </w:trPr>
        <w:tc>
          <w:tcPr>
            <w:tcW w:w="3528" w:type="dxa"/>
          </w:tcPr>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 xml:space="preserve">ПРИНЯТО:  </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на общем собрании работников</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ДО АНО « Детского сад</w:t>
            </w:r>
            <w:proofErr w:type="gramStart"/>
            <w:r w:rsidRPr="0000233A">
              <w:rPr>
                <w:rFonts w:ascii="Times New Roman" w:hAnsi="Times New Roman" w:cs="Times New Roman"/>
                <w:sz w:val="28"/>
                <w:szCs w:val="28"/>
              </w:rPr>
              <w:t>а»</w:t>
            </w:r>
            <w:proofErr w:type="gramEnd"/>
            <w:r w:rsidRPr="0000233A">
              <w:rPr>
                <w:rFonts w:ascii="Times New Roman" w:hAnsi="Times New Roman" w:cs="Times New Roman"/>
                <w:sz w:val="28"/>
                <w:szCs w:val="28"/>
              </w:rPr>
              <w:t>Вишенка»</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протокол  № 4   от  «2</w:t>
            </w:r>
            <w:r w:rsidR="0000233A" w:rsidRPr="0000233A">
              <w:rPr>
                <w:rFonts w:ascii="Times New Roman" w:hAnsi="Times New Roman" w:cs="Times New Roman"/>
                <w:sz w:val="28"/>
                <w:szCs w:val="28"/>
              </w:rPr>
              <w:t>2</w:t>
            </w:r>
            <w:r w:rsidRPr="0000233A">
              <w:rPr>
                <w:rFonts w:ascii="Times New Roman" w:hAnsi="Times New Roman" w:cs="Times New Roman"/>
                <w:sz w:val="28"/>
                <w:szCs w:val="28"/>
              </w:rPr>
              <w:t xml:space="preserve">» </w:t>
            </w:r>
            <w:r w:rsidR="0000233A" w:rsidRPr="0000233A">
              <w:rPr>
                <w:rFonts w:ascii="Times New Roman" w:hAnsi="Times New Roman" w:cs="Times New Roman"/>
                <w:sz w:val="28"/>
                <w:szCs w:val="28"/>
              </w:rPr>
              <w:t>мая</w:t>
            </w:r>
            <w:r w:rsidRPr="0000233A">
              <w:rPr>
                <w:rFonts w:ascii="Times New Roman" w:hAnsi="Times New Roman" w:cs="Times New Roman"/>
                <w:sz w:val="28"/>
                <w:szCs w:val="28"/>
              </w:rPr>
              <w:t xml:space="preserve">  202</w:t>
            </w:r>
            <w:r w:rsidR="0000233A" w:rsidRPr="0000233A">
              <w:rPr>
                <w:rFonts w:ascii="Times New Roman" w:hAnsi="Times New Roman" w:cs="Times New Roman"/>
                <w:sz w:val="28"/>
                <w:szCs w:val="28"/>
              </w:rPr>
              <w:t>1</w:t>
            </w:r>
            <w:r w:rsidRPr="0000233A">
              <w:rPr>
                <w:rFonts w:ascii="Times New Roman" w:hAnsi="Times New Roman" w:cs="Times New Roman"/>
                <w:sz w:val="28"/>
                <w:szCs w:val="28"/>
              </w:rPr>
              <w:t xml:space="preserve">  года</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Председатель   общего  собрания работников</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 xml:space="preserve">___________  </w:t>
            </w:r>
            <w:proofErr w:type="spellStart"/>
            <w:r w:rsidR="0000233A" w:rsidRPr="0000233A">
              <w:rPr>
                <w:rFonts w:ascii="Times New Roman" w:hAnsi="Times New Roman" w:cs="Times New Roman"/>
                <w:sz w:val="28"/>
                <w:szCs w:val="28"/>
              </w:rPr>
              <w:t>Т.П.Ворожбянова</w:t>
            </w:r>
            <w:proofErr w:type="spellEnd"/>
          </w:p>
          <w:p w:rsidR="00714BA6" w:rsidRPr="0000233A" w:rsidRDefault="00714BA6" w:rsidP="0000233A">
            <w:pPr>
              <w:spacing w:after="0" w:line="240" w:lineRule="auto"/>
              <w:jc w:val="both"/>
              <w:rPr>
                <w:rFonts w:ascii="Times New Roman" w:hAnsi="Times New Roman" w:cs="Times New Roman"/>
                <w:b/>
                <w:i/>
                <w:sz w:val="28"/>
                <w:szCs w:val="28"/>
              </w:rPr>
            </w:pPr>
          </w:p>
        </w:tc>
        <w:tc>
          <w:tcPr>
            <w:tcW w:w="3960" w:type="dxa"/>
          </w:tcPr>
          <w:p w:rsidR="00714BA6" w:rsidRPr="0000233A" w:rsidRDefault="00714BA6" w:rsidP="0000233A">
            <w:pPr>
              <w:spacing w:after="0" w:line="240" w:lineRule="auto"/>
              <w:jc w:val="both"/>
              <w:rPr>
                <w:rFonts w:ascii="Times New Roman" w:hAnsi="Times New Roman" w:cs="Times New Roman"/>
                <w:b/>
                <w:i/>
                <w:sz w:val="28"/>
                <w:szCs w:val="28"/>
              </w:rPr>
            </w:pPr>
            <w:r w:rsidRPr="0000233A">
              <w:rPr>
                <w:rFonts w:ascii="Times New Roman" w:hAnsi="Times New Roman" w:cs="Times New Roman"/>
                <w:b/>
                <w:i/>
                <w:sz w:val="28"/>
                <w:szCs w:val="28"/>
              </w:rPr>
              <w:t xml:space="preserve">     </w:t>
            </w:r>
          </w:p>
          <w:p w:rsidR="00714BA6" w:rsidRPr="0000233A" w:rsidRDefault="00714BA6" w:rsidP="0000233A">
            <w:pPr>
              <w:spacing w:after="0" w:line="240" w:lineRule="auto"/>
              <w:rPr>
                <w:rFonts w:ascii="Times New Roman" w:hAnsi="Times New Roman" w:cs="Times New Roman"/>
                <w:b/>
                <w:i/>
                <w:sz w:val="28"/>
                <w:szCs w:val="28"/>
              </w:rPr>
            </w:pPr>
          </w:p>
        </w:tc>
        <w:tc>
          <w:tcPr>
            <w:tcW w:w="3420" w:type="dxa"/>
          </w:tcPr>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УТВЕРЖЕНО:</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приказом по ДО АНО «Детскому саду «Вишенка»</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от «2</w:t>
            </w:r>
            <w:r w:rsidR="0000233A" w:rsidRPr="0000233A">
              <w:rPr>
                <w:rFonts w:ascii="Times New Roman" w:hAnsi="Times New Roman" w:cs="Times New Roman"/>
                <w:sz w:val="28"/>
                <w:szCs w:val="28"/>
              </w:rPr>
              <w:t>2</w:t>
            </w:r>
            <w:r w:rsidRPr="0000233A">
              <w:rPr>
                <w:rFonts w:ascii="Times New Roman" w:hAnsi="Times New Roman" w:cs="Times New Roman"/>
                <w:sz w:val="28"/>
                <w:szCs w:val="28"/>
              </w:rPr>
              <w:t xml:space="preserve">» </w:t>
            </w:r>
            <w:r w:rsidR="0000233A" w:rsidRPr="0000233A">
              <w:rPr>
                <w:rFonts w:ascii="Times New Roman" w:hAnsi="Times New Roman" w:cs="Times New Roman"/>
                <w:sz w:val="28"/>
                <w:szCs w:val="28"/>
              </w:rPr>
              <w:t>мая</w:t>
            </w:r>
            <w:r w:rsidRPr="0000233A">
              <w:rPr>
                <w:rFonts w:ascii="Times New Roman" w:hAnsi="Times New Roman" w:cs="Times New Roman"/>
                <w:sz w:val="28"/>
                <w:szCs w:val="28"/>
              </w:rPr>
              <w:t xml:space="preserve"> 202</w:t>
            </w:r>
            <w:r w:rsidR="0000233A" w:rsidRPr="0000233A">
              <w:rPr>
                <w:rFonts w:ascii="Times New Roman" w:hAnsi="Times New Roman" w:cs="Times New Roman"/>
                <w:sz w:val="28"/>
                <w:szCs w:val="28"/>
              </w:rPr>
              <w:t>1</w:t>
            </w:r>
            <w:r w:rsidRPr="0000233A">
              <w:rPr>
                <w:rFonts w:ascii="Times New Roman" w:hAnsi="Times New Roman" w:cs="Times New Roman"/>
                <w:sz w:val="28"/>
                <w:szCs w:val="28"/>
              </w:rPr>
              <w:t xml:space="preserve"> года №</w:t>
            </w:r>
            <w:r w:rsidR="0000233A" w:rsidRPr="0000233A">
              <w:rPr>
                <w:rFonts w:ascii="Times New Roman" w:hAnsi="Times New Roman" w:cs="Times New Roman"/>
                <w:sz w:val="28"/>
                <w:szCs w:val="28"/>
              </w:rPr>
              <w:t xml:space="preserve"> </w:t>
            </w:r>
            <w:r w:rsidRPr="0000233A">
              <w:rPr>
                <w:rFonts w:ascii="Times New Roman" w:hAnsi="Times New Roman" w:cs="Times New Roman"/>
                <w:sz w:val="28"/>
                <w:szCs w:val="28"/>
              </w:rPr>
              <w:t>10</w:t>
            </w:r>
          </w:p>
          <w:p w:rsidR="00714BA6" w:rsidRPr="0000233A" w:rsidRDefault="00714BA6" w:rsidP="0000233A">
            <w:pPr>
              <w:spacing w:after="0" w:line="240" w:lineRule="auto"/>
              <w:rPr>
                <w:rFonts w:ascii="Times New Roman" w:hAnsi="Times New Roman" w:cs="Times New Roman"/>
                <w:sz w:val="28"/>
                <w:szCs w:val="28"/>
              </w:rPr>
            </w:pPr>
            <w:r w:rsidRPr="0000233A">
              <w:rPr>
                <w:rFonts w:ascii="Times New Roman" w:hAnsi="Times New Roman" w:cs="Times New Roman"/>
                <w:sz w:val="28"/>
                <w:szCs w:val="28"/>
              </w:rPr>
              <w:t>Директор</w:t>
            </w:r>
          </w:p>
          <w:p w:rsidR="00714BA6" w:rsidRPr="0000233A" w:rsidRDefault="00714BA6" w:rsidP="0000233A">
            <w:pPr>
              <w:spacing w:after="0" w:line="240" w:lineRule="auto"/>
              <w:jc w:val="both"/>
              <w:rPr>
                <w:rFonts w:ascii="Times New Roman" w:hAnsi="Times New Roman" w:cs="Times New Roman"/>
                <w:b/>
                <w:i/>
                <w:sz w:val="28"/>
                <w:szCs w:val="28"/>
              </w:rPr>
            </w:pPr>
            <w:r w:rsidRPr="0000233A">
              <w:rPr>
                <w:rFonts w:ascii="Times New Roman" w:hAnsi="Times New Roman" w:cs="Times New Roman"/>
                <w:sz w:val="28"/>
                <w:szCs w:val="28"/>
              </w:rPr>
              <w:t xml:space="preserve">_________ </w:t>
            </w:r>
            <w:proofErr w:type="spellStart"/>
            <w:r w:rsidRPr="0000233A">
              <w:rPr>
                <w:rFonts w:ascii="Times New Roman" w:hAnsi="Times New Roman" w:cs="Times New Roman"/>
                <w:sz w:val="28"/>
                <w:szCs w:val="28"/>
              </w:rPr>
              <w:t>Е.В.Монтус</w:t>
            </w:r>
            <w:proofErr w:type="spellEnd"/>
          </w:p>
        </w:tc>
      </w:tr>
    </w:tbl>
    <w:p w:rsidR="00714BA6" w:rsidRPr="0000233A" w:rsidRDefault="00714BA6" w:rsidP="0000233A">
      <w:pPr>
        <w:tabs>
          <w:tab w:val="left" w:pos="3924"/>
          <w:tab w:val="left" w:pos="8647"/>
        </w:tabs>
        <w:spacing w:line="240" w:lineRule="auto"/>
        <w:ind w:left="8"/>
        <w:jc w:val="right"/>
        <w:rPr>
          <w:rFonts w:ascii="Times New Roman" w:hAnsi="Times New Roman" w:cs="Times New Roman"/>
          <w:sz w:val="28"/>
          <w:szCs w:val="28"/>
        </w:rPr>
      </w:pPr>
      <w:r w:rsidRPr="0000233A">
        <w:rPr>
          <w:rFonts w:ascii="Times New Roman" w:hAnsi="Times New Roman" w:cs="Times New Roman"/>
          <w:sz w:val="28"/>
          <w:szCs w:val="28"/>
        </w:rPr>
        <w:t>организации  «Детский сад «Вишенка</w:t>
      </w:r>
    </w:p>
    <w:p w:rsidR="00714BA6" w:rsidRPr="0000233A" w:rsidRDefault="00714BA6" w:rsidP="0000233A">
      <w:pPr>
        <w:shd w:val="clear" w:color="auto" w:fill="FFFFFF"/>
        <w:spacing w:line="360" w:lineRule="auto"/>
        <w:jc w:val="center"/>
        <w:rPr>
          <w:rFonts w:ascii="Times New Roman" w:eastAsia="Times New Roman" w:hAnsi="Times New Roman" w:cs="Times New Roman"/>
          <w:b/>
          <w:bCs/>
          <w:i/>
          <w:iCs/>
          <w:sz w:val="28"/>
          <w:szCs w:val="28"/>
          <w:bdr w:val="none" w:sz="0" w:space="0" w:color="auto" w:frame="1"/>
          <w:lang w:eastAsia="ru-RU"/>
        </w:rPr>
      </w:pPr>
    </w:p>
    <w:p w:rsidR="00714BA6" w:rsidRPr="00714BA6" w:rsidRDefault="00714BA6" w:rsidP="0000233A">
      <w:pPr>
        <w:shd w:val="clear" w:color="auto" w:fill="FFFFFF"/>
        <w:spacing w:line="360" w:lineRule="auto"/>
        <w:jc w:val="center"/>
        <w:rPr>
          <w:rFonts w:ascii="Times New Roman" w:eastAsia="Times New Roman" w:hAnsi="Times New Roman" w:cs="Times New Roman"/>
          <w:sz w:val="40"/>
          <w:szCs w:val="40"/>
          <w:lang w:eastAsia="ru-RU"/>
        </w:rPr>
      </w:pPr>
      <w:r w:rsidRPr="00714BA6">
        <w:rPr>
          <w:rFonts w:ascii="Times New Roman" w:eastAsia="Times New Roman" w:hAnsi="Times New Roman" w:cs="Times New Roman"/>
          <w:b/>
          <w:bCs/>
          <w:sz w:val="40"/>
          <w:szCs w:val="40"/>
          <w:bdr w:val="none" w:sz="0" w:space="0" w:color="auto" w:frame="1"/>
          <w:lang w:eastAsia="ru-RU"/>
        </w:rPr>
        <w:t>Положение</w:t>
      </w:r>
    </w:p>
    <w:p w:rsidR="00714BA6" w:rsidRPr="00714BA6" w:rsidRDefault="00714BA6" w:rsidP="0000233A">
      <w:pPr>
        <w:shd w:val="clear" w:color="auto" w:fill="FFFFFF"/>
        <w:spacing w:line="360" w:lineRule="auto"/>
        <w:jc w:val="center"/>
        <w:rPr>
          <w:rFonts w:ascii="Times New Roman" w:eastAsia="Times New Roman" w:hAnsi="Times New Roman" w:cs="Times New Roman"/>
          <w:sz w:val="28"/>
          <w:szCs w:val="28"/>
          <w:lang w:eastAsia="ru-RU"/>
        </w:rPr>
      </w:pPr>
      <w:r w:rsidRPr="00714BA6">
        <w:rPr>
          <w:rFonts w:ascii="Times New Roman" w:eastAsia="Times New Roman" w:hAnsi="Times New Roman" w:cs="Times New Roman"/>
          <w:b/>
          <w:bCs/>
          <w:sz w:val="28"/>
          <w:szCs w:val="28"/>
          <w:bdr w:val="none" w:sz="0" w:space="0" w:color="auto" w:frame="1"/>
          <w:lang w:eastAsia="ru-RU"/>
        </w:rPr>
        <w:t xml:space="preserve">о профессиональной педагогической этике работников </w:t>
      </w:r>
      <w:r w:rsidRPr="0000233A">
        <w:rPr>
          <w:rFonts w:ascii="Times New Roman" w:eastAsia="Times New Roman" w:hAnsi="Times New Roman" w:cs="Times New Roman"/>
          <w:b/>
          <w:bCs/>
          <w:sz w:val="28"/>
          <w:szCs w:val="28"/>
          <w:bdr w:val="none" w:sz="0" w:space="0" w:color="auto" w:frame="1"/>
          <w:lang w:eastAsia="ru-RU"/>
        </w:rPr>
        <w:t xml:space="preserve">дошкольной образовательной автономной некоммерческой организации </w:t>
      </w:r>
      <w:r w:rsidRPr="00714BA6">
        <w:rPr>
          <w:rFonts w:ascii="Times New Roman" w:eastAsia="Times New Roman" w:hAnsi="Times New Roman" w:cs="Times New Roman"/>
          <w:b/>
          <w:bCs/>
          <w:sz w:val="28"/>
          <w:szCs w:val="28"/>
          <w:bdr w:val="none" w:sz="0" w:space="0" w:color="auto" w:frame="1"/>
          <w:lang w:eastAsia="ru-RU"/>
        </w:rPr>
        <w:t xml:space="preserve"> «Дет</w:t>
      </w:r>
      <w:r w:rsidRPr="0000233A">
        <w:rPr>
          <w:rFonts w:ascii="Times New Roman" w:eastAsia="Times New Roman" w:hAnsi="Times New Roman" w:cs="Times New Roman"/>
          <w:b/>
          <w:bCs/>
          <w:sz w:val="28"/>
          <w:szCs w:val="28"/>
          <w:bdr w:val="none" w:sz="0" w:space="0" w:color="auto" w:frame="1"/>
          <w:lang w:eastAsia="ru-RU"/>
        </w:rPr>
        <w:t>ский сад «Вишенка</w:t>
      </w:r>
      <w:r w:rsidRPr="00714BA6">
        <w:rPr>
          <w:rFonts w:ascii="Times New Roman" w:eastAsia="Times New Roman" w:hAnsi="Times New Roman" w:cs="Times New Roman"/>
          <w:b/>
          <w:bCs/>
          <w:sz w:val="28"/>
          <w:szCs w:val="28"/>
          <w:bdr w:val="none" w:sz="0" w:space="0" w:color="auto" w:frame="1"/>
          <w:lang w:eastAsia="ru-RU"/>
        </w:rPr>
        <w:t>» </w:t>
      </w:r>
      <w:r w:rsidRPr="00714BA6">
        <w:rPr>
          <w:rFonts w:ascii="Times New Roman" w:eastAsia="Times New Roman" w:hAnsi="Times New Roman" w:cs="Times New Roman"/>
          <w:sz w:val="28"/>
          <w:szCs w:val="28"/>
          <w:bdr w:val="none" w:sz="0" w:space="0" w:color="auto" w:frame="1"/>
          <w:lang w:eastAsia="ru-RU"/>
        </w:rPr>
        <w:t>(далее ДО</w:t>
      </w:r>
      <w:r w:rsidRPr="0000233A">
        <w:rPr>
          <w:rFonts w:ascii="Times New Roman" w:eastAsia="Times New Roman" w:hAnsi="Times New Roman" w:cs="Times New Roman"/>
          <w:sz w:val="28"/>
          <w:szCs w:val="28"/>
          <w:bdr w:val="none" w:sz="0" w:space="0" w:color="auto" w:frame="1"/>
          <w:lang w:eastAsia="ru-RU"/>
        </w:rPr>
        <w:t>О</w:t>
      </w:r>
      <w:r w:rsidRPr="00714BA6">
        <w:rPr>
          <w:rFonts w:ascii="Times New Roman" w:eastAsia="Times New Roman" w:hAnsi="Times New Roman" w:cs="Times New Roman"/>
          <w:sz w:val="28"/>
          <w:szCs w:val="28"/>
          <w:bdr w:val="none" w:sz="0" w:space="0" w:color="auto" w:frame="1"/>
          <w:lang w:eastAsia="ru-RU"/>
        </w:rPr>
        <w:t>)</w:t>
      </w:r>
    </w:p>
    <w:p w:rsidR="00714BA6" w:rsidRPr="00714BA6" w:rsidRDefault="00714BA6" w:rsidP="0000233A">
      <w:pPr>
        <w:shd w:val="clear" w:color="auto" w:fill="FFFFFF"/>
        <w:spacing w:line="360" w:lineRule="auto"/>
        <w:rPr>
          <w:rFonts w:ascii="Times New Roman" w:eastAsia="Times New Roman" w:hAnsi="Times New Roman" w:cs="Times New Roman"/>
          <w:b/>
          <w:sz w:val="28"/>
          <w:szCs w:val="28"/>
          <w:lang w:eastAsia="ru-RU"/>
        </w:rPr>
      </w:pPr>
      <w:r w:rsidRPr="00714BA6">
        <w:rPr>
          <w:rFonts w:ascii="Times New Roman" w:eastAsia="Times New Roman" w:hAnsi="Times New Roman" w:cs="Times New Roman"/>
          <w:b/>
          <w:i/>
          <w:iCs/>
          <w:sz w:val="28"/>
          <w:szCs w:val="28"/>
          <w:bdr w:val="none" w:sz="0" w:space="0" w:color="auto" w:frame="1"/>
          <w:lang w:eastAsia="ru-RU"/>
        </w:rPr>
        <w:t>1. Общие положения</w:t>
      </w:r>
    </w:p>
    <w:p w:rsidR="00714BA6" w:rsidRPr="00714BA6" w:rsidRDefault="00714BA6" w:rsidP="0000233A">
      <w:pPr>
        <w:shd w:val="clear" w:color="auto" w:fill="FFFFFF"/>
        <w:spacing w:line="360" w:lineRule="auto"/>
        <w:rPr>
          <w:rFonts w:ascii="Times New Roman" w:eastAsia="Times New Roman" w:hAnsi="Times New Roman" w:cs="Times New Roman"/>
          <w:sz w:val="28"/>
          <w:szCs w:val="28"/>
          <w:lang w:eastAsia="ru-RU"/>
        </w:rPr>
      </w:pPr>
      <w:r w:rsidRPr="00714BA6">
        <w:rPr>
          <w:rFonts w:ascii="Times New Roman" w:eastAsia="Times New Roman" w:hAnsi="Times New Roman" w:cs="Times New Roman"/>
          <w:sz w:val="28"/>
          <w:szCs w:val="28"/>
          <w:bdr w:val="none" w:sz="0" w:space="0" w:color="auto" w:frame="1"/>
          <w:lang w:eastAsia="ru-RU"/>
        </w:rPr>
        <w:t>1.1. Настоящее Положение о профессиональной этике работников в ДО</w:t>
      </w:r>
      <w:r w:rsidRPr="0000233A">
        <w:rPr>
          <w:rFonts w:ascii="Times New Roman" w:eastAsia="Times New Roman" w:hAnsi="Times New Roman" w:cs="Times New Roman"/>
          <w:sz w:val="28"/>
          <w:szCs w:val="28"/>
          <w:bdr w:val="none" w:sz="0" w:space="0" w:color="auto" w:frame="1"/>
          <w:lang w:eastAsia="ru-RU"/>
        </w:rPr>
        <w:t>О</w:t>
      </w:r>
      <w:r w:rsidRPr="00714BA6">
        <w:rPr>
          <w:rFonts w:ascii="Times New Roman" w:eastAsia="Times New Roman" w:hAnsi="Times New Roman" w:cs="Times New Roman"/>
          <w:sz w:val="28"/>
          <w:szCs w:val="28"/>
          <w:bdr w:val="none" w:sz="0" w:space="0" w:color="auto" w:frame="1"/>
          <w:lang w:eastAsia="ru-RU"/>
        </w:rPr>
        <w:t xml:space="preserve"> разработано на основании Конституции Российской Федерации, Федерального закона № 273-ФЗ от 29.12.2012г «Об образовании в Российской Федерации» в редакции от 6 марта 2019г; Федерального закона № 273-ФЗ от 25 декабря 2008г «О противодействии коррупции» в редакции от 30 октября 2018 г; других федеральных законов и нормативно-правовых актов, содержащих ограничения, запреты и обязательства для педагогических работников, с учетом Декларации профессиональной этики Всемирной </w:t>
      </w:r>
      <w:r w:rsidRPr="00714BA6">
        <w:rPr>
          <w:rFonts w:ascii="Times New Roman" w:eastAsia="Times New Roman" w:hAnsi="Times New Roman" w:cs="Times New Roman"/>
          <w:sz w:val="28"/>
          <w:szCs w:val="28"/>
          <w:bdr w:val="none" w:sz="0" w:space="0" w:color="auto" w:frame="1"/>
          <w:lang w:eastAsia="ru-RU"/>
        </w:rPr>
        <w:lastRenderedPageBreak/>
        <w:t>организации учителей и преподавателей, а также на основании Устава дошкольного образовательного учреждения.</w:t>
      </w:r>
    </w:p>
    <w:p w:rsidR="00714BA6" w:rsidRPr="00714BA6" w:rsidRDefault="00714BA6" w:rsidP="0000233A">
      <w:pPr>
        <w:shd w:val="clear" w:color="auto" w:fill="FFFFFF"/>
        <w:spacing w:line="360" w:lineRule="auto"/>
        <w:rPr>
          <w:rFonts w:ascii="Times New Roman" w:eastAsia="Times New Roman" w:hAnsi="Times New Roman" w:cs="Times New Roman"/>
          <w:sz w:val="28"/>
          <w:szCs w:val="28"/>
          <w:lang w:eastAsia="ru-RU"/>
        </w:rPr>
      </w:pPr>
      <w:r w:rsidRPr="00714BA6">
        <w:rPr>
          <w:rFonts w:ascii="Times New Roman" w:eastAsia="Times New Roman" w:hAnsi="Times New Roman" w:cs="Times New Roman"/>
          <w:sz w:val="28"/>
          <w:szCs w:val="28"/>
          <w:bdr w:val="none" w:sz="0" w:space="0" w:color="auto" w:frame="1"/>
          <w:lang w:eastAsia="ru-RU"/>
        </w:rPr>
        <w:t>1.2. Данное </w:t>
      </w:r>
      <w:r w:rsidRPr="00714BA6">
        <w:rPr>
          <w:rFonts w:ascii="Times New Roman" w:eastAsia="Times New Roman" w:hAnsi="Times New Roman" w:cs="Times New Roman"/>
          <w:i/>
          <w:iCs/>
          <w:sz w:val="28"/>
          <w:szCs w:val="28"/>
          <w:bdr w:val="none" w:sz="0" w:space="0" w:color="auto" w:frame="1"/>
          <w:lang w:eastAsia="ru-RU"/>
        </w:rPr>
        <w:t>Положение о профессиональной этике работников ДО</w:t>
      </w:r>
      <w:r w:rsidRPr="0000233A">
        <w:rPr>
          <w:rFonts w:ascii="Times New Roman" w:eastAsia="Times New Roman" w:hAnsi="Times New Roman" w:cs="Times New Roman"/>
          <w:i/>
          <w:iCs/>
          <w:sz w:val="28"/>
          <w:szCs w:val="28"/>
          <w:bdr w:val="none" w:sz="0" w:space="0" w:color="auto" w:frame="1"/>
          <w:lang w:eastAsia="ru-RU"/>
        </w:rPr>
        <w:t>О</w:t>
      </w:r>
      <w:r w:rsidRPr="00714BA6">
        <w:rPr>
          <w:rFonts w:ascii="Times New Roman" w:eastAsia="Times New Roman" w:hAnsi="Times New Roman" w:cs="Times New Roman"/>
          <w:i/>
          <w:iCs/>
          <w:sz w:val="28"/>
          <w:szCs w:val="28"/>
          <w:bdr w:val="none" w:sz="0" w:space="0" w:color="auto" w:frame="1"/>
          <w:lang w:eastAsia="ru-RU"/>
        </w:rPr>
        <w:t> </w:t>
      </w:r>
      <w:r w:rsidRPr="00714BA6">
        <w:rPr>
          <w:rFonts w:ascii="Times New Roman" w:eastAsia="Times New Roman" w:hAnsi="Times New Roman" w:cs="Times New Roman"/>
          <w:sz w:val="28"/>
          <w:szCs w:val="28"/>
          <w:bdr w:val="none" w:sz="0" w:space="0" w:color="auto" w:frame="1"/>
          <w:lang w:eastAsia="ru-RU"/>
        </w:rPr>
        <w:t>определяет этические начала педагогической деятельности, нормы профессиональной этики,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а также обязательства администрации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перед педагогами </w:t>
      </w:r>
      <w:proofErr w:type="gramStart"/>
      <w:r w:rsidRPr="0000233A">
        <w:rPr>
          <w:sz w:val="28"/>
          <w:szCs w:val="28"/>
          <w:bdr w:val="none" w:sz="0" w:space="0" w:color="auto" w:frame="1"/>
        </w:rPr>
        <w:t>дошкольного</w:t>
      </w:r>
      <w:proofErr w:type="gramEnd"/>
      <w:r w:rsidRPr="0000233A">
        <w:rPr>
          <w:sz w:val="28"/>
          <w:szCs w:val="28"/>
          <w:bdr w:val="none" w:sz="0" w:space="0" w:color="auto" w:frame="1"/>
        </w:rPr>
        <w:t xml:space="preserve"> образовательной 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1.3. Настоящее </w:t>
      </w:r>
      <w:r w:rsidRPr="0000233A">
        <w:rPr>
          <w:i/>
          <w:iCs/>
          <w:sz w:val="28"/>
          <w:szCs w:val="28"/>
          <w:bdr w:val="none" w:sz="0" w:space="0" w:color="auto" w:frame="1"/>
        </w:rPr>
        <w:t>Положение о педагогической этике в ДОО </w:t>
      </w:r>
      <w:r w:rsidRPr="0000233A">
        <w:rPr>
          <w:sz w:val="28"/>
          <w:szCs w:val="28"/>
          <w:bdr w:val="none" w:sz="0" w:space="0" w:color="auto" w:frame="1"/>
        </w:rPr>
        <w:t>представляет свод общих принципов профессиональной этики и основных правил поведения работников при осуществлении педагогической деятельности, основанных на нравственных критериях и традициях российской школы; а также на международных стандартах и правилах педагогической деятельности, которым надлежит руководствоваться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всем педагогам,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ДОО.</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Этот инструмент, призван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дошкольного воспитания и образования.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1.4. Никакая норма настоящего Положения о профессиональной этике педагога не должна толковаться в ДОО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1.5.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1.6. Знание и соблюдение норм Положения является нравственным долгом для каждого педагогического работника ДОО и обязательным критерием оценки качества его профессиональной деятельности.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1.7. Каждому педагогическому работнику ДОО следует принимать все необходимые меры для соблюдения Положения о профессиональной этике,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1.8. Педагогический работник, осуществляющий педагогическую деятельность или поступающий на работу в ДОО, вправе, изучив содержание Положения о нормах профессиональной этики, принять для себя его нормы или отказаться от педагогической деятельности в данном дошкольном образовательном учреждении.</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 </w:t>
      </w:r>
      <w:r w:rsidRPr="0000233A">
        <w:rPr>
          <w:b/>
          <w:i/>
          <w:iCs/>
          <w:sz w:val="28"/>
          <w:szCs w:val="28"/>
          <w:bdr w:val="none" w:sz="0" w:space="0" w:color="auto" w:frame="1"/>
        </w:rPr>
        <w:t>2. Основные цели Положения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2.1. Настоящее Положение служит следующим целям: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повышения доверия граждан к дошкольной образовательной 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содействия укреплению авторитета и обеспечению единых норм поведения педагогических работников дошкольной образовательной 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воспитания высоконравственной личности педагогического работника ДОО, соответствующей нормам и принципам общечеловеческой и профессиональной морали.</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3. Этические начала педагогической деятельности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3.1. Профессиональным долгом педагогического работника ДОО является приоритет интересов педагогического </w:t>
      </w:r>
      <w:proofErr w:type="gramStart"/>
      <w:r w:rsidRPr="0000233A">
        <w:rPr>
          <w:sz w:val="28"/>
          <w:szCs w:val="28"/>
          <w:bdr w:val="none" w:sz="0" w:space="0" w:color="auto" w:frame="1"/>
        </w:rPr>
        <w:t>процесса над</w:t>
      </w:r>
      <w:proofErr w:type="gramEnd"/>
      <w:r w:rsidRPr="0000233A">
        <w:rPr>
          <w:sz w:val="28"/>
          <w:szCs w:val="28"/>
          <w:bdr w:val="none" w:sz="0" w:space="0" w:color="auto" w:frame="1"/>
        </w:rPr>
        <w:t xml:space="preserve"> личным интересом, так как педагогический работник дошкольного образовательного учреждения наделен полномочиями воспитывать будущих граждан страны.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3.2. Педагогический работник не имеет морального права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3.3. Педагогический работник наряду с правовой ответственностью за дисциплинарные проступки, за нарушение норм делового поведения и профессиональной этики несет моральную ответственность.</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3.4. Нравственной обязанностью педагогического работника ДОО является достижение такого уровня добросовестного отношения к работе, профессионализма и компетентности, соблюдения требований трудовой дисциплины, </w:t>
      </w:r>
      <w:proofErr w:type="gramStart"/>
      <w:r w:rsidRPr="0000233A">
        <w:rPr>
          <w:sz w:val="28"/>
          <w:szCs w:val="28"/>
          <w:bdr w:val="none" w:sz="0" w:space="0" w:color="auto" w:frame="1"/>
        </w:rPr>
        <w:t>который</w:t>
      </w:r>
      <w:proofErr w:type="gramEnd"/>
      <w:r w:rsidRPr="0000233A">
        <w:rPr>
          <w:sz w:val="28"/>
          <w:szCs w:val="28"/>
          <w:bdr w:val="none" w:sz="0" w:space="0" w:color="auto" w:frame="1"/>
        </w:rPr>
        <w:t xml:space="preserve"> обеспечивает эффективную реализацию должностных обязанностей как важнейшей составляющей механизма педагогической деятельности.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3.5.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воспитательно-образовательного процесса являются </w:t>
      </w:r>
      <w:r w:rsidRPr="0000233A">
        <w:rPr>
          <w:sz w:val="28"/>
          <w:szCs w:val="28"/>
          <w:bdr w:val="none" w:sz="0" w:space="0" w:color="auto" w:frame="1"/>
        </w:rPr>
        <w:lastRenderedPageBreak/>
        <w:t>основополагающими нормального функционирования дошкольной образовательной 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3.6.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3.7.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дошкольной образовательной организации и моральному облику педагогического работника.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3.8. Педагогический работник в любой ситуации обязан сохранять чувство собственного достоинства, поддерживать имидж ДОО,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3.9.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3.10. Этикет педагогического работника требует в общении с детьми, родителями (законными представителями) воспитанников, коллегами по </w:t>
      </w:r>
      <w:r w:rsidRPr="0000233A">
        <w:rPr>
          <w:sz w:val="28"/>
          <w:szCs w:val="28"/>
          <w:bdr w:val="none" w:sz="0" w:space="0" w:color="auto" w:frame="1"/>
        </w:rPr>
        <w:lastRenderedPageBreak/>
        <w:t>работе, как при исполнении своих трудовых обязанностей, так и во внерабочих отношениях:</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соблюдения общепринятых правил поведения;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умения спокойно выслушать и понять иную позицию или точку зрения;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продемонстрировать равное отношение ко всем, взвешенность, обоснованность и аргументированность высказываний и принимаемых решений.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3.11. Этикет педагогического работника ДОО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sidRPr="0000233A">
        <w:rPr>
          <w:sz w:val="28"/>
          <w:szCs w:val="28"/>
          <w:bdr w:val="none" w:sz="0" w:space="0" w:color="auto" w:frame="1"/>
        </w:rPr>
        <w:t>амбициозность</w:t>
      </w:r>
      <w:proofErr w:type="spellEnd"/>
      <w:r w:rsidRPr="0000233A">
        <w:rPr>
          <w:sz w:val="28"/>
          <w:szCs w:val="28"/>
          <w:bdr w:val="none" w:sz="0" w:space="0" w:color="auto" w:frame="1"/>
        </w:rPr>
        <w:t>, равнодушие, личную нескромность, неразборчивость в выборе методов обучения и злоупотребление трудовыми правами.</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4. Нормы профессиональной этики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4.1. Педагогический работник ДОО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4.2. Педагогический работник:</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не имеет права отождествлять личность воспитанника с личностью и поведением его родителей (законных представителей);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воспитывает детей на положительных примерах;</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является для воспитанников детского сада примером пунктуальности и точности;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эффективно использует научный потенциал для решения образовательных и воспитательных задач;</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совершенствует теоретические знания и практические навыки педагогического мастерства, в том числе касающиеся норм нравственности, 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4.3. Педагогическому работнику ДОО запрещается: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разглашение сведений о личной жизни воспитанника и его семьи;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унижение в любой форме детей и их родителей (законных представителей) воспитанников;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использование выражений, осуждающих поведение родителей (законных представителей);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выносить на обсуждение родителей конфиденциальную информацию с заседаний Педагогического совета, совещаний и т.п.;</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обсуждение с родителями (законными представителями) методик работы, выступлений, личных и деловых каче</w:t>
      </w:r>
      <w:proofErr w:type="gramStart"/>
      <w:r w:rsidRPr="0000233A">
        <w:rPr>
          <w:sz w:val="28"/>
          <w:szCs w:val="28"/>
          <w:bdr w:val="none" w:sz="0" w:space="0" w:color="auto" w:frame="1"/>
        </w:rPr>
        <w:t>ств св</w:t>
      </w:r>
      <w:proofErr w:type="gramEnd"/>
      <w:r w:rsidRPr="0000233A">
        <w:rPr>
          <w:sz w:val="28"/>
          <w:szCs w:val="28"/>
          <w:bdr w:val="none" w:sz="0" w:space="0" w:color="auto" w:frame="1"/>
        </w:rPr>
        <w:t>оих коллег – педагогов и членов администрации детского сада;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манипулирование воспитанниками и родителями (законными представителями) для достижения собственных целей;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повышать голос, кричать на воспитанников, родителей (законных представителей), работников  дошкольного образовательного учреждения;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допускать грубости, злой иронии, пренебрежительного тона, заносчивости, предвзятых замечаний, предъявления неправомерных, незаслуженных обвинений;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терять терпение и самообладание в любых ситуациях;</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нарушать требования Федерального государственного образовательного стандарта дошкольного образования (ФГОС </w:t>
      </w:r>
      <w:proofErr w:type="gramStart"/>
      <w:r w:rsidRPr="0000233A">
        <w:rPr>
          <w:sz w:val="28"/>
          <w:szCs w:val="28"/>
          <w:bdr w:val="none" w:sz="0" w:space="0" w:color="auto" w:frame="1"/>
        </w:rPr>
        <w:t>ДО</w:t>
      </w:r>
      <w:proofErr w:type="gramEnd"/>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допускать в общении с коллегами, родителями (законными представителями) воспитанников и детьми ненормативную лексику;</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курить на территории дошкольного образовательного учреждения;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поручать родителям (законным представителям) воспитанников сбор денежных средств, а также заниматься сбором денежных сре</w:t>
      </w:r>
      <w:proofErr w:type="gramStart"/>
      <w:r w:rsidRPr="0000233A">
        <w:rPr>
          <w:sz w:val="28"/>
          <w:szCs w:val="28"/>
          <w:bdr w:val="none" w:sz="0" w:space="0" w:color="auto" w:frame="1"/>
        </w:rPr>
        <w:t>дств с р</w:t>
      </w:r>
      <w:proofErr w:type="gramEnd"/>
      <w:r w:rsidRPr="0000233A">
        <w:rPr>
          <w:sz w:val="28"/>
          <w:szCs w:val="28"/>
          <w:bdr w:val="none" w:sz="0" w:space="0" w:color="auto" w:frame="1"/>
        </w:rPr>
        <w:t>одителей (законных представителей);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сравнивать материальное положение семей воспитанников;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сравнивать результаты развития воспитанников в группе детского сада;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допускать оскорбления воспитанниками и их родителями (законными представителями) друг друга в присутствии педагога;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допускать выражения, оскорбляющие человеческое достоинство воспитанников независимо от его возраста;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проявлять лесть, лицемерие, назойливость, ложь и лукавство;</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допускать в любой форме оскорбления, относящиеся к национальной или религиозной принадлежности ребенка;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применять по отношению к воспитанникам ДОО меры физического или психологического насилия над личностью;</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выставлять (удалять) воспитанника с организованной  образовательной деятельности, в случае если ребенок дезорганизует работу группы детского сада;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посягать на личную собственность воспитанника дошкольной образовательной 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5. Основные требования поведения (этикета) педагогических работников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5.1. Нравственным долгом педагогического работника ДОО должны быть:</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добросовестное исполнение своих трудовых обязанностей;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стремление быть старательным, организованным, ответственным;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стремление поддерживать свою квалификацию на высоком уровне;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5.2.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дошкольной  образовательной организации, а также решения вышестоящих организаций, в том числе Учредителя.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5.3.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6. Обязательства педагогических работников по профессиональной деятельности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6.1. Педагогические работники ДОО при любых обстоятельствах должны сохранять честь и достоинство, присущие их деятельности.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6.2. В процессе своей профессиональной деятельности педагоги должны соблюдать следующие этические принципы: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законность; объективность; компетентность; независимость;</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тщательность; справедливость; честность; гуманность; демократичность; профессионализм; взаимоуважение.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6.3. Педагогические работники ДОО, осознавая ответственность перед гражданами, обществом и государством, призваны: оправдывать доверие и уважение общества к своей профессиональной деятельности, прилагать усилия для повышения ее престижа;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исполнять должностные обязанности добросовестно и на высоком профессиональном уровне в целях обеспечения эффективной работы дошкольной образовательной 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исходить из того, что признание, соблюдение и защита прав и свобод человека и гражданина определяют основной смысл и содержание </w:t>
      </w:r>
      <w:r w:rsidRPr="0000233A">
        <w:rPr>
          <w:sz w:val="28"/>
          <w:szCs w:val="28"/>
          <w:bdr w:val="none" w:sz="0" w:space="0" w:color="auto" w:frame="1"/>
        </w:rPr>
        <w:lastRenderedPageBreak/>
        <w:t>деятельности как детского сада в целом, так и каждого педагогического работника;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осуществлять свою деятельность в пределах полномочий;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соблюдать установленные действующим законодательством ограничения и запреты;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проявлять корректность и внимательность в обращении с участниками отношений в сфере образования;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00233A">
        <w:rPr>
          <w:sz w:val="28"/>
          <w:szCs w:val="28"/>
          <w:bdr w:val="none" w:sz="0" w:space="0" w:color="auto" w:frame="1"/>
        </w:rPr>
        <w:t>конфессий</w:t>
      </w:r>
      <w:proofErr w:type="spellEnd"/>
      <w:r w:rsidRPr="0000233A">
        <w:rPr>
          <w:sz w:val="28"/>
          <w:szCs w:val="28"/>
          <w:bdr w:val="none" w:sz="0" w:space="0" w:color="auto" w:frame="1"/>
        </w:rPr>
        <w:t>, способствовать межнациональному и межконфессиональному согласию;</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придерживаться правил делового поведения и этических норм, связанных с осуществлением возложенных на ДОО социальных функций;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быть требовательными к себе, стремиться к самосовершенствованию;</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обеспечивать регулярное обновление и развитие профессиональных знаний и навыков;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поддерживать все усилия по продвижению демократии и прав человека через образование;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не терять чувство меры и самообладания;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соблюдать правила русского языка, культуру своей речи, не допускать использования ругательств, грубых и оскорбительных высказываний;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постоянно стремиться к как можно более эффективному распоряжению ресурсами, находящимися в сфере их ответственности;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поддерживать порядок на рабочем месте;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соблюдать деловой стиль, опрятность, аккуратность и чувство меры во внешнем виде (обтягивающая одежда,  юбки-мини и пр.).</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6.4. Важным показателем профессионализма педагогических работников ДОО является культура речи, проявляющаяся в их умении грамотно, доходчиво и точно передавать мысли, придерживаясь следующих речевых норм: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ясности, обеспечивающей доступность и простоту в общении;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грамотности, основанной на использовании общепринятых правил русского литературного языка;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содержательности, выражающейся в продуманности, осмысленности и информативности обращения;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логичности, предполагающей последовательность, непротиворечивость и обоснованность изложения мыслей;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доказательности, включающей в себя достоверность и объективность информации;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лаконичности, отражающей краткость и понятность речи;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уместности, означающей необходимость и важность сказанного применительно к конкретной ситуации.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6.5. В процессе своей профессиональной деятельности педагогические работники ДОО обязаны воздерживаться </w:t>
      </w:r>
      <w:proofErr w:type="gramStart"/>
      <w:r w:rsidRPr="0000233A">
        <w:rPr>
          <w:sz w:val="28"/>
          <w:szCs w:val="28"/>
          <w:bdr w:val="none" w:sz="0" w:space="0" w:color="auto" w:frame="1"/>
        </w:rPr>
        <w:t>от</w:t>
      </w:r>
      <w:proofErr w:type="gramEnd"/>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дошкольной  образовательной 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пренебрежительных отзывов о деятельности своего дошкольной образовательной организации или проведения необоснованных сравнений его с другими учреждениями;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преувеличения своей значимости и профессиональных возможностей;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проявления лести, лицемерия, назойливости, лжи и лукавства;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высказываний, которые могут быть истолкованы как оскорбления в адрес определенных социальных, национальных групп;</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резких и циничных выражений оскорбительного характера, связанных с физическими недостатками человека;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грубости, злой иронии, пренебрежительного тона, заносчивости, предвзятых замечаний, предъявления неправомерных, незаслуженных обвинений;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6.6. Педагогическим работникам ДО</w:t>
      </w:r>
      <w:r w:rsidR="00175DB8" w:rsidRPr="0000233A">
        <w:rPr>
          <w:sz w:val="28"/>
          <w:szCs w:val="28"/>
          <w:bdr w:val="none" w:sz="0" w:space="0" w:color="auto" w:frame="1"/>
        </w:rPr>
        <w:t xml:space="preserve">О </w:t>
      </w:r>
      <w:r w:rsidRPr="0000233A">
        <w:rPr>
          <w:sz w:val="28"/>
          <w:szCs w:val="28"/>
          <w:bdr w:val="none" w:sz="0" w:space="0" w:color="auto" w:frame="1"/>
        </w:rPr>
        <w:t>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6.7. Во время воспитательно-образовательного процесса и любых мероприятий (педагогические советы, семинары, консультации, родительские собрания и другие) не допускаются телефонные переговоры, звуковой сигнал мобильного телефона должен быть отключен.</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6.8. При разрешении конфликтной ситуации, возникшей между педагогическими работниками, приоритетным является учет интересов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r w:rsidR="00175DB8" w:rsidRPr="0000233A">
        <w:rPr>
          <w:sz w:val="28"/>
          <w:szCs w:val="28"/>
          <w:bdr w:val="none" w:sz="0" w:space="0" w:color="auto" w:frame="1"/>
        </w:rPr>
        <w:t xml:space="preserve">организации </w:t>
      </w:r>
      <w:r w:rsidRPr="0000233A">
        <w:rPr>
          <w:sz w:val="28"/>
          <w:szCs w:val="28"/>
          <w:bdr w:val="none" w:sz="0" w:space="0" w:color="auto" w:frame="1"/>
        </w:rPr>
        <w:t xml:space="preserve"> в целом.</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7. Обязательства педагогических работников перед воспитанниками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7.1. Педагогические работники ДО</w:t>
      </w:r>
      <w:r w:rsidR="00175DB8" w:rsidRPr="0000233A">
        <w:rPr>
          <w:sz w:val="28"/>
          <w:szCs w:val="28"/>
          <w:bdr w:val="none" w:sz="0" w:space="0" w:color="auto" w:frame="1"/>
        </w:rPr>
        <w:t>О</w:t>
      </w:r>
      <w:r w:rsidRPr="0000233A">
        <w:rPr>
          <w:sz w:val="28"/>
          <w:szCs w:val="28"/>
          <w:bdr w:val="none" w:sz="0" w:space="0" w:color="auto" w:frame="1"/>
        </w:rPr>
        <w:t xml:space="preserve"> в процессе взаимодействия с воспитанниками: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признают индивидуальность и определенные личные потребности каждого;</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сами выбирают подходящий стиль общения, основанный на взаимном уважении;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стараются обеспечить поддержку каждому для наилучшего раскрытия и применения его потенциала;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выбирают такие методы работы, которые поощряют в воспитанниках развитие самостоятельности, инициативности, ответственности, самоконтроля, желания помогать другим;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проявляют толерантность;</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защищают их интересы и благосостояние и прилагают все усилия для того, чтобы защитить их от физического и (или) психологического насилия;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принимают всевозможные меры, чтобы уберечь их от сексуального домогательства и (или) насилия;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осуществляют должную заботу и обеспечивают конфиденциальность во всех делах, затрагивающих их интересы;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прививают им ценности, созвучные международным стандартам прав человека;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вселяют в них чувство, что они являются частью общества, где есть место для каждого;</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стремятся стать для детей положительным примером.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7.2. В процессе взаимодействия с воспитанниками педагогические работники ДОУ обязаны воздерживаться </w:t>
      </w:r>
      <w:proofErr w:type="gramStart"/>
      <w:r w:rsidRPr="0000233A">
        <w:rPr>
          <w:sz w:val="28"/>
          <w:szCs w:val="28"/>
          <w:bdr w:val="none" w:sz="0" w:space="0" w:color="auto" w:frame="1"/>
        </w:rPr>
        <w:t>от</w:t>
      </w:r>
      <w:proofErr w:type="gramEnd"/>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навязывания детям своих взглядов, убеждений и предпочтений;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оценки их личности и личности их законных представителей;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предвзятой и необъективной оценки деятельности и поступков воспитанников дошкольного образовательного учреждения;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предвзятой и необъективной оценки действий родителей (законных представителей) воспитанников детского сада;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отказа от объяснения сложного материала со ссылкой на личностные и психологические недостатки воспитанников.</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8. Обязательства педагогов перед родителями (законными представителями) воспитанников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8.1. Педагогические работники ДО</w:t>
      </w:r>
      <w:r w:rsidR="00175DB8" w:rsidRPr="0000233A">
        <w:rPr>
          <w:sz w:val="28"/>
          <w:szCs w:val="28"/>
          <w:bdr w:val="none" w:sz="0" w:space="0" w:color="auto" w:frame="1"/>
        </w:rPr>
        <w:t>О</w:t>
      </w:r>
      <w:r w:rsidRPr="0000233A">
        <w:rPr>
          <w:sz w:val="28"/>
          <w:szCs w:val="28"/>
          <w:bdr w:val="none" w:sz="0" w:space="0" w:color="auto" w:frame="1"/>
        </w:rPr>
        <w:t xml:space="preserve"> в процессе взаимодействия с родителями (законными представителями) воспитанников должны: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начинать свое общение с приветствия;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проявлять внимательность, тактичность, доброжелательность, желание помочь;</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выслушивать объяснения или вопросы внимательно, не перебивая говорящего, проявляя доброжелательность и уважение к собеседнику;</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относиться почтительно к людям преклонного возраста, ветеранам, инвалидам, оказывать им необходимую помощь;</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высказываться в корректной, убедительной форме и, если требуется, спокойно, без раздражения повторять и разъяснять смысл сказанного;</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выслушать обращение и уяснить суть изложенной проблемы, при необходимости в корректной форме задать уточняющие вопросы;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разъяснить при необходимости требования действующего законодательства и локальных актов по обсуждаемому вопросу;</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принять решение по существу обращения (при недостатке полномочий сообщить координаты полномочного лица).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8.2. В процессе взаимодействия с родителями (законными представителями) воспитанников педагоги ДО</w:t>
      </w:r>
      <w:r w:rsidR="00175DB8" w:rsidRPr="0000233A">
        <w:rPr>
          <w:sz w:val="28"/>
          <w:szCs w:val="28"/>
          <w:bdr w:val="none" w:sz="0" w:space="0" w:color="auto" w:frame="1"/>
        </w:rPr>
        <w:t>О</w:t>
      </w:r>
      <w:r w:rsidRPr="0000233A">
        <w:rPr>
          <w:sz w:val="28"/>
          <w:szCs w:val="28"/>
          <w:bdr w:val="none" w:sz="0" w:space="0" w:color="auto" w:frame="1"/>
        </w:rPr>
        <w:t xml:space="preserve"> не должны: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перебивать их в грубой форме;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проявлять раздражение и недовольство по отношению к ним;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разговаривать по телефону, игнорируя их присутствие;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переносить свое отношение к родителям (законным представителям) воспитанников на оценку личности и достижений их детей.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8.3. Педагогические работники детского сада должны прилагать все усилия, чтобы поощрить законных представителей воспитанников.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8.4.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8.5.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9. Обязательства педагогических работников перед коллегами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9.1. Педагогические работники ДО</w:t>
      </w:r>
      <w:r w:rsidR="00175DB8" w:rsidRPr="0000233A">
        <w:rPr>
          <w:sz w:val="28"/>
          <w:szCs w:val="28"/>
          <w:bdr w:val="none" w:sz="0" w:space="0" w:color="auto" w:frame="1"/>
        </w:rPr>
        <w:t>О</w:t>
      </w:r>
      <w:r w:rsidRPr="0000233A">
        <w:rPr>
          <w:sz w:val="28"/>
          <w:szCs w:val="28"/>
          <w:bdr w:val="none" w:sz="0" w:space="0" w:color="auto" w:frame="1"/>
        </w:rPr>
        <w:t xml:space="preserve"> в процессе взаимодействия с коллегами: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поддерживают атмосферу коллегиальности, уважая их профессиональные мнения и убеждения;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готовы предложить совет и помощь коллегам, находящимся в начале своего профессионального пути;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поддерживают и продвигают их интересы;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помогают друг другу в процессе взаимного оценивания, предусмотренного действующим законодательством и локальными актами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r w:rsidR="00175DB8" w:rsidRPr="0000233A">
        <w:rPr>
          <w:sz w:val="28"/>
          <w:szCs w:val="28"/>
          <w:bdr w:val="none" w:sz="0" w:space="0" w:color="auto" w:frame="1"/>
        </w:rPr>
        <w:t>организации</w:t>
      </w:r>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9.2. В процессе взаимодействия с коллегами педагогические работники ДО</w:t>
      </w:r>
      <w:r w:rsidR="00175DB8" w:rsidRPr="0000233A">
        <w:rPr>
          <w:sz w:val="28"/>
          <w:szCs w:val="28"/>
          <w:bdr w:val="none" w:sz="0" w:space="0" w:color="auto" w:frame="1"/>
        </w:rPr>
        <w:t>О</w:t>
      </w:r>
      <w:r w:rsidRPr="0000233A">
        <w:rPr>
          <w:sz w:val="28"/>
          <w:szCs w:val="28"/>
          <w:bdr w:val="none" w:sz="0" w:space="0" w:color="auto" w:frame="1"/>
        </w:rPr>
        <w:t xml:space="preserve"> обязаны воздерживаться </w:t>
      </w:r>
      <w:proofErr w:type="gramStart"/>
      <w:r w:rsidRPr="0000233A">
        <w:rPr>
          <w:sz w:val="28"/>
          <w:szCs w:val="28"/>
          <w:bdr w:val="none" w:sz="0" w:space="0" w:color="auto" w:frame="1"/>
        </w:rPr>
        <w:t>от</w:t>
      </w:r>
      <w:proofErr w:type="gramEnd"/>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пренебрежительных отзывов о работе других педагогов или проведения необоснованного сравнения их работы </w:t>
      </w:r>
      <w:proofErr w:type="gramStart"/>
      <w:r w:rsidRPr="0000233A">
        <w:rPr>
          <w:sz w:val="28"/>
          <w:szCs w:val="28"/>
          <w:bdr w:val="none" w:sz="0" w:space="0" w:color="auto" w:frame="1"/>
        </w:rPr>
        <w:t>со</w:t>
      </w:r>
      <w:proofErr w:type="gramEnd"/>
      <w:r w:rsidRPr="0000233A">
        <w:rPr>
          <w:sz w:val="28"/>
          <w:szCs w:val="28"/>
          <w:bdr w:val="none" w:sz="0" w:space="0" w:color="auto" w:frame="1"/>
        </w:rPr>
        <w:t xml:space="preserve"> своей;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предвзятого и необъективного отношения к коллегам;</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обсуждения их недостатков и личной жизни.</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10. Обязательства педагогов перед администрацией ДО</w:t>
      </w:r>
      <w:r w:rsidR="00175DB8" w:rsidRPr="0000233A">
        <w:rPr>
          <w:b/>
          <w:sz w:val="28"/>
          <w:szCs w:val="28"/>
          <w:bdr w:val="none" w:sz="0" w:space="0" w:color="auto" w:frame="1"/>
        </w:rPr>
        <w:t>О</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10.1. Педагогические работники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r w:rsidR="00175DB8" w:rsidRPr="0000233A">
        <w:rPr>
          <w:sz w:val="28"/>
          <w:szCs w:val="28"/>
          <w:bdr w:val="none" w:sz="0" w:space="0" w:color="auto" w:frame="1"/>
        </w:rPr>
        <w:t>организации</w:t>
      </w:r>
      <w:r w:rsidRPr="0000233A">
        <w:rPr>
          <w:sz w:val="28"/>
          <w:szCs w:val="28"/>
          <w:bdr w:val="none" w:sz="0" w:space="0" w:color="auto" w:frame="1"/>
        </w:rPr>
        <w:t xml:space="preserve">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11. Обязательства администрации ДО</w:t>
      </w:r>
      <w:r w:rsidR="00175DB8" w:rsidRPr="0000233A">
        <w:rPr>
          <w:b/>
          <w:sz w:val="28"/>
          <w:szCs w:val="28"/>
          <w:bdr w:val="none" w:sz="0" w:space="0" w:color="auto" w:frame="1"/>
        </w:rPr>
        <w:t>О</w:t>
      </w:r>
      <w:r w:rsidRPr="0000233A">
        <w:rPr>
          <w:b/>
          <w:sz w:val="28"/>
          <w:szCs w:val="28"/>
          <w:bdr w:val="none" w:sz="0" w:space="0" w:color="auto" w:frame="1"/>
        </w:rPr>
        <w:t xml:space="preserve"> перед педагогами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11.1.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11.2.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11.3. Администрации следует:</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формировать установки на сознательное соблюдение норм настоящего Положения о профессиональной этике работников в ДО</w:t>
      </w:r>
      <w:r w:rsidR="00175DB8" w:rsidRPr="0000233A">
        <w:rPr>
          <w:sz w:val="28"/>
          <w:szCs w:val="28"/>
          <w:bdr w:val="none" w:sz="0" w:space="0" w:color="auto" w:frame="1"/>
        </w:rPr>
        <w:t>О</w:t>
      </w:r>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быть примером неукоснительного соблюдения принципов и норм настоящего Положения;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помогать педагогическим работникам словом и делом, оказывать морально-психологическую помощь и поддержку, вникать в запросы и нужды;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регулировать взаимоотношения в коллективе на основе принципов и норм профессиональной этики;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пресекать интриги, слухи, сплетни, проявления нечестности, подлости, лицемерия в коллективе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r w:rsidR="00175DB8" w:rsidRPr="0000233A">
        <w:rPr>
          <w:sz w:val="28"/>
          <w:szCs w:val="28"/>
          <w:bdr w:val="none" w:sz="0" w:space="0" w:color="auto" w:frame="1"/>
        </w:rPr>
        <w:t>организации</w:t>
      </w:r>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обеспечивать рассмотрение без промедления фактов нарушения норм профессиональной этики и принятие по ним объективных решений;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 xml:space="preserve">способствовать максимальной открытости и прозрачности деятельности </w:t>
      </w:r>
      <w:proofErr w:type="spellStart"/>
      <w:r w:rsidRPr="0000233A">
        <w:rPr>
          <w:sz w:val="28"/>
          <w:szCs w:val="28"/>
          <w:bdr w:val="none" w:sz="0" w:space="0" w:color="auto" w:frame="1"/>
        </w:rPr>
        <w:t>ДО</w:t>
      </w:r>
      <w:r w:rsidR="00175DB8" w:rsidRPr="0000233A">
        <w:rPr>
          <w:sz w:val="28"/>
          <w:szCs w:val="28"/>
          <w:bdr w:val="none" w:sz="0" w:space="0" w:color="auto" w:frame="1"/>
        </w:rPr>
        <w:t>О</w:t>
      </w:r>
      <w:r w:rsidRPr="0000233A">
        <w:rPr>
          <w:sz w:val="28"/>
          <w:szCs w:val="28"/>
          <w:bdr w:val="none" w:sz="0" w:space="0" w:color="auto" w:frame="1"/>
        </w:rPr>
        <w:t>с</w:t>
      </w:r>
      <w:proofErr w:type="spellEnd"/>
      <w:r w:rsidRPr="0000233A">
        <w:rPr>
          <w:sz w:val="28"/>
          <w:szCs w:val="28"/>
          <w:bdr w:val="none" w:sz="0" w:space="0" w:color="auto" w:frame="1"/>
        </w:rPr>
        <w:t xml:space="preserve">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proofErr w:type="spellStart"/>
      <w:r w:rsidRPr="0000233A">
        <w:rPr>
          <w:sz w:val="28"/>
          <w:szCs w:val="28"/>
          <w:bdr w:val="none" w:sz="0" w:space="0" w:color="auto" w:frame="1"/>
        </w:rPr>
        <w:t>у</w:t>
      </w:r>
      <w:r w:rsidR="00175DB8" w:rsidRPr="0000233A">
        <w:rPr>
          <w:sz w:val="28"/>
          <w:szCs w:val="28"/>
          <w:bdr w:val="none" w:sz="0" w:space="0" w:color="auto" w:frame="1"/>
        </w:rPr>
        <w:t>организации</w:t>
      </w:r>
      <w:proofErr w:type="spellEnd"/>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11.4. Представитель администрации ДО</w:t>
      </w:r>
      <w:r w:rsidR="00175DB8" w:rsidRPr="0000233A">
        <w:rPr>
          <w:sz w:val="28"/>
          <w:szCs w:val="28"/>
          <w:bdr w:val="none" w:sz="0" w:space="0" w:color="auto" w:frame="1"/>
        </w:rPr>
        <w:t>О</w:t>
      </w:r>
      <w:r w:rsidRPr="0000233A">
        <w:rPr>
          <w:sz w:val="28"/>
          <w:szCs w:val="28"/>
          <w:bdr w:val="none" w:sz="0" w:space="0" w:color="auto" w:frame="1"/>
        </w:rPr>
        <w:t xml:space="preserve"> не имеет морального права:</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перекладывать свою ответственность на подчиненных;</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использовать служебное положение в личных интересах;</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создавать условия для наушничества и доносительства в коллективе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proofErr w:type="spellStart"/>
      <w:r w:rsidRPr="0000233A">
        <w:rPr>
          <w:sz w:val="28"/>
          <w:szCs w:val="28"/>
          <w:bdr w:val="none" w:sz="0" w:space="0" w:color="auto" w:frame="1"/>
        </w:rPr>
        <w:t>у</w:t>
      </w:r>
      <w:r w:rsidR="00175DB8" w:rsidRPr="0000233A">
        <w:rPr>
          <w:sz w:val="28"/>
          <w:szCs w:val="28"/>
          <w:bdr w:val="none" w:sz="0" w:space="0" w:color="auto" w:frame="1"/>
        </w:rPr>
        <w:t>организации</w:t>
      </w:r>
      <w:proofErr w:type="spellEnd"/>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lastRenderedPageBreak/>
        <w:t>12. Контроль соблюдения настоящего Положения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12.1. Для контроля соблюдения настоящего Положения о профессиональной этике работников, поддержки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педагогических работников ДО</w:t>
      </w:r>
      <w:r w:rsidR="00175DB8" w:rsidRPr="0000233A">
        <w:rPr>
          <w:sz w:val="28"/>
          <w:szCs w:val="28"/>
          <w:bdr w:val="none" w:sz="0" w:space="0" w:color="auto" w:frame="1"/>
        </w:rPr>
        <w:t>О</w:t>
      </w:r>
      <w:r w:rsidRPr="0000233A">
        <w:rPr>
          <w:sz w:val="28"/>
          <w:szCs w:val="28"/>
          <w:bdr w:val="none" w:sz="0" w:space="0" w:color="auto" w:frame="1"/>
        </w:rPr>
        <w:t xml:space="preserve">, оказания им консультационной помощи в вопросах профессиональной педагогической этики, а также урегулирования спорных ситуаций приказом </w:t>
      </w:r>
      <w:r w:rsidR="00175DB8" w:rsidRPr="0000233A">
        <w:rPr>
          <w:sz w:val="28"/>
          <w:szCs w:val="28"/>
          <w:bdr w:val="none" w:sz="0" w:space="0" w:color="auto" w:frame="1"/>
        </w:rPr>
        <w:t>директора</w:t>
      </w:r>
      <w:r w:rsidRPr="0000233A">
        <w:rPr>
          <w:sz w:val="28"/>
          <w:szCs w:val="28"/>
          <w:bdr w:val="none" w:sz="0" w:space="0" w:color="auto" w:frame="1"/>
        </w:rPr>
        <w:t xml:space="preserve"> дошкольн</w:t>
      </w:r>
      <w:r w:rsidR="00175DB8" w:rsidRPr="0000233A">
        <w:rPr>
          <w:sz w:val="28"/>
          <w:szCs w:val="28"/>
          <w:bdr w:val="none" w:sz="0" w:space="0" w:color="auto" w:frame="1"/>
        </w:rPr>
        <w:t>ой</w:t>
      </w:r>
      <w:r w:rsidRPr="0000233A">
        <w:rPr>
          <w:sz w:val="28"/>
          <w:szCs w:val="28"/>
          <w:bdr w:val="none" w:sz="0" w:space="0" w:color="auto" w:frame="1"/>
        </w:rPr>
        <w:t xml:space="preserve"> образовательн</w:t>
      </w:r>
      <w:r w:rsidR="00175DB8" w:rsidRPr="0000233A">
        <w:rPr>
          <w:sz w:val="28"/>
          <w:szCs w:val="28"/>
          <w:bdr w:val="none" w:sz="0" w:space="0" w:color="auto" w:frame="1"/>
        </w:rPr>
        <w:t>ой</w:t>
      </w:r>
      <w:r w:rsidRPr="0000233A">
        <w:rPr>
          <w:sz w:val="28"/>
          <w:szCs w:val="28"/>
          <w:bdr w:val="none" w:sz="0" w:space="0" w:color="auto" w:frame="1"/>
        </w:rPr>
        <w:t xml:space="preserve"> </w:t>
      </w:r>
      <w:r w:rsidR="00175DB8" w:rsidRPr="0000233A">
        <w:rPr>
          <w:sz w:val="28"/>
          <w:szCs w:val="28"/>
          <w:bdr w:val="none" w:sz="0" w:space="0" w:color="auto" w:frame="1"/>
        </w:rPr>
        <w:t>организации</w:t>
      </w:r>
      <w:r w:rsidRPr="0000233A">
        <w:rPr>
          <w:sz w:val="28"/>
          <w:szCs w:val="28"/>
          <w:bdr w:val="none" w:sz="0" w:space="0" w:color="auto" w:frame="1"/>
        </w:rPr>
        <w:t xml:space="preserve"> создается комиссия по профессиональной этике.</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12.2. В своей деятельности комиссия руководствуется действующим законодательством Российской Федерации об образовании, Уставом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r w:rsidR="00175DB8" w:rsidRPr="0000233A">
        <w:rPr>
          <w:sz w:val="28"/>
          <w:szCs w:val="28"/>
          <w:bdr w:val="none" w:sz="0" w:space="0" w:color="auto" w:frame="1"/>
        </w:rPr>
        <w:t>организации</w:t>
      </w:r>
      <w:r w:rsidRPr="0000233A">
        <w:rPr>
          <w:sz w:val="28"/>
          <w:szCs w:val="28"/>
          <w:bdr w:val="none" w:sz="0" w:space="0" w:color="auto" w:frame="1"/>
        </w:rPr>
        <w:t>, настоящим Положением и Положением о комиссии по профессиональной этике в ДО</w:t>
      </w:r>
      <w:r w:rsidR="00175DB8" w:rsidRPr="0000233A">
        <w:rPr>
          <w:sz w:val="28"/>
          <w:szCs w:val="28"/>
          <w:bdr w:val="none" w:sz="0" w:space="0" w:color="auto" w:frame="1"/>
        </w:rPr>
        <w:t>О</w:t>
      </w:r>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13. Ответственность за нарушение настоящего Положения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13.1. Нарушение требований настоящего Положения о педагогической этике работников квалифицируется  как неисполнение или ненадлежащее исполнение педагогом ДО</w:t>
      </w:r>
      <w:r w:rsidR="00175DB8" w:rsidRPr="0000233A">
        <w:rPr>
          <w:sz w:val="28"/>
          <w:szCs w:val="28"/>
          <w:bdr w:val="none" w:sz="0" w:space="0" w:color="auto" w:frame="1"/>
        </w:rPr>
        <w:t>О</w:t>
      </w:r>
      <w:r w:rsidRPr="0000233A">
        <w:rPr>
          <w:sz w:val="28"/>
          <w:szCs w:val="28"/>
          <w:bdr w:val="none" w:sz="0" w:space="0" w:color="auto" w:frame="1"/>
        </w:rPr>
        <w:t xml:space="preserve"> своих обязанностей, которое учитывается при проведении его аттестации и влечет моральное воздействие либо одно из установленных Трудовым Кодексом Российской Федерации дисциплинарных взысканий.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13.2. За нарушение норм профессиональной этики на виновного педагогического работника дошкольно</w:t>
      </w:r>
      <w:r w:rsidR="00175DB8" w:rsidRPr="0000233A">
        <w:rPr>
          <w:sz w:val="28"/>
          <w:szCs w:val="28"/>
          <w:bdr w:val="none" w:sz="0" w:space="0" w:color="auto" w:frame="1"/>
        </w:rPr>
        <w:t>й</w:t>
      </w:r>
      <w:r w:rsidRPr="0000233A">
        <w:rPr>
          <w:sz w:val="28"/>
          <w:szCs w:val="28"/>
          <w:bdr w:val="none" w:sz="0" w:space="0" w:color="auto" w:frame="1"/>
        </w:rPr>
        <w:t xml:space="preserve"> образовательно</w:t>
      </w:r>
      <w:r w:rsidR="00175DB8" w:rsidRPr="0000233A">
        <w:rPr>
          <w:sz w:val="28"/>
          <w:szCs w:val="28"/>
          <w:bdr w:val="none" w:sz="0" w:space="0" w:color="auto" w:frame="1"/>
        </w:rPr>
        <w:t>й</w:t>
      </w:r>
      <w:r w:rsidRPr="0000233A">
        <w:rPr>
          <w:sz w:val="28"/>
          <w:szCs w:val="28"/>
          <w:bdr w:val="none" w:sz="0" w:space="0" w:color="auto" w:frame="1"/>
        </w:rPr>
        <w:t xml:space="preserve"> </w:t>
      </w:r>
      <w:r w:rsidR="00175DB8" w:rsidRPr="0000233A">
        <w:rPr>
          <w:sz w:val="28"/>
          <w:szCs w:val="28"/>
          <w:bdr w:val="none" w:sz="0" w:space="0" w:color="auto" w:frame="1"/>
        </w:rPr>
        <w:t>организации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13.3.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воспитанников.</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lastRenderedPageBreak/>
        <w:t>13.4. На каждой стадии рассмотрения любого дисциплинарного вопроса каждому педагогу должны быть обеспечены достаточные гарантии, в частности: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право быть информированным в письменном виде о предъявляемых ему претензиях и об основаниях для этих претензий;</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право на ознакомление со всеми материалами по данному делу;</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право на защиту лично или через представителя по своему выбору, с предоставлением педагогу достаточного времени для подготовки защиты;</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право быть информированным в письменном виде о принятых по его делу решениях, а также о мотивах этого решения;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право апелляции в компетентные инстанции.</w:t>
      </w:r>
    </w:p>
    <w:p w:rsidR="00714BA6" w:rsidRPr="0000233A" w:rsidRDefault="00714BA6" w:rsidP="0000233A">
      <w:pPr>
        <w:pStyle w:val="a3"/>
        <w:shd w:val="clear" w:color="auto" w:fill="FFFFFF"/>
        <w:spacing w:before="0" w:beforeAutospacing="0" w:after="200" w:afterAutospacing="0" w:line="360" w:lineRule="auto"/>
        <w:rPr>
          <w:b/>
          <w:sz w:val="28"/>
          <w:szCs w:val="28"/>
        </w:rPr>
      </w:pPr>
      <w:r w:rsidRPr="0000233A">
        <w:rPr>
          <w:b/>
          <w:sz w:val="28"/>
          <w:szCs w:val="28"/>
          <w:bdr w:val="none" w:sz="0" w:space="0" w:color="auto" w:frame="1"/>
        </w:rPr>
        <w:t>14. Заключительные положения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14.1. Настоящее Положение является локальным нормативным актом, принимается на Педагогическом совете и утверждается (либо</w:t>
      </w:r>
      <w:r w:rsidR="00175DB8" w:rsidRPr="0000233A">
        <w:rPr>
          <w:sz w:val="28"/>
          <w:szCs w:val="28"/>
          <w:bdr w:val="none" w:sz="0" w:space="0" w:color="auto" w:frame="1"/>
        </w:rPr>
        <w:t xml:space="preserve"> вводится в действие) приказом директора</w:t>
      </w:r>
      <w:r w:rsidRPr="0000233A">
        <w:rPr>
          <w:sz w:val="28"/>
          <w:szCs w:val="28"/>
          <w:bdr w:val="none" w:sz="0" w:space="0" w:color="auto" w:frame="1"/>
        </w:rPr>
        <w:t xml:space="preserve"> дошкольн</w:t>
      </w:r>
      <w:r w:rsidR="00175DB8" w:rsidRPr="0000233A">
        <w:rPr>
          <w:sz w:val="28"/>
          <w:szCs w:val="28"/>
          <w:bdr w:val="none" w:sz="0" w:space="0" w:color="auto" w:frame="1"/>
        </w:rPr>
        <w:t>ой</w:t>
      </w:r>
      <w:r w:rsidRPr="0000233A">
        <w:rPr>
          <w:sz w:val="28"/>
          <w:szCs w:val="28"/>
          <w:bdr w:val="none" w:sz="0" w:space="0" w:color="auto" w:frame="1"/>
        </w:rPr>
        <w:t xml:space="preserve"> образовательн</w:t>
      </w:r>
      <w:r w:rsidR="00175DB8" w:rsidRPr="0000233A">
        <w:rPr>
          <w:sz w:val="28"/>
          <w:szCs w:val="28"/>
          <w:bdr w:val="none" w:sz="0" w:space="0" w:color="auto" w:frame="1"/>
        </w:rPr>
        <w:t>ой</w:t>
      </w:r>
      <w:r w:rsidRPr="0000233A">
        <w:rPr>
          <w:sz w:val="28"/>
          <w:szCs w:val="28"/>
          <w:bdr w:val="none" w:sz="0" w:space="0" w:color="auto" w:frame="1"/>
        </w:rPr>
        <w:t xml:space="preserve"> </w:t>
      </w:r>
      <w:r w:rsidR="00175DB8" w:rsidRPr="0000233A">
        <w:rPr>
          <w:sz w:val="28"/>
          <w:szCs w:val="28"/>
          <w:bdr w:val="none" w:sz="0" w:space="0" w:color="auto" w:frame="1"/>
        </w:rPr>
        <w:t>организации</w:t>
      </w:r>
      <w:r w:rsidRPr="0000233A">
        <w:rPr>
          <w:sz w:val="28"/>
          <w:szCs w:val="28"/>
          <w:bdr w:val="none" w:sz="0" w:space="0" w:color="auto" w:frame="1"/>
        </w:rPr>
        <w:t>.</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14.3. Настоящее Положение принимается на неопределенный срок. Изменения и дополнения к Положению принимаются в порядке, предусмотренном п.14.1 настоящего Положения.</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bdr w:val="none" w:sz="0" w:space="0" w:color="auto" w:frame="1"/>
        </w:rPr>
        <w:t>14.4.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rPr>
        <w:t> </w:t>
      </w:r>
    </w:p>
    <w:p w:rsidR="00714BA6" w:rsidRPr="0000233A" w:rsidRDefault="00714BA6" w:rsidP="0000233A">
      <w:pPr>
        <w:pStyle w:val="a3"/>
        <w:shd w:val="clear" w:color="auto" w:fill="FFFFFF"/>
        <w:spacing w:before="0" w:beforeAutospacing="0" w:after="200" w:afterAutospacing="0" w:line="360" w:lineRule="auto"/>
        <w:rPr>
          <w:sz w:val="28"/>
          <w:szCs w:val="28"/>
        </w:rPr>
      </w:pPr>
      <w:r w:rsidRPr="0000233A">
        <w:rPr>
          <w:sz w:val="28"/>
          <w:szCs w:val="28"/>
        </w:rPr>
        <w:lastRenderedPageBreak/>
        <w:t> </w:t>
      </w:r>
    </w:p>
    <w:p w:rsidR="003921FD" w:rsidRPr="0000233A" w:rsidRDefault="0000233A" w:rsidP="0000233A">
      <w:pPr>
        <w:spacing w:line="360" w:lineRule="auto"/>
        <w:rPr>
          <w:rFonts w:ascii="Times New Roman" w:hAnsi="Times New Roman" w:cs="Times New Roman"/>
          <w:sz w:val="28"/>
          <w:szCs w:val="28"/>
        </w:rPr>
      </w:pPr>
    </w:p>
    <w:sectPr w:rsidR="003921FD" w:rsidRPr="0000233A" w:rsidSect="00FD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14BA6"/>
    <w:rsid w:val="0000233A"/>
    <w:rsid w:val="00107AA2"/>
    <w:rsid w:val="00175DB8"/>
    <w:rsid w:val="001F23D1"/>
    <w:rsid w:val="0044730B"/>
    <w:rsid w:val="00714BA6"/>
    <w:rsid w:val="00BE2B0B"/>
    <w:rsid w:val="00E230A8"/>
    <w:rsid w:val="00FD1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59C"/>
  </w:style>
  <w:style w:type="paragraph" w:styleId="1">
    <w:name w:val="heading 1"/>
    <w:basedOn w:val="a"/>
    <w:link w:val="10"/>
    <w:uiPriority w:val="9"/>
    <w:qFormat/>
    <w:rsid w:val="00714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4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B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4BA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493832">
      <w:bodyDiv w:val="1"/>
      <w:marLeft w:val="0"/>
      <w:marRight w:val="0"/>
      <w:marTop w:val="0"/>
      <w:marBottom w:val="0"/>
      <w:divBdr>
        <w:top w:val="none" w:sz="0" w:space="0" w:color="auto"/>
        <w:left w:val="none" w:sz="0" w:space="0" w:color="auto"/>
        <w:bottom w:val="none" w:sz="0" w:space="0" w:color="auto"/>
        <w:right w:val="none" w:sz="0" w:space="0" w:color="auto"/>
      </w:divBdr>
      <w:divsChild>
        <w:div w:id="600069388">
          <w:marLeft w:val="0"/>
          <w:marRight w:val="0"/>
          <w:marTop w:val="0"/>
          <w:marBottom w:val="0"/>
          <w:divBdr>
            <w:top w:val="none" w:sz="0" w:space="0" w:color="auto"/>
            <w:left w:val="none" w:sz="0" w:space="0" w:color="auto"/>
            <w:bottom w:val="none" w:sz="0" w:space="0" w:color="auto"/>
            <w:right w:val="none" w:sz="0" w:space="0" w:color="auto"/>
          </w:divBdr>
        </w:div>
        <w:div w:id="51121977">
          <w:marLeft w:val="0"/>
          <w:marRight w:val="0"/>
          <w:marTop w:val="0"/>
          <w:marBottom w:val="0"/>
          <w:divBdr>
            <w:top w:val="none" w:sz="0" w:space="0" w:color="auto"/>
            <w:left w:val="none" w:sz="0" w:space="0" w:color="auto"/>
            <w:bottom w:val="none" w:sz="0" w:space="0" w:color="auto"/>
            <w:right w:val="none" w:sz="0" w:space="0" w:color="auto"/>
          </w:divBdr>
          <w:divsChild>
            <w:div w:id="16384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0523">
      <w:bodyDiv w:val="1"/>
      <w:marLeft w:val="0"/>
      <w:marRight w:val="0"/>
      <w:marTop w:val="0"/>
      <w:marBottom w:val="0"/>
      <w:divBdr>
        <w:top w:val="none" w:sz="0" w:space="0" w:color="auto"/>
        <w:left w:val="none" w:sz="0" w:space="0" w:color="auto"/>
        <w:bottom w:val="none" w:sz="0" w:space="0" w:color="auto"/>
        <w:right w:val="none" w:sz="0" w:space="0" w:color="auto"/>
      </w:divBdr>
      <w:divsChild>
        <w:div w:id="715929747">
          <w:marLeft w:val="0"/>
          <w:marRight w:val="0"/>
          <w:marTop w:val="0"/>
          <w:marBottom w:val="0"/>
          <w:divBdr>
            <w:top w:val="none" w:sz="0" w:space="0" w:color="auto"/>
            <w:left w:val="none" w:sz="0" w:space="0" w:color="auto"/>
            <w:bottom w:val="none" w:sz="0" w:space="0" w:color="auto"/>
            <w:right w:val="none" w:sz="0" w:space="0" w:color="auto"/>
          </w:divBdr>
          <w:divsChild>
            <w:div w:id="4748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4375</Words>
  <Characters>24943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2021-06-08T09:14:00Z</dcterms:created>
  <dcterms:modified xsi:type="dcterms:W3CDTF">2021-06-08T09:46:00Z</dcterms:modified>
</cp:coreProperties>
</file>