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F8B" w:rsidRPr="00936F8B" w:rsidRDefault="00A2000A" w:rsidP="00936F8B">
      <w:pPr>
        <w:pStyle w:val="a8"/>
        <w:jc w:val="center"/>
        <w:rPr>
          <w:b/>
        </w:rPr>
        <w:sectPr w:rsidR="00936F8B" w:rsidRPr="00936F8B" w:rsidSect="009F31E8">
          <w:type w:val="continuous"/>
          <w:pgSz w:w="11910" w:h="16840"/>
          <w:pgMar w:top="900" w:right="711" w:bottom="280" w:left="1060" w:header="720" w:footer="720" w:gutter="0"/>
          <w:cols w:space="720"/>
        </w:sect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4pt;height:717pt">
            <v:imagedata r:id="rId7" o:title=""/>
          </v:shape>
        </w:pic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21"/>
        <w:gridCol w:w="1560"/>
      </w:tblGrid>
      <w:tr w:rsidR="00F15B51" w:rsidRPr="00B970ED" w:rsidTr="00E64300">
        <w:tc>
          <w:tcPr>
            <w:tcW w:w="8221" w:type="dxa"/>
          </w:tcPr>
          <w:p w:rsidR="00F15B51" w:rsidRPr="00B970ED" w:rsidRDefault="00F15B5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b/>
                <w:sz w:val="24"/>
                <w:szCs w:val="24"/>
              </w:rPr>
            </w:pPr>
            <w:bookmarkStart w:id="0" w:name="Пояснительная_записка"/>
            <w:bookmarkEnd w:id="0"/>
            <w:r w:rsidRPr="00B970ED">
              <w:rPr>
                <w:b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1560" w:type="dxa"/>
          </w:tcPr>
          <w:p w:rsidR="00F15B51" w:rsidRPr="00B970ED" w:rsidRDefault="00F15B5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b/>
                <w:sz w:val="24"/>
                <w:szCs w:val="24"/>
              </w:rPr>
            </w:pPr>
            <w:r w:rsidRPr="00B970ED">
              <w:rPr>
                <w:b/>
                <w:sz w:val="24"/>
                <w:szCs w:val="24"/>
              </w:rPr>
              <w:t>страницы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• Общие сведения об образовательной организации</w:t>
            </w:r>
          </w:p>
        </w:tc>
        <w:tc>
          <w:tcPr>
            <w:tcW w:w="1560" w:type="dxa"/>
          </w:tcPr>
          <w:p w:rsidR="00F15B51" w:rsidRPr="001B1FA1" w:rsidRDefault="00F15B5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3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• Аналитическая часть</w:t>
            </w:r>
          </w:p>
        </w:tc>
        <w:tc>
          <w:tcPr>
            <w:tcW w:w="1560" w:type="dxa"/>
          </w:tcPr>
          <w:p w:rsidR="00F15B51" w:rsidRPr="001B1FA1" w:rsidRDefault="00F15B5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5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I</w:t>
            </w:r>
            <w:r w:rsidRPr="00CE245B">
              <w:rPr>
                <w:rFonts w:eastAsia="Times New Roman"/>
                <w:sz w:val="24"/>
                <w:szCs w:val="24"/>
              </w:rPr>
              <w:t>. Оценка образовательной деятельности</w:t>
            </w:r>
          </w:p>
        </w:tc>
        <w:tc>
          <w:tcPr>
            <w:tcW w:w="1560" w:type="dxa"/>
          </w:tcPr>
          <w:p w:rsidR="00F15B51" w:rsidRPr="001B1FA1" w:rsidRDefault="00F15B5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5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II</w:t>
            </w:r>
            <w:r w:rsidRPr="00CE245B">
              <w:rPr>
                <w:rFonts w:eastAsia="Times New Roman"/>
                <w:sz w:val="24"/>
                <w:szCs w:val="24"/>
              </w:rPr>
              <w:t>. Оценка системы управления организации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19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III</w:t>
            </w:r>
            <w:r w:rsidRPr="00CE245B">
              <w:rPr>
                <w:rFonts w:eastAsia="Times New Roman"/>
                <w:sz w:val="24"/>
                <w:szCs w:val="24"/>
              </w:rPr>
              <w:t>. Оценка содержания и качества подготовки обучающихся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23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IV</w:t>
            </w:r>
            <w:r w:rsidRPr="00CE245B">
              <w:rPr>
                <w:rFonts w:eastAsia="Times New Roman"/>
                <w:sz w:val="24"/>
                <w:szCs w:val="24"/>
              </w:rPr>
              <w:t>. Оценка организации учебного процесса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31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V</w:t>
            </w:r>
            <w:r w:rsidRPr="00CE245B">
              <w:rPr>
                <w:rFonts w:eastAsia="Times New Roman"/>
                <w:sz w:val="24"/>
                <w:szCs w:val="24"/>
              </w:rPr>
              <w:t>. Оценка востребованности выпускников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33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VI</w:t>
            </w:r>
            <w:r w:rsidRPr="00CE245B">
              <w:rPr>
                <w:rFonts w:eastAsia="Times New Roman"/>
                <w:sz w:val="24"/>
                <w:szCs w:val="24"/>
              </w:rPr>
              <w:t>. Оценка качества кадрового обеспечения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34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VII</w:t>
            </w:r>
            <w:r w:rsidRPr="00CE245B">
              <w:rPr>
                <w:rFonts w:eastAsia="Times New Roman"/>
                <w:sz w:val="24"/>
                <w:szCs w:val="24"/>
              </w:rPr>
              <w:t>. Оценка качества учебно-методического обеспечения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36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VIII</w:t>
            </w:r>
            <w:r w:rsidRPr="00CE245B">
              <w:rPr>
                <w:rFonts w:eastAsia="Times New Roman"/>
                <w:sz w:val="24"/>
                <w:szCs w:val="24"/>
              </w:rPr>
              <w:t>. Оценка качества библиотечно-информационного обеспечения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44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IX</w:t>
            </w:r>
            <w:r w:rsidRPr="00CE245B">
              <w:rPr>
                <w:rFonts w:eastAsia="Times New Roman"/>
                <w:sz w:val="24"/>
                <w:szCs w:val="24"/>
              </w:rPr>
              <w:t>. Оценка материально-технической базы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45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  <w:lang w:val="en-US"/>
              </w:rPr>
              <w:t>X</w:t>
            </w:r>
            <w:r w:rsidRPr="00CE245B">
              <w:rPr>
                <w:rFonts w:eastAsia="Times New Roman"/>
                <w:sz w:val="24"/>
                <w:szCs w:val="24"/>
              </w:rPr>
              <w:t>. Оценка функционирования внутренней системы оценки качества образования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50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 xml:space="preserve">• Основные направления развития образовательного учреждения </w:t>
            </w:r>
          </w:p>
          <w:p w:rsidR="00F15B51" w:rsidRPr="00CE245B" w:rsidRDefault="00F15B51" w:rsidP="009E27C9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на следующий учебный год</w:t>
            </w:r>
          </w:p>
        </w:tc>
        <w:tc>
          <w:tcPr>
            <w:tcW w:w="1560" w:type="dxa"/>
          </w:tcPr>
          <w:p w:rsidR="00F15B51" w:rsidRPr="001B1FA1" w:rsidRDefault="00A35899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5</w:t>
            </w:r>
            <w:r w:rsidR="001B1FA1" w:rsidRPr="001B1FA1">
              <w:rPr>
                <w:sz w:val="24"/>
                <w:szCs w:val="24"/>
              </w:rPr>
              <w:t>2</w:t>
            </w:r>
          </w:p>
        </w:tc>
      </w:tr>
      <w:tr w:rsidR="00F15B51" w:rsidRPr="00B970ED" w:rsidTr="00E64300">
        <w:tc>
          <w:tcPr>
            <w:tcW w:w="8221" w:type="dxa"/>
          </w:tcPr>
          <w:p w:rsidR="00F15B51" w:rsidRPr="00B970ED" w:rsidRDefault="00F15B51" w:rsidP="00E64300">
            <w:pPr>
              <w:tabs>
                <w:tab w:val="left" w:pos="3899"/>
                <w:tab w:val="center" w:pos="5425"/>
              </w:tabs>
              <w:spacing w:before="74"/>
              <w:rPr>
                <w:sz w:val="24"/>
                <w:szCs w:val="24"/>
              </w:rPr>
            </w:pPr>
            <w:r w:rsidRPr="00B970ED">
              <w:rPr>
                <w:sz w:val="24"/>
                <w:szCs w:val="24"/>
              </w:rPr>
              <w:t>• Результаты анализа показателей деятельности организации</w:t>
            </w:r>
          </w:p>
        </w:tc>
        <w:tc>
          <w:tcPr>
            <w:tcW w:w="1560" w:type="dxa"/>
          </w:tcPr>
          <w:p w:rsidR="00F15B51" w:rsidRPr="001B1FA1" w:rsidRDefault="001B1FA1" w:rsidP="00E64300">
            <w:pPr>
              <w:tabs>
                <w:tab w:val="left" w:pos="3899"/>
                <w:tab w:val="center" w:pos="5425"/>
              </w:tabs>
              <w:spacing w:before="74"/>
              <w:jc w:val="center"/>
              <w:rPr>
                <w:sz w:val="24"/>
                <w:szCs w:val="24"/>
              </w:rPr>
            </w:pPr>
            <w:r w:rsidRPr="001B1FA1">
              <w:rPr>
                <w:sz w:val="24"/>
                <w:szCs w:val="24"/>
              </w:rPr>
              <w:t>52</w:t>
            </w:r>
            <w:bookmarkStart w:id="1" w:name="_GoBack"/>
            <w:bookmarkEnd w:id="1"/>
          </w:p>
        </w:tc>
      </w:tr>
    </w:tbl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tabs>
          <w:tab w:val="left" w:pos="3899"/>
          <w:tab w:val="center" w:pos="5425"/>
        </w:tabs>
        <w:spacing w:before="74"/>
        <w:jc w:val="center"/>
        <w:rPr>
          <w:sz w:val="28"/>
        </w:rPr>
      </w:pPr>
    </w:p>
    <w:p w:rsidR="00F15B51" w:rsidRDefault="00F15B51" w:rsidP="006C1CD6">
      <w:pPr>
        <w:pStyle w:val="TableParagraph"/>
        <w:spacing w:before="135"/>
        <w:ind w:left="0"/>
        <w:jc w:val="both"/>
        <w:rPr>
          <w:b/>
          <w:sz w:val="24"/>
        </w:rPr>
      </w:pPr>
    </w:p>
    <w:p w:rsidR="00B970ED" w:rsidRDefault="00B970ED" w:rsidP="006C1CD6">
      <w:pPr>
        <w:pStyle w:val="TableParagraph"/>
        <w:spacing w:before="135"/>
        <w:ind w:left="0"/>
        <w:jc w:val="both"/>
        <w:rPr>
          <w:b/>
          <w:sz w:val="24"/>
        </w:rPr>
      </w:pPr>
    </w:p>
    <w:p w:rsidR="00F15B51" w:rsidRDefault="00FD4E4D" w:rsidP="006973B6">
      <w:pPr>
        <w:pStyle w:val="TableParagraph"/>
        <w:spacing w:before="2" w:line="273" w:lineRule="exact"/>
        <w:ind w:left="560"/>
        <w:jc w:val="center"/>
        <w:rPr>
          <w:b/>
          <w:sz w:val="24"/>
        </w:rPr>
      </w:pPr>
      <w:r>
        <w:rPr>
          <w:b/>
          <w:sz w:val="24"/>
        </w:rPr>
        <w:lastRenderedPageBreak/>
        <w:t>ОБЩИЕ СВЕДЕНИЯ ОБ ОБРАЗОВАТЕЛЬНОЙ ОРГАНИЗАЦИИ</w:t>
      </w:r>
    </w:p>
    <w:p w:rsidR="001D5DE5" w:rsidRDefault="001D5DE5" w:rsidP="00B336B6">
      <w:pPr>
        <w:pStyle w:val="TableParagraph"/>
        <w:spacing w:before="2" w:line="273" w:lineRule="exact"/>
        <w:ind w:left="560"/>
        <w:jc w:val="both"/>
        <w:rPr>
          <w:b/>
          <w:sz w:val="24"/>
        </w:rPr>
      </w:pPr>
    </w:p>
    <w:p w:rsidR="001D5DE5" w:rsidRPr="001D5DE5" w:rsidRDefault="001D5DE5" w:rsidP="001D5DE5">
      <w:pPr>
        <w:pStyle w:val="TableParagraph"/>
        <w:spacing w:before="2" w:line="273" w:lineRule="exact"/>
        <w:ind w:left="142" w:right="924" w:firstLine="418"/>
        <w:jc w:val="both"/>
        <w:rPr>
          <w:sz w:val="24"/>
        </w:rPr>
      </w:pPr>
      <w:r>
        <w:rPr>
          <w:sz w:val="24"/>
        </w:rPr>
        <w:t xml:space="preserve">Дошкольная образовательная автономная некоммерческая организация «Детский сад «Вишенка» Алексеевского городского округа Белгородской области функционирует с </w:t>
      </w:r>
      <w:r w:rsidRPr="00251D17">
        <w:rPr>
          <w:sz w:val="24"/>
        </w:rPr>
        <w:t>2018 года.</w:t>
      </w:r>
    </w:p>
    <w:p w:rsidR="00021D43" w:rsidRPr="00D046C6" w:rsidRDefault="00D046C6" w:rsidP="00C44B03">
      <w:pPr>
        <w:pStyle w:val="a0"/>
        <w:tabs>
          <w:tab w:val="left" w:pos="9923"/>
        </w:tabs>
        <w:spacing w:before="3" w:line="237" w:lineRule="auto"/>
        <w:ind w:left="142" w:right="960"/>
        <w:jc w:val="right"/>
        <w:rPr>
          <w:i/>
          <w:sz w:val="24"/>
          <w:szCs w:val="24"/>
        </w:rPr>
      </w:pPr>
      <w:r w:rsidRPr="00D046C6">
        <w:rPr>
          <w:i/>
          <w:sz w:val="24"/>
          <w:szCs w:val="24"/>
        </w:rPr>
        <w:t>Таблица № 1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42"/>
        <w:gridCol w:w="5039"/>
      </w:tblGrid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Полное название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Дошкольная образовательная автономная некоммерческая организация «Детский сад «Вишенка» Алексеевского городского округа Белгородской области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Краткое название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ДО АНО «Детский сад «Вишенка» Алексеевского городского округа</w:t>
            </w:r>
          </w:p>
        </w:tc>
      </w:tr>
      <w:tr w:rsidR="00792F59" w:rsidRPr="007A1FFD" w:rsidTr="007A1FFD">
        <w:tc>
          <w:tcPr>
            <w:tcW w:w="4742" w:type="dxa"/>
            <w:shd w:val="clear" w:color="auto" w:fill="auto"/>
          </w:tcPr>
          <w:p w:rsidR="00792F59" w:rsidRPr="00CE245B" w:rsidRDefault="00792F59" w:rsidP="002732F7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5039" w:type="dxa"/>
            <w:shd w:val="clear" w:color="auto" w:fill="auto"/>
          </w:tcPr>
          <w:p w:rsidR="00792F59" w:rsidRPr="00CE245B" w:rsidRDefault="00792F59" w:rsidP="002732F7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автономная некоммерческая организация</w:t>
            </w:r>
          </w:p>
        </w:tc>
      </w:tr>
      <w:tr w:rsidR="00792F59" w:rsidRPr="007A1FFD" w:rsidTr="007A1FFD">
        <w:tc>
          <w:tcPr>
            <w:tcW w:w="4742" w:type="dxa"/>
            <w:shd w:val="clear" w:color="auto" w:fill="auto"/>
          </w:tcPr>
          <w:p w:rsidR="00792F59" w:rsidRPr="00CE245B" w:rsidRDefault="00792F59" w:rsidP="002732F7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Тип организации</w:t>
            </w:r>
          </w:p>
        </w:tc>
        <w:tc>
          <w:tcPr>
            <w:tcW w:w="5039" w:type="dxa"/>
            <w:shd w:val="clear" w:color="auto" w:fill="auto"/>
          </w:tcPr>
          <w:p w:rsidR="00792F59" w:rsidRPr="00CE245B" w:rsidRDefault="00792F59" w:rsidP="002732F7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дошкольная образовательная организация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Учредитель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Физическое лицо - гражданка Российской Федерации: Монтус Елена Викторовна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Монтус Елена Викторовна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Лицензия на осуществление образовательной деятельности</w:t>
            </w:r>
          </w:p>
        </w:tc>
        <w:tc>
          <w:tcPr>
            <w:tcW w:w="5039" w:type="dxa"/>
            <w:shd w:val="clear" w:color="auto" w:fill="auto"/>
          </w:tcPr>
          <w:p w:rsidR="00FC44F3" w:rsidRPr="00CE245B" w:rsidRDefault="00286C45" w:rsidP="002732F7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 xml:space="preserve">№ 8879 от 3 июля 2020 года серия 31ЛО1 </w:t>
            </w:r>
          </w:p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№ 0002739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Режим работы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Ежедневно с 7:00 до 19:00 часов, выходные дни: суббота, воскресенье, праздничные дни, установленные законодательством Российской Федерации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309850, Белгородская область, город Алексеевка, 2-й переулок Никитина, дом 1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Фактический адрес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309850, Белгородская область, город Алексеевка, 2-й переулок Никитина, дом 1</w:t>
            </w: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Контактный телефон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2732F7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+7 (962) 301-53-16</w:t>
            </w:r>
          </w:p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Адрес электронной почты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286C45" w:rsidP="002732F7">
            <w:pPr>
              <w:pStyle w:val="a8"/>
              <w:rPr>
                <w:rFonts w:eastAsia="Times New Roman"/>
                <w:sz w:val="24"/>
                <w:szCs w:val="24"/>
              </w:rPr>
            </w:pPr>
            <w:r w:rsidRPr="00CE245B">
              <w:rPr>
                <w:rFonts w:eastAsia="Times New Roman"/>
                <w:sz w:val="24"/>
                <w:szCs w:val="24"/>
              </w:rPr>
              <w:t>e.montus@yandex.ru</w:t>
            </w:r>
          </w:p>
          <w:p w:rsidR="00286C45" w:rsidRPr="00CE245B" w:rsidRDefault="00286C45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</w:p>
        </w:tc>
      </w:tr>
      <w:tr w:rsidR="007A1FFD" w:rsidRPr="007A1FFD" w:rsidTr="007A1FFD">
        <w:tc>
          <w:tcPr>
            <w:tcW w:w="4742" w:type="dxa"/>
            <w:shd w:val="clear" w:color="auto" w:fill="auto"/>
          </w:tcPr>
          <w:p w:rsidR="00286C45" w:rsidRPr="00CE245B" w:rsidRDefault="00286C45" w:rsidP="007A1FFD">
            <w:pPr>
              <w:pStyle w:val="a8"/>
              <w:rPr>
                <w:rFonts w:eastAsia="Times New Roman"/>
                <w:b/>
                <w:sz w:val="24"/>
                <w:szCs w:val="24"/>
              </w:rPr>
            </w:pPr>
            <w:r w:rsidRPr="00CE245B">
              <w:rPr>
                <w:rFonts w:eastAsia="Times New Roman"/>
                <w:b/>
                <w:sz w:val="24"/>
                <w:szCs w:val="24"/>
              </w:rPr>
              <w:t>Адрес сайта Организации</w:t>
            </w:r>
          </w:p>
        </w:tc>
        <w:tc>
          <w:tcPr>
            <w:tcW w:w="5039" w:type="dxa"/>
            <w:shd w:val="clear" w:color="auto" w:fill="auto"/>
          </w:tcPr>
          <w:p w:rsidR="00286C45" w:rsidRPr="00CE245B" w:rsidRDefault="00976E99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  <w:hyperlink r:id="rId8" w:history="1">
              <w:r w:rsidR="00172F27" w:rsidRPr="00CE245B">
                <w:rPr>
                  <w:rStyle w:val="a9"/>
                  <w:rFonts w:eastAsia="Times New Roman"/>
                  <w:sz w:val="24"/>
                  <w:szCs w:val="24"/>
                </w:rPr>
                <w:t>https://vishenka.nko31.ru</w:t>
              </w:r>
            </w:hyperlink>
          </w:p>
          <w:p w:rsidR="00172F27" w:rsidRPr="00CE245B" w:rsidRDefault="00172F27" w:rsidP="007A1FFD">
            <w:pPr>
              <w:pStyle w:val="a8"/>
              <w:rPr>
                <w:rFonts w:eastAsia="Times New Roman"/>
                <w:sz w:val="24"/>
                <w:szCs w:val="24"/>
              </w:rPr>
            </w:pPr>
          </w:p>
        </w:tc>
      </w:tr>
    </w:tbl>
    <w:p w:rsidR="00021D43" w:rsidRDefault="00021D43" w:rsidP="00383404">
      <w:pPr>
        <w:pStyle w:val="a0"/>
        <w:tabs>
          <w:tab w:val="left" w:pos="9923"/>
        </w:tabs>
        <w:spacing w:before="3" w:line="237" w:lineRule="auto"/>
        <w:ind w:left="142" w:right="960"/>
        <w:jc w:val="both"/>
        <w:rPr>
          <w:sz w:val="24"/>
          <w:szCs w:val="24"/>
        </w:rPr>
      </w:pPr>
    </w:p>
    <w:p w:rsidR="00F15B51" w:rsidRPr="00D83957" w:rsidRDefault="00F15B51" w:rsidP="00493D3E">
      <w:pPr>
        <w:pStyle w:val="a0"/>
        <w:tabs>
          <w:tab w:val="left" w:pos="9923"/>
        </w:tabs>
        <w:spacing w:before="3" w:line="237" w:lineRule="auto"/>
        <w:ind w:left="142" w:right="960" w:firstLine="425"/>
        <w:jc w:val="both"/>
        <w:rPr>
          <w:sz w:val="24"/>
          <w:szCs w:val="24"/>
        </w:rPr>
      </w:pPr>
      <w:r w:rsidRPr="00D83957">
        <w:rPr>
          <w:sz w:val="24"/>
          <w:szCs w:val="24"/>
        </w:rPr>
        <w:t xml:space="preserve">Свою деятельность </w:t>
      </w:r>
      <w:r w:rsidR="00FC44F3" w:rsidRPr="00D83957">
        <w:rPr>
          <w:sz w:val="24"/>
          <w:szCs w:val="24"/>
        </w:rPr>
        <w:t xml:space="preserve">ДО АНО «Детский сад «Вишенка» </w:t>
      </w:r>
      <w:r w:rsidRPr="00D83957">
        <w:rPr>
          <w:sz w:val="24"/>
          <w:szCs w:val="24"/>
        </w:rPr>
        <w:t>осуществляет на основании нормативно-правовых документов:</w:t>
      </w:r>
    </w:p>
    <w:p w:rsidR="00FC44F3" w:rsidRPr="00D83957" w:rsidRDefault="00FC44F3" w:rsidP="00D83957">
      <w:pPr>
        <w:pStyle w:val="a5"/>
        <w:tabs>
          <w:tab w:val="left" w:pos="535"/>
          <w:tab w:val="left" w:pos="9923"/>
        </w:tabs>
        <w:spacing w:before="5" w:line="237" w:lineRule="auto"/>
        <w:ind w:left="142" w:right="946"/>
        <w:jc w:val="both"/>
        <w:rPr>
          <w:sz w:val="24"/>
          <w:szCs w:val="24"/>
        </w:rPr>
      </w:pPr>
      <w:r w:rsidRPr="00D83957">
        <w:rPr>
          <w:sz w:val="24"/>
          <w:szCs w:val="24"/>
        </w:rPr>
        <w:t xml:space="preserve">- Федеральный закон от 29 декабря 2012 г. № 273-ФЗ «Об образовании в Российской Федерации» (ред. от 19.12.2023 года); </w:t>
      </w:r>
    </w:p>
    <w:p w:rsidR="00FC44F3" w:rsidRDefault="00FC44F3" w:rsidP="00D83957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D83957">
        <w:rPr>
          <w:sz w:val="24"/>
          <w:szCs w:val="24"/>
        </w:rPr>
        <w:t xml:space="preserve">- Федеральный государственный образовательный стандарт дошкольного образования (Приказ Министерства образования и </w:t>
      </w:r>
      <w:r w:rsidRPr="00D83957">
        <w:rPr>
          <w:spacing w:val="-3"/>
          <w:sz w:val="24"/>
          <w:szCs w:val="24"/>
        </w:rPr>
        <w:t xml:space="preserve">науки </w:t>
      </w:r>
      <w:r w:rsidRPr="00D83957">
        <w:rPr>
          <w:sz w:val="24"/>
          <w:szCs w:val="24"/>
        </w:rPr>
        <w:t>Российской Федерации (</w:t>
      </w:r>
      <w:proofErr w:type="spellStart"/>
      <w:r w:rsidRPr="00D83957">
        <w:rPr>
          <w:sz w:val="24"/>
          <w:szCs w:val="24"/>
        </w:rPr>
        <w:t>Минобрнауки</w:t>
      </w:r>
      <w:proofErr w:type="spellEnd"/>
      <w:r w:rsidRPr="00D83957">
        <w:rPr>
          <w:sz w:val="24"/>
          <w:szCs w:val="24"/>
        </w:rPr>
        <w:t xml:space="preserve"> России) от 17 октября 2013 г. N 1155 г. Москва);</w:t>
      </w:r>
    </w:p>
    <w:p w:rsidR="00B970ED" w:rsidRDefault="00B970ED" w:rsidP="00D83957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B970ED">
        <w:rPr>
          <w:sz w:val="24"/>
          <w:szCs w:val="24"/>
        </w:rPr>
        <w:t>- Распоряжение Правительства Российской Федерации от 29 мая 2015 г. № 999-р «Об утверждении Стратегии развития воспитания в Российской Федерации на период до 2025 года»;</w:t>
      </w:r>
    </w:p>
    <w:p w:rsidR="00CD177A" w:rsidRDefault="00CD177A" w:rsidP="00D83957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CD177A">
        <w:rPr>
          <w:sz w:val="24"/>
          <w:szCs w:val="24"/>
        </w:rPr>
        <w:t>- Указ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C449DC" w:rsidRDefault="00C449DC" w:rsidP="00D83957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C449DC">
        <w:rPr>
          <w:sz w:val="24"/>
          <w:szCs w:val="24"/>
        </w:rPr>
        <w:t>- Указ Президента Российской Федерации от 21 июля 2020 г. № 474 «О национальных целях развития Российской Федерации на период до 2030 года»;</w:t>
      </w:r>
    </w:p>
    <w:p w:rsidR="002903BA" w:rsidRDefault="00417A5D" w:rsidP="00D83957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417A5D">
        <w:rPr>
          <w:sz w:val="24"/>
          <w:szCs w:val="24"/>
        </w:rPr>
        <w:t>- Приказ Минпросвещения России от 31.07.2020 № 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 (ред. от 01.12.2022 г.);</w:t>
      </w:r>
    </w:p>
    <w:p w:rsidR="00417A5D" w:rsidRDefault="00C449DC" w:rsidP="00D83957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C449DC">
        <w:rPr>
          <w:sz w:val="24"/>
          <w:szCs w:val="24"/>
        </w:rPr>
        <w:t xml:space="preserve">- Федеральный закон от 31 июля 2020 года № 304-ФЗ «О внесении изменений в Федеральный </w:t>
      </w:r>
      <w:r w:rsidRPr="00C449DC">
        <w:rPr>
          <w:sz w:val="24"/>
          <w:szCs w:val="24"/>
        </w:rPr>
        <w:lastRenderedPageBreak/>
        <w:t>закон «Об образовании в Российской Федерации» по вопросам воспитания обучающихся»;</w:t>
      </w:r>
    </w:p>
    <w:p w:rsidR="00C449DC" w:rsidRPr="00C449DC" w:rsidRDefault="00C449DC" w:rsidP="00C449DC">
      <w:pPr>
        <w:pStyle w:val="a5"/>
        <w:tabs>
          <w:tab w:val="left" w:pos="578"/>
          <w:tab w:val="left" w:pos="9923"/>
        </w:tabs>
        <w:ind w:left="142" w:right="949"/>
        <w:jc w:val="both"/>
        <w:rPr>
          <w:sz w:val="24"/>
          <w:szCs w:val="24"/>
        </w:rPr>
      </w:pPr>
      <w:r w:rsidRPr="00C449DC">
        <w:rPr>
          <w:sz w:val="24"/>
          <w:szCs w:val="24"/>
        </w:rPr>
        <w:t>- СанПиН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государственного санитарного врача Российской Федерации от 28 сентября 2020 г. № 28;</w:t>
      </w:r>
    </w:p>
    <w:p w:rsidR="00C449DC" w:rsidRDefault="00C449DC" w:rsidP="00C449DC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C449DC">
        <w:rPr>
          <w:sz w:val="24"/>
          <w:szCs w:val="24"/>
        </w:rPr>
        <w:t xml:space="preserve">- СанПиН 2.3/2.4.3590-20 «Санитарно-эпидемиологические требования к организации общественного питания населения», </w:t>
      </w:r>
      <w:proofErr w:type="gramStart"/>
      <w:r w:rsidRPr="00C449DC">
        <w:rPr>
          <w:sz w:val="24"/>
          <w:szCs w:val="24"/>
        </w:rPr>
        <w:t>утвержденных</w:t>
      </w:r>
      <w:proofErr w:type="gramEnd"/>
      <w:r w:rsidRPr="00C449DC">
        <w:rPr>
          <w:sz w:val="24"/>
          <w:szCs w:val="24"/>
        </w:rPr>
        <w:t xml:space="preserve"> Постановлением Главного государственного санитарного врача Российской Федерации от 27 октября 2020 года № 32;</w:t>
      </w:r>
    </w:p>
    <w:p w:rsidR="00C449DC" w:rsidRPr="00D83957" w:rsidRDefault="00C449DC" w:rsidP="00C449DC">
      <w:pPr>
        <w:pStyle w:val="a5"/>
        <w:tabs>
          <w:tab w:val="left" w:pos="578"/>
          <w:tab w:val="left" w:pos="9923"/>
        </w:tabs>
        <w:spacing w:line="240" w:lineRule="auto"/>
        <w:ind w:left="142" w:right="949"/>
        <w:jc w:val="both"/>
        <w:rPr>
          <w:sz w:val="24"/>
          <w:szCs w:val="24"/>
        </w:rPr>
      </w:pPr>
      <w:r w:rsidRPr="00C449DC">
        <w:rPr>
          <w:sz w:val="24"/>
          <w:szCs w:val="24"/>
        </w:rPr>
        <w:t>-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утвержденных постановлением Главного государственного санитарного врача Российской Федерации от 28 января 2021 г. № 2, действующих до 1 марта 2027 г.;</w:t>
      </w:r>
    </w:p>
    <w:p w:rsidR="00FC44F3" w:rsidRPr="00D83957" w:rsidRDefault="00FC44F3" w:rsidP="00D83957">
      <w:pPr>
        <w:ind w:left="142" w:right="924"/>
        <w:jc w:val="both"/>
        <w:rPr>
          <w:sz w:val="24"/>
          <w:szCs w:val="24"/>
        </w:rPr>
      </w:pPr>
      <w:r w:rsidRPr="00D83957">
        <w:rPr>
          <w:sz w:val="24"/>
          <w:szCs w:val="24"/>
        </w:rPr>
        <w:t xml:space="preserve">- Приказ Министерства просвещения Российской Федерации от 08.11.2022 № 955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государственных образовательных стандартов общего образования и </w:t>
      </w:r>
      <w:proofErr w:type="gramStart"/>
      <w:r w:rsidRPr="00D83957">
        <w:rPr>
          <w:sz w:val="24"/>
          <w:szCs w:val="24"/>
        </w:rPr>
        <w:t>образования</w:t>
      </w:r>
      <w:proofErr w:type="gramEnd"/>
      <w:r w:rsidRPr="00D83957">
        <w:rPr>
          <w:sz w:val="24"/>
          <w:szCs w:val="24"/>
        </w:rPr>
        <w:t xml:space="preserve"> обучающихся с ограниченными возможностями здоровья и умственной отсталостью (интеллектуальными нарушениями)» (Зарегистрирован 06.02.2023 № 72264);</w:t>
      </w:r>
    </w:p>
    <w:p w:rsidR="00F15B51" w:rsidRPr="00D83957" w:rsidRDefault="00C449DC" w:rsidP="00C449DC">
      <w:pPr>
        <w:pStyle w:val="a5"/>
        <w:tabs>
          <w:tab w:val="left" w:pos="477"/>
        </w:tabs>
        <w:spacing w:line="242" w:lineRule="auto"/>
        <w:ind w:left="0" w:right="9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15B51" w:rsidRPr="00D83957">
        <w:rPr>
          <w:sz w:val="24"/>
          <w:szCs w:val="24"/>
        </w:rPr>
        <w:t xml:space="preserve">- </w:t>
      </w:r>
      <w:r w:rsidR="00BA405D" w:rsidRPr="00D83957">
        <w:rPr>
          <w:sz w:val="24"/>
          <w:szCs w:val="24"/>
        </w:rPr>
        <w:t>Устав ДО АНО «Детский сад «Вишенка»;</w:t>
      </w:r>
    </w:p>
    <w:p w:rsidR="00F15B51" w:rsidRPr="00D83957" w:rsidRDefault="00F15B51" w:rsidP="00D83957">
      <w:pPr>
        <w:pStyle w:val="a5"/>
        <w:numPr>
          <w:ilvl w:val="0"/>
          <w:numId w:val="20"/>
        </w:numPr>
        <w:tabs>
          <w:tab w:val="left" w:pos="467"/>
        </w:tabs>
        <w:spacing w:line="242" w:lineRule="auto"/>
        <w:ind w:left="142" w:right="962" w:firstLine="0"/>
        <w:jc w:val="both"/>
        <w:rPr>
          <w:sz w:val="24"/>
          <w:szCs w:val="24"/>
          <w:shd w:val="clear" w:color="auto" w:fill="FFFFFF"/>
        </w:rPr>
      </w:pPr>
      <w:r w:rsidRPr="00D83957">
        <w:rPr>
          <w:sz w:val="24"/>
          <w:szCs w:val="24"/>
        </w:rPr>
        <w:t>Лицензия на осуществление образовательной деятельно</w:t>
      </w:r>
      <w:r w:rsidR="00C14B9E" w:rsidRPr="00D83957">
        <w:rPr>
          <w:sz w:val="24"/>
          <w:szCs w:val="24"/>
        </w:rPr>
        <w:t>сти (</w:t>
      </w:r>
      <w:r w:rsidR="00BA405D" w:rsidRPr="00D83957">
        <w:rPr>
          <w:sz w:val="24"/>
          <w:szCs w:val="24"/>
          <w:shd w:val="clear" w:color="auto" w:fill="FFFFFF"/>
        </w:rPr>
        <w:t>№ 8879 от 3 июля 2020 года серия 31ЛО1 № 0002739</w:t>
      </w:r>
      <w:r w:rsidR="00C14B9E" w:rsidRPr="00D83957">
        <w:rPr>
          <w:sz w:val="24"/>
          <w:szCs w:val="24"/>
        </w:rPr>
        <w:t>);</w:t>
      </w:r>
      <w:r w:rsidRPr="00D83957">
        <w:rPr>
          <w:sz w:val="24"/>
          <w:szCs w:val="24"/>
        </w:rPr>
        <w:t xml:space="preserve"> </w:t>
      </w:r>
    </w:p>
    <w:p w:rsidR="00F15B51" w:rsidRPr="00D83957" w:rsidRDefault="00BA405D" w:rsidP="00D83957">
      <w:pPr>
        <w:pStyle w:val="a5"/>
        <w:numPr>
          <w:ilvl w:val="0"/>
          <w:numId w:val="20"/>
        </w:numPr>
        <w:tabs>
          <w:tab w:val="left" w:pos="520"/>
        </w:tabs>
        <w:spacing w:line="242" w:lineRule="auto"/>
        <w:ind w:left="142" w:right="962" w:firstLine="0"/>
        <w:jc w:val="both"/>
        <w:rPr>
          <w:sz w:val="24"/>
          <w:szCs w:val="24"/>
        </w:rPr>
      </w:pPr>
      <w:r w:rsidRPr="00D83957">
        <w:rPr>
          <w:sz w:val="24"/>
          <w:szCs w:val="24"/>
        </w:rPr>
        <w:t>О</w:t>
      </w:r>
      <w:r w:rsidR="00F15B51" w:rsidRPr="00D83957">
        <w:rPr>
          <w:sz w:val="24"/>
          <w:szCs w:val="24"/>
        </w:rPr>
        <w:t>бразовательная программа дошкольного об</w:t>
      </w:r>
      <w:r w:rsidR="00C14B9E" w:rsidRPr="00D83957">
        <w:rPr>
          <w:sz w:val="24"/>
          <w:szCs w:val="24"/>
        </w:rPr>
        <w:t>раз</w:t>
      </w:r>
      <w:r w:rsidRPr="00D83957">
        <w:rPr>
          <w:sz w:val="24"/>
          <w:szCs w:val="24"/>
        </w:rPr>
        <w:t>ования дошкольной образовательной автономной некоммерческой организации «Детский сад «Вишенка»</w:t>
      </w:r>
      <w:r w:rsidR="00D83957" w:rsidRPr="00D83957">
        <w:rPr>
          <w:sz w:val="24"/>
          <w:szCs w:val="24"/>
        </w:rPr>
        <w:t xml:space="preserve"> Алексеевского городского округа Белгородской области</w:t>
      </w:r>
      <w:r w:rsidRPr="00D83957">
        <w:rPr>
          <w:sz w:val="24"/>
          <w:szCs w:val="24"/>
        </w:rPr>
        <w:t>.</w:t>
      </w:r>
    </w:p>
    <w:p w:rsidR="00F31923" w:rsidRPr="00F31923" w:rsidRDefault="00F31923" w:rsidP="00884D46">
      <w:pPr>
        <w:pStyle w:val="a0"/>
        <w:ind w:left="142" w:right="962" w:firstLine="425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Дошкольная образовательная автономная некоммерческая организация «Детский сад «Вишенка» расположена в жилом двух</w:t>
      </w:r>
      <w:r w:rsidR="00884D46">
        <w:rPr>
          <w:sz w:val="24"/>
          <w:szCs w:val="24"/>
        </w:rPr>
        <w:t xml:space="preserve">этажном доме в частном секторе, </w:t>
      </w:r>
      <w:r w:rsidR="00E61E7E">
        <w:rPr>
          <w:sz w:val="24"/>
          <w:szCs w:val="24"/>
        </w:rPr>
        <w:t>вдали от производящих пре</w:t>
      </w:r>
      <w:r w:rsidR="00D12BA9">
        <w:rPr>
          <w:sz w:val="24"/>
          <w:szCs w:val="24"/>
        </w:rPr>
        <w:t>дприятий и торговых мест. Здание Организации отвечает</w:t>
      </w:r>
      <w:r w:rsidR="00884D46" w:rsidRPr="00884D46">
        <w:rPr>
          <w:sz w:val="24"/>
          <w:szCs w:val="24"/>
        </w:rPr>
        <w:t xml:space="preserve"> санитарно-гигиеническим, противоэпидемическим, проти</w:t>
      </w:r>
      <w:r w:rsidR="00884D46">
        <w:rPr>
          <w:sz w:val="24"/>
          <w:szCs w:val="24"/>
        </w:rPr>
        <w:t>вопожарным т</w:t>
      </w:r>
      <w:r w:rsidR="00D12BA9">
        <w:rPr>
          <w:sz w:val="24"/>
          <w:szCs w:val="24"/>
        </w:rPr>
        <w:t xml:space="preserve">ребованиям; </w:t>
      </w:r>
      <w:r w:rsidR="00884D46" w:rsidRPr="00884D46">
        <w:rPr>
          <w:sz w:val="24"/>
          <w:szCs w:val="24"/>
        </w:rPr>
        <w:t xml:space="preserve">имеет канализацию, горячее </w:t>
      </w:r>
      <w:r w:rsidR="00884D46">
        <w:rPr>
          <w:sz w:val="24"/>
          <w:szCs w:val="24"/>
        </w:rPr>
        <w:t xml:space="preserve">водоснабжение, </w:t>
      </w:r>
      <w:r w:rsidR="00884D46" w:rsidRPr="00746EAE">
        <w:rPr>
          <w:sz w:val="24"/>
          <w:szCs w:val="24"/>
        </w:rPr>
        <w:t xml:space="preserve">собственное отопление, </w:t>
      </w:r>
      <w:proofErr w:type="gramStart"/>
      <w:r w:rsidR="00884D46" w:rsidRPr="00746EAE">
        <w:rPr>
          <w:sz w:val="24"/>
          <w:szCs w:val="24"/>
        </w:rPr>
        <w:t>оборудована</w:t>
      </w:r>
      <w:proofErr w:type="gramEnd"/>
      <w:r w:rsidR="00884D46" w:rsidRPr="00746EAE">
        <w:rPr>
          <w:sz w:val="24"/>
          <w:szCs w:val="24"/>
        </w:rPr>
        <w:t xml:space="preserve"> автоматической пожарной сигнализацией, кнопкой «тревожной сигнализации»,</w:t>
      </w:r>
      <w:r w:rsidR="00884D46">
        <w:rPr>
          <w:sz w:val="24"/>
          <w:szCs w:val="24"/>
        </w:rPr>
        <w:t xml:space="preserve"> имеет двери с кодовым замком, домофон</w:t>
      </w:r>
      <w:r w:rsidR="00884D46" w:rsidRPr="00884D46">
        <w:rPr>
          <w:sz w:val="24"/>
          <w:szCs w:val="24"/>
        </w:rPr>
        <w:t>.</w:t>
      </w:r>
    </w:p>
    <w:p w:rsidR="00F31923" w:rsidRPr="00F31923" w:rsidRDefault="00F31923" w:rsidP="00493D3E">
      <w:pPr>
        <w:pStyle w:val="a0"/>
        <w:ind w:left="142" w:right="962" w:firstLine="425"/>
        <w:jc w:val="both"/>
        <w:rPr>
          <w:sz w:val="24"/>
          <w:szCs w:val="24"/>
        </w:rPr>
      </w:pPr>
      <w:r>
        <w:rPr>
          <w:sz w:val="24"/>
          <w:szCs w:val="24"/>
        </w:rPr>
        <w:t>Преимущества О</w:t>
      </w:r>
      <w:r w:rsidRPr="00F31923">
        <w:rPr>
          <w:sz w:val="24"/>
          <w:szCs w:val="24"/>
        </w:rPr>
        <w:t>рганизации:</w:t>
      </w:r>
    </w:p>
    <w:p w:rsidR="00E61E7E" w:rsidRPr="00E61E7E" w:rsidRDefault="00F31923" w:rsidP="00D12BA9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посещают де</w:t>
      </w:r>
      <w:r>
        <w:rPr>
          <w:sz w:val="24"/>
          <w:szCs w:val="24"/>
        </w:rPr>
        <w:t>ти от 1 года до 7 лет</w:t>
      </w:r>
      <w:r w:rsidR="00D12BA9">
        <w:rPr>
          <w:sz w:val="24"/>
          <w:szCs w:val="24"/>
        </w:rPr>
        <w:t xml:space="preserve">: 3 разновозрастные группы </w:t>
      </w:r>
      <w:r w:rsidR="00E61E7E" w:rsidRPr="00E61E7E">
        <w:rPr>
          <w:sz w:val="24"/>
          <w:szCs w:val="24"/>
        </w:rPr>
        <w:t>(1 группа раннего возраста (от 1 года до 3-ех лет); 1 средняя группа с 3-ех до 5-ти лет; 1 старшая группа с 5-ти до 7-ми лет);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функционирует с 7.00 до 19.00 ч. (далее по договорённости);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с</w:t>
      </w:r>
      <w:r>
        <w:rPr>
          <w:sz w:val="24"/>
          <w:szCs w:val="24"/>
        </w:rPr>
        <w:t>балансированное 5</w:t>
      </w:r>
      <w:r w:rsidRPr="00F31923">
        <w:rPr>
          <w:sz w:val="24"/>
          <w:szCs w:val="24"/>
        </w:rPr>
        <w:t>-разовое питание (собственная кухня);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видеонаблюдение;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используются программы адаптации к детскому саду с 1 года жизни;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запуск речи с 1,5 лет;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 xml:space="preserve">- оказание </w:t>
      </w:r>
      <w:r w:rsidR="00DD1AB7">
        <w:rPr>
          <w:sz w:val="24"/>
          <w:szCs w:val="24"/>
        </w:rPr>
        <w:t>коррекционной помощи детям</w:t>
      </w:r>
      <w:r w:rsidRPr="00F31923">
        <w:rPr>
          <w:sz w:val="24"/>
          <w:szCs w:val="24"/>
        </w:rPr>
        <w:t xml:space="preserve"> с 3 лет;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подготовка к школе с 4 лет;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более 400 кв. м. для игр и развития и собственный участок для прогулок;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>- медико</w:t>
      </w:r>
      <w:r>
        <w:rPr>
          <w:sz w:val="24"/>
          <w:szCs w:val="24"/>
        </w:rPr>
        <w:t>-психологическое сопровождение;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 xml:space="preserve">- использование </w:t>
      </w:r>
      <w:proofErr w:type="spellStart"/>
      <w:r w:rsidRPr="00F31923">
        <w:rPr>
          <w:sz w:val="24"/>
          <w:szCs w:val="24"/>
        </w:rPr>
        <w:t>здоровьесберегающих</w:t>
      </w:r>
      <w:proofErr w:type="spellEnd"/>
      <w:r w:rsidRPr="00F31923">
        <w:rPr>
          <w:sz w:val="24"/>
          <w:szCs w:val="24"/>
        </w:rPr>
        <w:t xml:space="preserve"> технологий;</w:t>
      </w:r>
    </w:p>
    <w:p w:rsidR="00F31923" w:rsidRPr="00F31923" w:rsidRDefault="00F31923" w:rsidP="00F31923">
      <w:pPr>
        <w:pStyle w:val="a0"/>
        <w:ind w:left="142" w:right="962"/>
        <w:jc w:val="both"/>
        <w:rPr>
          <w:sz w:val="24"/>
          <w:szCs w:val="24"/>
        </w:rPr>
      </w:pPr>
      <w:r w:rsidRPr="00F31923">
        <w:rPr>
          <w:sz w:val="24"/>
          <w:szCs w:val="24"/>
        </w:rPr>
        <w:t xml:space="preserve">- эстетическое и творческое развитие детей; </w:t>
      </w:r>
    </w:p>
    <w:p w:rsidR="00C52AEF" w:rsidRPr="00DD23AC" w:rsidRDefault="00F31923" w:rsidP="00F56002">
      <w:pPr>
        <w:pStyle w:val="a0"/>
        <w:ind w:left="142" w:right="962"/>
        <w:rPr>
          <w:sz w:val="24"/>
          <w:szCs w:val="24"/>
        </w:rPr>
      </w:pPr>
      <w:r w:rsidRPr="00F31923">
        <w:rPr>
          <w:sz w:val="24"/>
          <w:szCs w:val="24"/>
        </w:rPr>
        <w:t xml:space="preserve">- имеется совмещенный музыкально-спортивный зал;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детский сад находится в удаленности от автомагистрали и промышленных предприятий. </w:t>
      </w:r>
    </w:p>
    <w:p w:rsidR="00F15B51" w:rsidRPr="006F16B3" w:rsidRDefault="00C44B03" w:rsidP="00383404">
      <w:pPr>
        <w:pStyle w:val="a0"/>
        <w:ind w:left="142" w:right="962" w:firstLine="578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</w:t>
      </w:r>
      <w:r w:rsidR="00F15B51" w:rsidRPr="006F16B3">
        <w:rPr>
          <w:sz w:val="24"/>
          <w:szCs w:val="24"/>
        </w:rPr>
        <w:t xml:space="preserve"> взаимодействует с объектами социального окружения на основании взаимных договоров и содержательных планов работы через разные формы и виды совместной деятельности:</w:t>
      </w:r>
    </w:p>
    <w:p w:rsidR="00251D17" w:rsidRDefault="00251D17">
      <w:pPr>
        <w:spacing w:before="73" w:after="6"/>
        <w:ind w:right="944"/>
        <w:jc w:val="right"/>
        <w:rPr>
          <w:i/>
          <w:sz w:val="24"/>
        </w:rPr>
      </w:pPr>
    </w:p>
    <w:p w:rsidR="00251D17" w:rsidRDefault="00251D17">
      <w:pPr>
        <w:spacing w:before="73" w:after="6"/>
        <w:ind w:right="944"/>
        <w:jc w:val="right"/>
        <w:rPr>
          <w:i/>
          <w:sz w:val="24"/>
        </w:rPr>
      </w:pPr>
    </w:p>
    <w:p w:rsidR="00251D17" w:rsidRDefault="00251D17">
      <w:pPr>
        <w:spacing w:before="73" w:after="6"/>
        <w:ind w:right="944"/>
        <w:jc w:val="right"/>
        <w:rPr>
          <w:i/>
          <w:sz w:val="24"/>
        </w:rPr>
      </w:pPr>
    </w:p>
    <w:p w:rsidR="004B300E" w:rsidRDefault="004B300E">
      <w:pPr>
        <w:spacing w:before="73" w:after="6"/>
        <w:ind w:right="944"/>
        <w:jc w:val="right"/>
        <w:rPr>
          <w:i/>
          <w:sz w:val="24"/>
        </w:rPr>
      </w:pPr>
    </w:p>
    <w:p w:rsidR="00F15B51" w:rsidRDefault="00D046C6">
      <w:pPr>
        <w:spacing w:before="73" w:after="6"/>
        <w:ind w:right="944"/>
        <w:jc w:val="right"/>
        <w:rPr>
          <w:i/>
          <w:sz w:val="24"/>
        </w:rPr>
      </w:pPr>
      <w:r>
        <w:rPr>
          <w:i/>
          <w:sz w:val="24"/>
        </w:rPr>
        <w:lastRenderedPageBreak/>
        <w:t>Таблица № 2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5"/>
        <w:gridCol w:w="5246"/>
      </w:tblGrid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</w:rPr>
            </w:pPr>
            <w:r w:rsidRPr="00D046C6">
              <w:rPr>
                <w:b/>
                <w:sz w:val="24"/>
                <w:szCs w:val="24"/>
              </w:rPr>
              <w:t>Наименование социальных партнеров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</w:rPr>
            </w:pPr>
            <w:r w:rsidRPr="00D046C6">
              <w:rPr>
                <w:b/>
                <w:sz w:val="24"/>
                <w:szCs w:val="24"/>
              </w:rPr>
              <w:t>Содержание взаимодействия</w:t>
            </w:r>
          </w:p>
        </w:tc>
      </w:tr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ОГБОУ «Алексеевская средняя общеобразовательная школа»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Оптимальная координация деятельности по преемственности воспитательных и образовательных воздействий между ДО АНО и начальной ступенью школы</w:t>
            </w:r>
          </w:p>
        </w:tc>
      </w:tr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ОГБУЗ «Алексеевская центральная районная больница - Детская поликлиника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 xml:space="preserve">Осуществление медицинского обслуживания и грамотное руководство здоровьесберегающей деятельностью </w:t>
            </w:r>
            <w:proofErr w:type="gramStart"/>
            <w:r w:rsidRPr="00D046C6">
              <w:rPr>
                <w:sz w:val="24"/>
                <w:szCs w:val="24"/>
              </w:rPr>
              <w:t>в</w:t>
            </w:r>
            <w:proofErr w:type="gramEnd"/>
            <w:r w:rsidRPr="00D046C6">
              <w:rPr>
                <w:sz w:val="24"/>
                <w:szCs w:val="24"/>
              </w:rPr>
              <w:t xml:space="preserve"> ДО АНО</w:t>
            </w:r>
          </w:p>
        </w:tc>
      </w:tr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МБУК «Алексеевский краеведческий музей»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8"/>
                <w:szCs w:val="28"/>
              </w:rPr>
            </w:pPr>
            <w:r w:rsidRPr="00D046C6">
              <w:rPr>
                <w:sz w:val="24"/>
                <w:szCs w:val="24"/>
              </w:rPr>
              <w:t>Формирование основ музейной культуры, активизация целенаправленного интереса у дошкольников к истории и культуре родного края</w:t>
            </w:r>
          </w:p>
        </w:tc>
      </w:tr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Алексеевская городская детская модельная библиотека № 3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8"/>
                <w:szCs w:val="28"/>
              </w:rPr>
            </w:pPr>
            <w:r w:rsidRPr="00D046C6">
              <w:rPr>
                <w:sz w:val="24"/>
                <w:szCs w:val="24"/>
              </w:rPr>
              <w:t>Формирование основ мировоззрения дошкольников, воспитание нравственных качеств и культуры читателя в процессе проводимых экскурсий, выездных игровых занятий, тематических праздников книги и встреч с белгородскими писателями</w:t>
            </w:r>
          </w:p>
        </w:tc>
      </w:tr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 xml:space="preserve">МБУ </w:t>
            </w:r>
            <w:proofErr w:type="gramStart"/>
            <w:r w:rsidRPr="00D046C6">
              <w:rPr>
                <w:sz w:val="24"/>
                <w:szCs w:val="24"/>
              </w:rPr>
              <w:t>ДО</w:t>
            </w:r>
            <w:proofErr w:type="gramEnd"/>
            <w:r w:rsidRPr="00D046C6">
              <w:rPr>
                <w:sz w:val="24"/>
                <w:szCs w:val="24"/>
              </w:rPr>
              <w:t xml:space="preserve"> «</w:t>
            </w:r>
            <w:proofErr w:type="gramStart"/>
            <w:r w:rsidRPr="00D046C6">
              <w:rPr>
                <w:sz w:val="24"/>
                <w:szCs w:val="24"/>
              </w:rPr>
              <w:t>Дом</w:t>
            </w:r>
            <w:proofErr w:type="gramEnd"/>
            <w:r w:rsidRPr="00D046C6">
              <w:rPr>
                <w:sz w:val="24"/>
                <w:szCs w:val="24"/>
              </w:rPr>
              <w:t xml:space="preserve"> детского творчества»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8"/>
                <w:szCs w:val="28"/>
              </w:rPr>
            </w:pPr>
            <w:r w:rsidRPr="00D046C6">
              <w:rPr>
                <w:sz w:val="24"/>
                <w:szCs w:val="24"/>
              </w:rPr>
              <w:t>Художественно – эстетическое развитие детей</w:t>
            </w:r>
          </w:p>
        </w:tc>
      </w:tr>
      <w:tr w:rsidR="00D046C6" w:rsidRPr="00D046C6" w:rsidTr="00D046C6">
        <w:tc>
          <w:tcPr>
            <w:tcW w:w="4535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МАУ «Спортивный парк «Алексеевский»</w:t>
            </w:r>
          </w:p>
        </w:tc>
        <w:tc>
          <w:tcPr>
            <w:tcW w:w="5246" w:type="dxa"/>
            <w:shd w:val="clear" w:color="auto" w:fill="auto"/>
          </w:tcPr>
          <w:p w:rsidR="00D046C6" w:rsidRPr="00D046C6" w:rsidRDefault="00D046C6" w:rsidP="00D046C6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D046C6">
              <w:rPr>
                <w:sz w:val="24"/>
                <w:szCs w:val="24"/>
              </w:rPr>
              <w:t>Физическое развитие дошкольников, обучение детей 5-7 лет плаванию</w:t>
            </w:r>
          </w:p>
        </w:tc>
      </w:tr>
    </w:tbl>
    <w:p w:rsidR="00F15B51" w:rsidRDefault="00F15B51">
      <w:pPr>
        <w:pStyle w:val="Heading11"/>
        <w:spacing w:before="78" w:line="273" w:lineRule="exact"/>
        <w:ind w:left="682"/>
        <w:jc w:val="both"/>
      </w:pPr>
    </w:p>
    <w:p w:rsidR="00493D3E" w:rsidRDefault="006A622F" w:rsidP="006973B6">
      <w:pPr>
        <w:pStyle w:val="Heading11"/>
        <w:tabs>
          <w:tab w:val="left" w:pos="721"/>
        </w:tabs>
        <w:spacing w:line="275" w:lineRule="exact"/>
        <w:ind w:left="142" w:right="924"/>
        <w:jc w:val="center"/>
      </w:pPr>
      <w:r>
        <w:t>АНАЛИТИЧЕСКАЯ ЧАСТЬ</w:t>
      </w:r>
    </w:p>
    <w:p w:rsidR="00F15B51" w:rsidRDefault="00F15B51" w:rsidP="006973B6">
      <w:pPr>
        <w:pStyle w:val="Heading11"/>
        <w:tabs>
          <w:tab w:val="left" w:pos="721"/>
        </w:tabs>
        <w:spacing w:line="275" w:lineRule="exact"/>
        <w:ind w:left="142" w:right="924"/>
        <w:jc w:val="center"/>
      </w:pPr>
      <w:proofErr w:type="gramStart"/>
      <w:r>
        <w:rPr>
          <w:lang w:val="en-US"/>
        </w:rPr>
        <w:t>I</w:t>
      </w:r>
      <w:r>
        <w:t>. Оценка образовательной</w:t>
      </w:r>
      <w:r w:rsidRPr="00383404">
        <w:t xml:space="preserve"> </w:t>
      </w:r>
      <w:r>
        <w:t>деятельности.</w:t>
      </w:r>
      <w:proofErr w:type="gramEnd"/>
    </w:p>
    <w:p w:rsidR="009266AE" w:rsidRPr="009266AE" w:rsidRDefault="009266AE" w:rsidP="00C74CA7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9266AE">
        <w:rPr>
          <w:sz w:val="24"/>
          <w:szCs w:val="24"/>
        </w:rPr>
        <w:t>Образов</w:t>
      </w:r>
      <w:r>
        <w:rPr>
          <w:sz w:val="24"/>
          <w:szCs w:val="24"/>
        </w:rPr>
        <w:t>ательная деятельность в ДО АНО «Детский сад «Вишенка»</w:t>
      </w:r>
      <w:r w:rsidRPr="009266AE">
        <w:rPr>
          <w:sz w:val="24"/>
          <w:szCs w:val="24"/>
        </w:rPr>
        <w:t xml:space="preserve"> организована в соответствии с Федеральн</w:t>
      </w:r>
      <w:r>
        <w:rPr>
          <w:sz w:val="24"/>
          <w:szCs w:val="24"/>
        </w:rPr>
        <w:t>ым законом от 29.12.2012 № 273-</w:t>
      </w:r>
      <w:r w:rsidRPr="009266AE">
        <w:rPr>
          <w:sz w:val="24"/>
          <w:szCs w:val="24"/>
        </w:rPr>
        <w:t>ФЗ «Об образовании в Российской Федерации»</w:t>
      </w:r>
      <w:r>
        <w:rPr>
          <w:sz w:val="24"/>
          <w:szCs w:val="24"/>
        </w:rPr>
        <w:t xml:space="preserve">, ФГОС дошкольного образования. </w:t>
      </w:r>
      <w:r w:rsidRPr="009266AE">
        <w:rPr>
          <w:sz w:val="24"/>
          <w:szCs w:val="24"/>
        </w:rPr>
        <w:t>С 01.01.2021 г. Детский сад функционирует в соответст</w:t>
      </w:r>
      <w:r>
        <w:rPr>
          <w:sz w:val="24"/>
          <w:szCs w:val="24"/>
        </w:rPr>
        <w:t>вии с требованиями СП 2.4.3648-</w:t>
      </w:r>
      <w:r w:rsidRPr="009266AE">
        <w:rPr>
          <w:sz w:val="24"/>
          <w:szCs w:val="24"/>
        </w:rPr>
        <w:t>20 «Санитарно-эпидемиологические требования к орга</w:t>
      </w:r>
      <w:r>
        <w:rPr>
          <w:sz w:val="24"/>
          <w:szCs w:val="24"/>
        </w:rPr>
        <w:t xml:space="preserve">низациям воспитания и обучения, </w:t>
      </w:r>
      <w:r w:rsidRPr="009266AE">
        <w:rPr>
          <w:sz w:val="24"/>
          <w:szCs w:val="24"/>
        </w:rPr>
        <w:t xml:space="preserve">отдыха и оздоровления детей и молодежи», а с 01.03.2021 </w:t>
      </w:r>
      <w:r w:rsidR="00C74CA7">
        <w:rPr>
          <w:sz w:val="24"/>
          <w:szCs w:val="24"/>
        </w:rPr>
        <w:t>–</w:t>
      </w:r>
      <w:r w:rsidRPr="009266AE">
        <w:rPr>
          <w:sz w:val="24"/>
          <w:szCs w:val="24"/>
        </w:rPr>
        <w:t xml:space="preserve"> дополнительно</w:t>
      </w:r>
      <w:r w:rsidR="00C74CA7">
        <w:rPr>
          <w:sz w:val="24"/>
          <w:szCs w:val="24"/>
        </w:rPr>
        <w:t xml:space="preserve"> </w:t>
      </w:r>
      <w:r w:rsidRPr="009266AE">
        <w:rPr>
          <w:sz w:val="24"/>
          <w:szCs w:val="24"/>
        </w:rPr>
        <w:t>с требованиями СанПиН 1.2.3685-21 «Гигие</w:t>
      </w:r>
      <w:r w:rsidR="00C74CA7">
        <w:rPr>
          <w:sz w:val="24"/>
          <w:szCs w:val="24"/>
        </w:rPr>
        <w:t xml:space="preserve">нические нормативы и требования </w:t>
      </w:r>
      <w:r w:rsidRPr="009266AE">
        <w:rPr>
          <w:sz w:val="24"/>
          <w:szCs w:val="24"/>
        </w:rPr>
        <w:t>к обеспечению безопасности и (или) безвредно</w:t>
      </w:r>
      <w:r w:rsidR="00C74CA7">
        <w:rPr>
          <w:sz w:val="24"/>
          <w:szCs w:val="24"/>
        </w:rPr>
        <w:t xml:space="preserve">сти для человека факторов среды </w:t>
      </w:r>
      <w:r w:rsidRPr="009266AE">
        <w:rPr>
          <w:sz w:val="24"/>
          <w:szCs w:val="24"/>
        </w:rPr>
        <w:t>обитания».</w:t>
      </w:r>
    </w:p>
    <w:p w:rsidR="009266AE" w:rsidRPr="009266AE" w:rsidRDefault="009266AE" w:rsidP="00DF550D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9266AE">
        <w:rPr>
          <w:sz w:val="24"/>
          <w:szCs w:val="24"/>
        </w:rPr>
        <w:t>Образовательная деятельность ведется на основании утвержденной</w:t>
      </w:r>
      <w:r w:rsidR="00C74CA7">
        <w:rPr>
          <w:sz w:val="24"/>
          <w:szCs w:val="24"/>
        </w:rPr>
        <w:t xml:space="preserve"> </w:t>
      </w:r>
      <w:r w:rsidRPr="009266AE">
        <w:rPr>
          <w:sz w:val="24"/>
          <w:szCs w:val="24"/>
        </w:rPr>
        <w:t>образовательной программы дошкольного образова</w:t>
      </w:r>
      <w:r w:rsidR="00DF550D">
        <w:rPr>
          <w:sz w:val="24"/>
          <w:szCs w:val="24"/>
        </w:rPr>
        <w:t xml:space="preserve">ния (ОП ДО), которая составлена </w:t>
      </w:r>
      <w:r w:rsidRPr="009266AE">
        <w:rPr>
          <w:sz w:val="24"/>
          <w:szCs w:val="24"/>
        </w:rPr>
        <w:t>в соответствии с Федеральным государстве</w:t>
      </w:r>
      <w:r w:rsidR="00DF550D">
        <w:rPr>
          <w:sz w:val="24"/>
          <w:szCs w:val="24"/>
        </w:rPr>
        <w:t xml:space="preserve">нным образовательным стандартом </w:t>
      </w:r>
      <w:r w:rsidRPr="009266AE">
        <w:rPr>
          <w:sz w:val="24"/>
          <w:szCs w:val="24"/>
        </w:rPr>
        <w:t>дошкольного образования (ФГОС ДО), Федеральной образовательной прогр</w:t>
      </w:r>
      <w:r w:rsidR="00DF550D">
        <w:rPr>
          <w:sz w:val="24"/>
          <w:szCs w:val="24"/>
        </w:rPr>
        <w:t xml:space="preserve">аммой </w:t>
      </w:r>
      <w:r w:rsidRPr="009266AE">
        <w:rPr>
          <w:sz w:val="24"/>
          <w:szCs w:val="24"/>
        </w:rPr>
        <w:t xml:space="preserve">дошкольного образования (ФОП </w:t>
      </w:r>
      <w:proofErr w:type="gramStart"/>
      <w:r w:rsidRPr="009266AE">
        <w:rPr>
          <w:sz w:val="24"/>
          <w:szCs w:val="24"/>
        </w:rPr>
        <w:t>ДО</w:t>
      </w:r>
      <w:proofErr w:type="gramEnd"/>
      <w:r w:rsidRPr="009266AE">
        <w:rPr>
          <w:sz w:val="24"/>
          <w:szCs w:val="24"/>
        </w:rPr>
        <w:t xml:space="preserve">) и </w:t>
      </w:r>
      <w:r w:rsidR="00DF550D">
        <w:rPr>
          <w:sz w:val="24"/>
          <w:szCs w:val="24"/>
        </w:rPr>
        <w:t xml:space="preserve">действующими </w:t>
      </w:r>
      <w:r w:rsidRPr="009266AE">
        <w:rPr>
          <w:sz w:val="24"/>
          <w:szCs w:val="24"/>
        </w:rPr>
        <w:t>санитарн</w:t>
      </w:r>
      <w:r w:rsidR="00DF550D">
        <w:rPr>
          <w:sz w:val="24"/>
          <w:szCs w:val="24"/>
        </w:rPr>
        <w:t xml:space="preserve">о-эпидемиологическими правилами </w:t>
      </w:r>
      <w:r w:rsidRPr="009266AE">
        <w:rPr>
          <w:sz w:val="24"/>
          <w:szCs w:val="24"/>
        </w:rPr>
        <w:t>и нормативами.</w:t>
      </w:r>
    </w:p>
    <w:p w:rsidR="009266AE" w:rsidRPr="009266AE" w:rsidRDefault="009266AE" w:rsidP="00DF550D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DF550D">
        <w:rPr>
          <w:b/>
          <w:sz w:val="24"/>
          <w:szCs w:val="24"/>
        </w:rPr>
        <w:t xml:space="preserve">Переход на ФОП </w:t>
      </w:r>
      <w:proofErr w:type="gramStart"/>
      <w:r w:rsidRPr="00DF550D">
        <w:rPr>
          <w:b/>
          <w:sz w:val="24"/>
          <w:szCs w:val="24"/>
        </w:rPr>
        <w:t>ДО</w:t>
      </w:r>
      <w:proofErr w:type="gramEnd"/>
      <w:r w:rsidRPr="00DF550D">
        <w:rPr>
          <w:b/>
          <w:sz w:val="24"/>
          <w:szCs w:val="24"/>
        </w:rPr>
        <w:t>.</w:t>
      </w:r>
      <w:r w:rsidRPr="009266AE">
        <w:rPr>
          <w:sz w:val="24"/>
          <w:szCs w:val="24"/>
        </w:rPr>
        <w:t xml:space="preserve"> Согласно дорожной карте внедрения ФОП</w:t>
      </w:r>
      <w:r w:rsidR="00DF550D">
        <w:rPr>
          <w:sz w:val="24"/>
          <w:szCs w:val="24"/>
        </w:rPr>
        <w:t xml:space="preserve"> </w:t>
      </w:r>
      <w:r w:rsidRPr="009266AE">
        <w:rPr>
          <w:sz w:val="24"/>
          <w:szCs w:val="24"/>
        </w:rPr>
        <w:t>ДО в образовательный процесс в детском саду был со</w:t>
      </w:r>
      <w:r w:rsidR="00DF550D">
        <w:rPr>
          <w:sz w:val="24"/>
          <w:szCs w:val="24"/>
        </w:rPr>
        <w:t>ставлен план-график по переходу Организации</w:t>
      </w:r>
      <w:r w:rsidRPr="009266AE">
        <w:rPr>
          <w:sz w:val="24"/>
          <w:szCs w:val="24"/>
        </w:rPr>
        <w:t xml:space="preserve"> на реализацию ФОП </w:t>
      </w:r>
      <w:proofErr w:type="gramStart"/>
      <w:r w:rsidRPr="009266AE">
        <w:rPr>
          <w:sz w:val="24"/>
          <w:szCs w:val="24"/>
        </w:rPr>
        <w:t>ДО</w:t>
      </w:r>
      <w:proofErr w:type="gramEnd"/>
      <w:r w:rsidRPr="009266AE">
        <w:rPr>
          <w:sz w:val="24"/>
          <w:szCs w:val="24"/>
        </w:rPr>
        <w:t>. В план-гр</w:t>
      </w:r>
      <w:r w:rsidR="00DF550D">
        <w:rPr>
          <w:sz w:val="24"/>
          <w:szCs w:val="24"/>
        </w:rPr>
        <w:t xml:space="preserve">афик были включены мероприятия, </w:t>
      </w:r>
      <w:r w:rsidRPr="009266AE">
        <w:rPr>
          <w:sz w:val="24"/>
          <w:szCs w:val="24"/>
        </w:rPr>
        <w:t>рекомендованные Минпросвещения. На базе детского с</w:t>
      </w:r>
      <w:r w:rsidR="00DF550D">
        <w:rPr>
          <w:sz w:val="24"/>
          <w:szCs w:val="24"/>
        </w:rPr>
        <w:t xml:space="preserve">ада была создана рабочая группа </w:t>
      </w:r>
      <w:r w:rsidRPr="009266AE">
        <w:rPr>
          <w:sz w:val="24"/>
          <w:szCs w:val="24"/>
        </w:rPr>
        <w:t xml:space="preserve">по приведению ОП </w:t>
      </w:r>
      <w:proofErr w:type="gramStart"/>
      <w:r w:rsidRPr="009266AE">
        <w:rPr>
          <w:sz w:val="24"/>
          <w:szCs w:val="24"/>
        </w:rPr>
        <w:t>ДО</w:t>
      </w:r>
      <w:proofErr w:type="gramEnd"/>
      <w:r w:rsidRPr="009266AE">
        <w:rPr>
          <w:sz w:val="24"/>
          <w:szCs w:val="24"/>
        </w:rPr>
        <w:t xml:space="preserve"> в соответствие с ФОП ДО. В апреле </w:t>
      </w:r>
      <w:r w:rsidR="00DF550D">
        <w:rPr>
          <w:sz w:val="24"/>
          <w:szCs w:val="24"/>
        </w:rPr>
        <w:t xml:space="preserve">2023 года рабочая группа провела </w:t>
      </w:r>
      <w:r w:rsidRPr="009266AE">
        <w:rPr>
          <w:sz w:val="24"/>
          <w:szCs w:val="24"/>
        </w:rPr>
        <w:t>внутренний аудит по рекомендациям Минпрос</w:t>
      </w:r>
      <w:r w:rsidR="00DF550D">
        <w:rPr>
          <w:sz w:val="24"/>
          <w:szCs w:val="24"/>
        </w:rPr>
        <w:t xml:space="preserve">вещения (письмо Минпросвещения </w:t>
      </w:r>
      <w:r w:rsidRPr="009266AE">
        <w:rPr>
          <w:sz w:val="24"/>
          <w:szCs w:val="24"/>
        </w:rPr>
        <w:t>от 03.03.2023 № 03-350).</w:t>
      </w:r>
    </w:p>
    <w:p w:rsidR="009266AE" w:rsidRPr="009266AE" w:rsidRDefault="009266AE" w:rsidP="00DF550D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9266AE">
        <w:rPr>
          <w:sz w:val="24"/>
          <w:szCs w:val="24"/>
        </w:rPr>
        <w:t>По результатам внутреннего аудита рабочей группой был сделан вывод:</w:t>
      </w:r>
    </w:p>
    <w:p w:rsidR="00740157" w:rsidRDefault="009F7B2D" w:rsidP="00DF550D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Образовательная программа дошкольного образования ДО АНО «Детский сад «Вишенка</w:t>
      </w:r>
      <w:r w:rsidR="009266AE" w:rsidRPr="009266AE">
        <w:rPr>
          <w:sz w:val="24"/>
          <w:szCs w:val="24"/>
        </w:rPr>
        <w:t>» большую часть не</w:t>
      </w:r>
      <w:r w:rsidR="00DF550D">
        <w:rPr>
          <w:sz w:val="24"/>
          <w:szCs w:val="24"/>
        </w:rPr>
        <w:t xml:space="preserve"> </w:t>
      </w:r>
      <w:r w:rsidR="009266AE" w:rsidRPr="009266AE">
        <w:rPr>
          <w:sz w:val="24"/>
          <w:szCs w:val="24"/>
        </w:rPr>
        <w:t>соответствует обязательному минимуму содержания, заданном</w:t>
      </w:r>
      <w:r w:rsidR="00DF550D">
        <w:rPr>
          <w:sz w:val="24"/>
          <w:szCs w:val="24"/>
        </w:rPr>
        <w:t xml:space="preserve">у в Федеральной </w:t>
      </w:r>
      <w:r w:rsidR="009266AE" w:rsidRPr="009266AE">
        <w:rPr>
          <w:sz w:val="24"/>
          <w:szCs w:val="24"/>
        </w:rPr>
        <w:t>программе:</w:t>
      </w:r>
    </w:p>
    <w:p w:rsidR="00D14D5C" w:rsidRPr="00D14D5C" w:rsidRDefault="00D14D5C" w:rsidP="00D14D5C">
      <w:pPr>
        <w:pStyle w:val="a5"/>
        <w:tabs>
          <w:tab w:val="left" w:pos="631"/>
        </w:tabs>
        <w:spacing w:line="242" w:lineRule="auto"/>
        <w:ind w:left="142" w:right="924" w:firstLine="567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Таблица № 3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55"/>
        <w:gridCol w:w="1682"/>
        <w:gridCol w:w="1843"/>
        <w:gridCol w:w="1701"/>
      </w:tblGrid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0"/>
              </w:tabs>
              <w:spacing w:line="242" w:lineRule="auto"/>
              <w:ind w:left="0" w:right="-66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 xml:space="preserve">Разделы </w:t>
            </w:r>
            <w:r w:rsidR="00B24E93" w:rsidRPr="00AC699C">
              <w:rPr>
                <w:b/>
                <w:sz w:val="24"/>
                <w:szCs w:val="24"/>
              </w:rPr>
              <w:t>Федеральной программы</w:t>
            </w:r>
          </w:p>
        </w:tc>
        <w:tc>
          <w:tcPr>
            <w:tcW w:w="1682" w:type="dxa"/>
            <w:shd w:val="clear" w:color="auto" w:fill="auto"/>
          </w:tcPr>
          <w:p w:rsidR="00322666" w:rsidRPr="00AC699C" w:rsidRDefault="00322666" w:rsidP="00AC699C">
            <w:pPr>
              <w:pStyle w:val="a5"/>
              <w:tabs>
                <w:tab w:val="left" w:pos="33"/>
              </w:tabs>
              <w:spacing w:line="242" w:lineRule="auto"/>
              <w:ind w:left="0" w:right="-120"/>
              <w:jc w:val="both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Полностью соответствует</w:t>
            </w:r>
          </w:p>
          <w:p w:rsidR="00B24E93" w:rsidRPr="00AC699C" w:rsidRDefault="00322666" w:rsidP="00AC699C">
            <w:pPr>
              <w:pStyle w:val="a5"/>
              <w:tabs>
                <w:tab w:val="left" w:pos="33"/>
              </w:tabs>
              <w:spacing w:line="242" w:lineRule="auto"/>
              <w:ind w:left="0" w:right="-120"/>
              <w:jc w:val="both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 xml:space="preserve"> (95-100 %)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0"/>
              </w:tabs>
              <w:spacing w:line="242" w:lineRule="auto"/>
              <w:ind w:left="0" w:right="-25"/>
              <w:jc w:val="both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Частично соответствует (50 - 94%)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0"/>
              </w:tabs>
              <w:spacing w:line="242" w:lineRule="auto"/>
              <w:ind w:left="0" w:right="-114"/>
              <w:jc w:val="both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Не соответствует (0 - 49 %)</w:t>
            </w:r>
          </w:p>
        </w:tc>
      </w:tr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both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1. Структура</w:t>
            </w:r>
          </w:p>
        </w:tc>
        <w:tc>
          <w:tcPr>
            <w:tcW w:w="1682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57</w:t>
            </w:r>
          </w:p>
        </w:tc>
      </w:tr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34"/>
              </w:tabs>
              <w:spacing w:line="242" w:lineRule="auto"/>
              <w:ind w:left="0" w:right="-89"/>
              <w:jc w:val="both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2. Цель и задачи программы в целом</w:t>
            </w:r>
          </w:p>
        </w:tc>
        <w:tc>
          <w:tcPr>
            <w:tcW w:w="1682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22</w:t>
            </w:r>
          </w:p>
        </w:tc>
      </w:tr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0"/>
              </w:tabs>
              <w:spacing w:line="242" w:lineRule="auto"/>
              <w:ind w:left="0"/>
              <w:jc w:val="both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lastRenderedPageBreak/>
              <w:t>3. Планируемые результаты по возрастам</w:t>
            </w:r>
          </w:p>
        </w:tc>
        <w:tc>
          <w:tcPr>
            <w:tcW w:w="1682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41</w:t>
            </w:r>
          </w:p>
        </w:tc>
      </w:tr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34"/>
              </w:tabs>
              <w:spacing w:line="242" w:lineRule="auto"/>
              <w:ind w:left="0"/>
              <w:jc w:val="both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4. Задачи и содержание образовательной деятельности по образовательным областям и направлениям воспитания</w:t>
            </w:r>
          </w:p>
        </w:tc>
        <w:tc>
          <w:tcPr>
            <w:tcW w:w="1682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1,4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7C1063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48,6</w:t>
            </w:r>
          </w:p>
        </w:tc>
      </w:tr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34"/>
              </w:tabs>
              <w:spacing w:line="242" w:lineRule="auto"/>
              <w:ind w:left="0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5. Направленность программ коррекционно</w:t>
            </w:r>
            <w:r w:rsidR="00D14D5C" w:rsidRPr="00AC699C">
              <w:rPr>
                <w:sz w:val="24"/>
                <w:szCs w:val="24"/>
              </w:rPr>
              <w:t>-</w:t>
            </w:r>
            <w:r w:rsidRPr="00AC699C">
              <w:rPr>
                <w:sz w:val="24"/>
                <w:szCs w:val="24"/>
              </w:rPr>
              <w:t>развивающей работы</w:t>
            </w:r>
          </w:p>
        </w:tc>
        <w:tc>
          <w:tcPr>
            <w:tcW w:w="1682" w:type="dxa"/>
            <w:shd w:val="clear" w:color="auto" w:fill="auto"/>
          </w:tcPr>
          <w:p w:rsidR="00B24E93" w:rsidRPr="00AC699C" w:rsidRDefault="00FC113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FC113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FC113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sz w:val="24"/>
                <w:szCs w:val="24"/>
              </w:rPr>
            </w:pPr>
            <w:r w:rsidRPr="00AC699C">
              <w:rPr>
                <w:sz w:val="24"/>
                <w:szCs w:val="24"/>
              </w:rPr>
              <w:t>100</w:t>
            </w:r>
          </w:p>
        </w:tc>
      </w:tr>
      <w:tr w:rsidR="00AC699C" w:rsidRPr="00AC699C" w:rsidTr="00AC699C">
        <w:tc>
          <w:tcPr>
            <w:tcW w:w="4555" w:type="dxa"/>
            <w:shd w:val="clear" w:color="auto" w:fill="auto"/>
          </w:tcPr>
          <w:p w:rsidR="00B24E93" w:rsidRPr="00AC699C" w:rsidRDefault="00322666" w:rsidP="00AC699C">
            <w:pPr>
              <w:pStyle w:val="a5"/>
              <w:tabs>
                <w:tab w:val="left" w:pos="0"/>
              </w:tabs>
              <w:spacing w:line="242" w:lineRule="auto"/>
              <w:ind w:left="0" w:right="-89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Итого по программе (обязательная часть)</w:t>
            </w:r>
          </w:p>
        </w:tc>
        <w:tc>
          <w:tcPr>
            <w:tcW w:w="1682" w:type="dxa"/>
            <w:shd w:val="clear" w:color="auto" w:fill="auto"/>
          </w:tcPr>
          <w:p w:rsidR="00B24E93" w:rsidRPr="00AC699C" w:rsidRDefault="00FC113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4,3</w:t>
            </w:r>
          </w:p>
        </w:tc>
        <w:tc>
          <w:tcPr>
            <w:tcW w:w="1843" w:type="dxa"/>
            <w:shd w:val="clear" w:color="auto" w:fill="auto"/>
          </w:tcPr>
          <w:p w:rsidR="00B24E93" w:rsidRPr="00AC699C" w:rsidRDefault="00FC113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auto" w:fill="auto"/>
          </w:tcPr>
          <w:p w:rsidR="00B24E93" w:rsidRPr="00AC699C" w:rsidRDefault="00FC1136" w:rsidP="00AC699C">
            <w:pPr>
              <w:pStyle w:val="a5"/>
              <w:tabs>
                <w:tab w:val="left" w:pos="631"/>
              </w:tabs>
              <w:spacing w:line="242" w:lineRule="auto"/>
              <w:ind w:left="0" w:right="924"/>
              <w:jc w:val="center"/>
              <w:rPr>
                <w:b/>
                <w:sz w:val="24"/>
                <w:szCs w:val="24"/>
              </w:rPr>
            </w:pPr>
            <w:r w:rsidRPr="00AC699C">
              <w:rPr>
                <w:b/>
                <w:sz w:val="24"/>
                <w:szCs w:val="24"/>
              </w:rPr>
              <w:t>53,7</w:t>
            </w:r>
          </w:p>
        </w:tc>
      </w:tr>
    </w:tbl>
    <w:p w:rsidR="00FA5D88" w:rsidRPr="00FA5D88" w:rsidRDefault="00FA5D88" w:rsidP="00FA5D88">
      <w:pPr>
        <w:pStyle w:val="a5"/>
        <w:tabs>
          <w:tab w:val="left" w:pos="631"/>
        </w:tabs>
        <w:spacing w:line="242" w:lineRule="auto"/>
        <w:ind w:left="142" w:right="924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FA5D88">
        <w:rPr>
          <w:sz w:val="24"/>
          <w:szCs w:val="24"/>
        </w:rPr>
        <w:t xml:space="preserve"> Полностью соответствует – 4,3%</w:t>
      </w:r>
      <w:r>
        <w:rPr>
          <w:sz w:val="24"/>
          <w:szCs w:val="24"/>
        </w:rPr>
        <w:t>;</w:t>
      </w:r>
    </w:p>
    <w:p w:rsidR="00FA5D88" w:rsidRPr="00FA5D88" w:rsidRDefault="00FA5D88" w:rsidP="00FA5D88">
      <w:pPr>
        <w:pStyle w:val="a5"/>
        <w:tabs>
          <w:tab w:val="left" w:pos="631"/>
        </w:tabs>
        <w:spacing w:line="242" w:lineRule="auto"/>
        <w:ind w:left="142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A5D88">
        <w:rPr>
          <w:sz w:val="24"/>
          <w:szCs w:val="24"/>
        </w:rPr>
        <w:t>Частично соответствует – 42%</w:t>
      </w:r>
      <w:r>
        <w:rPr>
          <w:sz w:val="24"/>
          <w:szCs w:val="24"/>
        </w:rPr>
        <w:t>;</w:t>
      </w:r>
    </w:p>
    <w:p w:rsidR="00FA5D88" w:rsidRPr="00FA5D88" w:rsidRDefault="00FA5D88" w:rsidP="00FA5D88">
      <w:pPr>
        <w:pStyle w:val="a5"/>
        <w:tabs>
          <w:tab w:val="left" w:pos="631"/>
        </w:tabs>
        <w:spacing w:line="242" w:lineRule="auto"/>
        <w:ind w:left="142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A5D88">
        <w:rPr>
          <w:sz w:val="24"/>
          <w:szCs w:val="24"/>
        </w:rPr>
        <w:t>Не соответствует – 53,7%.</w:t>
      </w:r>
    </w:p>
    <w:p w:rsidR="00FA5D88" w:rsidRPr="00FA5D88" w:rsidRDefault="00FA5D88" w:rsidP="00FA5D88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FA5D88">
        <w:rPr>
          <w:sz w:val="24"/>
          <w:szCs w:val="24"/>
        </w:rPr>
        <w:t>Структура основн</w:t>
      </w:r>
      <w:r>
        <w:rPr>
          <w:sz w:val="24"/>
          <w:szCs w:val="24"/>
        </w:rPr>
        <w:t>ой образовательной программы Организации</w:t>
      </w:r>
      <w:r w:rsidRPr="00FA5D88">
        <w:rPr>
          <w:sz w:val="24"/>
          <w:szCs w:val="24"/>
        </w:rPr>
        <w:t xml:space="preserve"> не в полной мере</w:t>
      </w:r>
      <w:r>
        <w:rPr>
          <w:sz w:val="24"/>
          <w:szCs w:val="24"/>
        </w:rPr>
        <w:t xml:space="preserve"> </w:t>
      </w:r>
      <w:r w:rsidRPr="00FA5D88">
        <w:rPr>
          <w:sz w:val="24"/>
          <w:szCs w:val="24"/>
        </w:rPr>
        <w:t>соответствует Федеральной образовательной</w:t>
      </w:r>
      <w:r>
        <w:rPr>
          <w:sz w:val="24"/>
          <w:szCs w:val="24"/>
        </w:rPr>
        <w:t xml:space="preserve"> программе. Формулировка задач, </w:t>
      </w:r>
      <w:r w:rsidRPr="00FA5D88">
        <w:rPr>
          <w:sz w:val="24"/>
          <w:szCs w:val="24"/>
        </w:rPr>
        <w:t>содержания и планируемых результатов в образо</w:t>
      </w:r>
      <w:r>
        <w:rPr>
          <w:sz w:val="24"/>
          <w:szCs w:val="24"/>
        </w:rPr>
        <w:t>вательной программе детского сада</w:t>
      </w:r>
      <w:r w:rsidRPr="00FA5D88">
        <w:rPr>
          <w:sz w:val="24"/>
          <w:szCs w:val="24"/>
        </w:rPr>
        <w:t xml:space="preserve"> не всегда точно копирует формулировку </w:t>
      </w:r>
      <w:r>
        <w:rPr>
          <w:sz w:val="24"/>
          <w:szCs w:val="24"/>
        </w:rPr>
        <w:t xml:space="preserve">задач, содержания и планируемых </w:t>
      </w:r>
      <w:r w:rsidRPr="00FA5D88">
        <w:rPr>
          <w:sz w:val="24"/>
          <w:szCs w:val="24"/>
        </w:rPr>
        <w:t xml:space="preserve">результатов, прописанных в Федеральной </w:t>
      </w:r>
      <w:r>
        <w:rPr>
          <w:sz w:val="24"/>
          <w:szCs w:val="24"/>
        </w:rPr>
        <w:t xml:space="preserve">образовательной </w:t>
      </w:r>
      <w:r w:rsidRPr="00FA5D88">
        <w:rPr>
          <w:sz w:val="24"/>
          <w:szCs w:val="24"/>
        </w:rPr>
        <w:t xml:space="preserve">программе, </w:t>
      </w:r>
      <w:r>
        <w:rPr>
          <w:sz w:val="24"/>
          <w:szCs w:val="24"/>
        </w:rPr>
        <w:t xml:space="preserve">но их смысловая нагрузка в ряде </w:t>
      </w:r>
      <w:r w:rsidRPr="00FA5D88">
        <w:rPr>
          <w:sz w:val="24"/>
          <w:szCs w:val="24"/>
        </w:rPr>
        <w:t>случаев схожа.</w:t>
      </w:r>
    </w:p>
    <w:p w:rsidR="00F11217" w:rsidRPr="001B63CD" w:rsidRDefault="00FA5D88" w:rsidP="001B63CD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FA5D88">
        <w:rPr>
          <w:b/>
          <w:sz w:val="24"/>
          <w:szCs w:val="24"/>
        </w:rPr>
        <w:t>Рекомендовано:</w:t>
      </w:r>
      <w:r w:rsidRPr="00FA5D88">
        <w:rPr>
          <w:sz w:val="24"/>
          <w:szCs w:val="24"/>
        </w:rPr>
        <w:t xml:space="preserve"> привести образовательную программу </w:t>
      </w:r>
      <w:r>
        <w:rPr>
          <w:sz w:val="24"/>
          <w:szCs w:val="24"/>
        </w:rPr>
        <w:t xml:space="preserve">дошкольного образования ДО АНО «Детский сад «Вишенка» </w:t>
      </w:r>
      <w:r w:rsidRPr="00FA5D88">
        <w:rPr>
          <w:sz w:val="24"/>
          <w:szCs w:val="24"/>
        </w:rPr>
        <w:t>в соответстви</w:t>
      </w:r>
      <w:r>
        <w:rPr>
          <w:sz w:val="24"/>
          <w:szCs w:val="24"/>
        </w:rPr>
        <w:t xml:space="preserve">е с Федеральной образовательной </w:t>
      </w:r>
      <w:r w:rsidRPr="00FA5D88">
        <w:rPr>
          <w:sz w:val="24"/>
          <w:szCs w:val="24"/>
        </w:rPr>
        <w:t>программой.</w:t>
      </w:r>
    </w:p>
    <w:p w:rsidR="00F26C9F" w:rsidRPr="00F26C9F" w:rsidRDefault="00F11217" w:rsidP="004B4208">
      <w:pPr>
        <w:pStyle w:val="a5"/>
        <w:tabs>
          <w:tab w:val="left" w:pos="631"/>
        </w:tabs>
        <w:spacing w:line="242" w:lineRule="auto"/>
        <w:ind w:left="142" w:right="92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A4256E" w:rsidRPr="00A4256E">
        <w:rPr>
          <w:sz w:val="24"/>
          <w:szCs w:val="24"/>
        </w:rPr>
        <w:t>Для</w:t>
      </w:r>
      <w:r w:rsidR="00A4256E">
        <w:rPr>
          <w:sz w:val="24"/>
          <w:szCs w:val="24"/>
        </w:rPr>
        <w:t xml:space="preserve"> составления </w:t>
      </w:r>
      <w:r w:rsidR="00A4256E" w:rsidRPr="00A4256E">
        <w:rPr>
          <w:sz w:val="24"/>
          <w:szCs w:val="24"/>
        </w:rPr>
        <w:t>части</w:t>
      </w:r>
      <w:r w:rsidR="00A4256E">
        <w:rPr>
          <w:sz w:val="24"/>
          <w:szCs w:val="24"/>
        </w:rPr>
        <w:t xml:space="preserve"> </w:t>
      </w:r>
      <w:r w:rsidR="00A4256E" w:rsidRPr="00A4256E">
        <w:rPr>
          <w:sz w:val="24"/>
          <w:szCs w:val="24"/>
        </w:rPr>
        <w:t>ОП ДО</w:t>
      </w:r>
      <w:r w:rsidR="00A4256E">
        <w:rPr>
          <w:sz w:val="24"/>
          <w:szCs w:val="24"/>
        </w:rPr>
        <w:t xml:space="preserve">, формируемой участниками образовательных отношений, рабочей </w:t>
      </w:r>
      <w:r w:rsidR="00A4256E" w:rsidRPr="00A4256E">
        <w:rPr>
          <w:sz w:val="24"/>
          <w:szCs w:val="24"/>
        </w:rPr>
        <w:t>групп</w:t>
      </w:r>
      <w:r w:rsidR="00A4256E">
        <w:rPr>
          <w:sz w:val="24"/>
          <w:szCs w:val="24"/>
        </w:rPr>
        <w:t>ой детского сада в период с 22.05.202</w:t>
      </w:r>
      <w:r w:rsidR="00181D2C">
        <w:rPr>
          <w:sz w:val="24"/>
          <w:szCs w:val="24"/>
        </w:rPr>
        <w:t>5</w:t>
      </w:r>
      <w:r w:rsidR="00A4256E">
        <w:rPr>
          <w:sz w:val="24"/>
          <w:szCs w:val="24"/>
        </w:rPr>
        <w:t xml:space="preserve"> г. по 31.05.202</w:t>
      </w:r>
      <w:r w:rsidR="00181D2C">
        <w:rPr>
          <w:sz w:val="24"/>
          <w:szCs w:val="24"/>
        </w:rPr>
        <w:t>5</w:t>
      </w:r>
      <w:r w:rsidR="00A4256E">
        <w:rPr>
          <w:sz w:val="24"/>
          <w:szCs w:val="24"/>
        </w:rPr>
        <w:t xml:space="preserve"> г. организовано </w:t>
      </w:r>
      <w:r w:rsidR="00A4256E" w:rsidRPr="00A4256E">
        <w:rPr>
          <w:sz w:val="24"/>
          <w:szCs w:val="24"/>
        </w:rPr>
        <w:t>анкетирован</w:t>
      </w:r>
      <w:r w:rsidR="00A4256E">
        <w:rPr>
          <w:sz w:val="24"/>
          <w:szCs w:val="24"/>
        </w:rPr>
        <w:t>ие с целью изучения запросов и потребностей родителей (законных представителей) воспитанников.</w:t>
      </w:r>
      <w:proofErr w:type="gramEnd"/>
      <w:r w:rsidR="00A4256E">
        <w:rPr>
          <w:sz w:val="24"/>
          <w:szCs w:val="24"/>
        </w:rPr>
        <w:t xml:space="preserve"> Таким образом,</w:t>
      </w:r>
      <w:r w:rsidR="001B63CD">
        <w:rPr>
          <w:sz w:val="24"/>
          <w:szCs w:val="24"/>
        </w:rPr>
        <w:t xml:space="preserve"> были выбраны</w:t>
      </w:r>
      <w:r w:rsidR="004B4208">
        <w:rPr>
          <w:sz w:val="24"/>
          <w:szCs w:val="24"/>
        </w:rPr>
        <w:t>:</w:t>
      </w:r>
    </w:p>
    <w:p w:rsidR="00B24E93" w:rsidRDefault="004B4208" w:rsidP="00D424E4">
      <w:pPr>
        <w:pStyle w:val="a5"/>
        <w:tabs>
          <w:tab w:val="left" w:pos="631"/>
        </w:tabs>
        <w:spacing w:line="242" w:lineRule="auto"/>
        <w:ind w:left="142" w:right="92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F26C9F" w:rsidRPr="00F26C9F">
        <w:rPr>
          <w:sz w:val="24"/>
          <w:szCs w:val="24"/>
        </w:rPr>
        <w:t xml:space="preserve">Парциальная программа «Здравствуй, мир Белогорья»: программно-методическое пособие по познавательному развитию детей дошкольного возраста / под ред. А.А. </w:t>
      </w:r>
      <w:proofErr w:type="spellStart"/>
      <w:r>
        <w:rPr>
          <w:sz w:val="24"/>
          <w:szCs w:val="24"/>
        </w:rPr>
        <w:t>Бучек</w:t>
      </w:r>
      <w:proofErr w:type="spellEnd"/>
      <w:r>
        <w:rPr>
          <w:sz w:val="24"/>
          <w:szCs w:val="24"/>
        </w:rPr>
        <w:t xml:space="preserve">, Л.В. Серых, О.В. </w:t>
      </w:r>
      <w:proofErr w:type="spellStart"/>
      <w:r>
        <w:rPr>
          <w:sz w:val="24"/>
          <w:szCs w:val="24"/>
        </w:rPr>
        <w:t>Пастюк</w:t>
      </w:r>
      <w:proofErr w:type="spellEnd"/>
      <w:r>
        <w:rPr>
          <w:sz w:val="24"/>
          <w:szCs w:val="24"/>
        </w:rPr>
        <w:t xml:space="preserve">. </w:t>
      </w:r>
      <w:hyperlink r:id="rId9" w:history="1">
        <w:r w:rsidRPr="009A62B4">
          <w:rPr>
            <w:rStyle w:val="a9"/>
            <w:sz w:val="24"/>
            <w:szCs w:val="24"/>
          </w:rPr>
          <w:t>https://beliro.ru/assets/resourcefile/4294/zdravstvuj-mir-belogorya-1.pdf?ysclid=lpmkcws8y5929104823</w:t>
        </w:r>
      </w:hyperlink>
      <w:r w:rsidR="00D424E4">
        <w:rPr>
          <w:sz w:val="24"/>
          <w:szCs w:val="24"/>
        </w:rPr>
        <w:t xml:space="preserve">. </w:t>
      </w:r>
      <w:r w:rsidR="00F26C9F" w:rsidRPr="00F26C9F">
        <w:rPr>
          <w:sz w:val="24"/>
          <w:szCs w:val="24"/>
        </w:rPr>
        <w:t>Данная парциальная программа р</w:t>
      </w:r>
      <w:r w:rsidR="00D424E4">
        <w:rPr>
          <w:sz w:val="24"/>
          <w:szCs w:val="24"/>
        </w:rPr>
        <w:t xml:space="preserve">еализуется в следующих группах: </w:t>
      </w:r>
      <w:r w:rsidR="00F26C9F" w:rsidRPr="00F26C9F">
        <w:rPr>
          <w:sz w:val="24"/>
          <w:szCs w:val="24"/>
        </w:rPr>
        <w:t xml:space="preserve">в разновозрастной группе; направленность группы - общеразвивающая; </w:t>
      </w:r>
      <w:r w:rsidR="00D424E4">
        <w:rPr>
          <w:sz w:val="24"/>
          <w:szCs w:val="24"/>
        </w:rPr>
        <w:t>возраст детей – 3-5 лет;</w:t>
      </w:r>
      <w:proofErr w:type="gramEnd"/>
      <w:r w:rsidR="00D424E4">
        <w:rPr>
          <w:sz w:val="24"/>
          <w:szCs w:val="24"/>
        </w:rPr>
        <w:t xml:space="preserve"> </w:t>
      </w:r>
      <w:r w:rsidR="00F26C9F" w:rsidRPr="00F26C9F">
        <w:rPr>
          <w:sz w:val="24"/>
          <w:szCs w:val="24"/>
        </w:rPr>
        <w:t>в разновозрастной группе; направленность группы - общеразвивающая; возраст детей – 5-7 лет.</w:t>
      </w:r>
    </w:p>
    <w:p w:rsidR="00F26C9F" w:rsidRDefault="00D424E4" w:rsidP="00D424E4">
      <w:pPr>
        <w:pStyle w:val="a5"/>
        <w:tabs>
          <w:tab w:val="left" w:pos="142"/>
        </w:tabs>
        <w:spacing w:line="242" w:lineRule="auto"/>
        <w:ind w:left="142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26C9F" w:rsidRPr="00F26C9F">
        <w:rPr>
          <w:sz w:val="24"/>
          <w:szCs w:val="24"/>
        </w:rPr>
        <w:t>Парциальная программа «</w:t>
      </w:r>
      <w:proofErr w:type="spellStart"/>
      <w:r w:rsidR="00F26C9F" w:rsidRPr="00F26C9F">
        <w:rPr>
          <w:sz w:val="24"/>
          <w:szCs w:val="24"/>
        </w:rPr>
        <w:t>Алгоритмика</w:t>
      </w:r>
      <w:proofErr w:type="spellEnd"/>
      <w:r w:rsidR="00F26C9F" w:rsidRPr="00F26C9F">
        <w:rPr>
          <w:sz w:val="24"/>
          <w:szCs w:val="24"/>
        </w:rPr>
        <w:t xml:space="preserve">: развитие логического и алгоритмического мышления детей 6—7 лет». </w:t>
      </w:r>
      <w:hyperlink r:id="rId10" w:history="1">
        <w:r w:rsidRPr="009A62B4">
          <w:rPr>
            <w:rStyle w:val="a9"/>
            <w:sz w:val="24"/>
            <w:szCs w:val="24"/>
          </w:rPr>
          <w:t>https://cloud.mail.ru/public/s987/C7oZR9JmX</w:t>
        </w:r>
      </w:hyperlink>
      <w:r>
        <w:rPr>
          <w:sz w:val="24"/>
          <w:szCs w:val="24"/>
        </w:rPr>
        <w:t>.</w:t>
      </w:r>
    </w:p>
    <w:p w:rsidR="00F26C9F" w:rsidRDefault="00F26C9F" w:rsidP="00D424E4">
      <w:pPr>
        <w:pStyle w:val="a5"/>
        <w:tabs>
          <w:tab w:val="left" w:pos="142"/>
        </w:tabs>
        <w:spacing w:line="242" w:lineRule="auto"/>
        <w:ind w:left="142" w:right="924"/>
        <w:jc w:val="both"/>
        <w:rPr>
          <w:sz w:val="24"/>
          <w:szCs w:val="24"/>
        </w:rPr>
      </w:pPr>
      <w:r w:rsidRPr="00F26C9F">
        <w:rPr>
          <w:sz w:val="24"/>
          <w:szCs w:val="24"/>
        </w:rPr>
        <w:t>Данная парциальная программа реализуется в разновозрастной группе; направленность группы - общеразвивающая; возраст детей – 6-7 лет.</w:t>
      </w:r>
    </w:p>
    <w:p w:rsidR="00740157" w:rsidRDefault="0027674A" w:rsidP="0027674A">
      <w:pPr>
        <w:pStyle w:val="a5"/>
        <w:tabs>
          <w:tab w:val="left" w:pos="631"/>
        </w:tabs>
        <w:spacing w:line="242" w:lineRule="auto"/>
        <w:ind w:left="142" w:right="924" w:firstLine="567"/>
        <w:jc w:val="both"/>
        <w:rPr>
          <w:sz w:val="24"/>
          <w:szCs w:val="24"/>
        </w:rPr>
      </w:pPr>
      <w:r w:rsidRPr="0027674A">
        <w:rPr>
          <w:sz w:val="24"/>
          <w:szCs w:val="24"/>
        </w:rPr>
        <w:t>Содержание коррекционного образования определяется коррекционно</w:t>
      </w:r>
      <w:r>
        <w:rPr>
          <w:sz w:val="24"/>
          <w:szCs w:val="24"/>
        </w:rPr>
        <w:t>-</w:t>
      </w:r>
      <w:r w:rsidRPr="0027674A">
        <w:rPr>
          <w:sz w:val="24"/>
          <w:szCs w:val="24"/>
        </w:rPr>
        <w:t>развивающим</w:t>
      </w:r>
      <w:r w:rsidR="00C505C1">
        <w:rPr>
          <w:sz w:val="24"/>
          <w:szCs w:val="24"/>
        </w:rPr>
        <w:t>и программами</w:t>
      </w:r>
      <w:r w:rsidRPr="0027674A">
        <w:rPr>
          <w:sz w:val="24"/>
          <w:szCs w:val="24"/>
        </w:rPr>
        <w:t>:</w:t>
      </w:r>
      <w:r w:rsidR="00C505C1">
        <w:rPr>
          <w:sz w:val="24"/>
          <w:szCs w:val="24"/>
        </w:rPr>
        <w:t xml:space="preserve"> </w:t>
      </w:r>
    </w:p>
    <w:p w:rsidR="00F15B51" w:rsidRPr="00C505C1" w:rsidRDefault="00C505C1" w:rsidP="00C505C1">
      <w:pPr>
        <w:pStyle w:val="a0"/>
        <w:spacing w:line="242" w:lineRule="auto"/>
        <w:ind w:left="142" w:right="96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05C1">
        <w:rPr>
          <w:sz w:val="24"/>
          <w:szCs w:val="24"/>
        </w:rPr>
        <w:t xml:space="preserve">Программа адаптации детей «Занятия психолога с детьми 2-4 лет в период адаптации к дошкольному учреждению» А.С. </w:t>
      </w:r>
      <w:proofErr w:type="spellStart"/>
      <w:r w:rsidRPr="00C505C1">
        <w:rPr>
          <w:sz w:val="24"/>
          <w:szCs w:val="24"/>
        </w:rPr>
        <w:t>Роньжина</w:t>
      </w:r>
      <w:proofErr w:type="spellEnd"/>
      <w:r w:rsidRPr="00C505C1">
        <w:rPr>
          <w:sz w:val="24"/>
          <w:szCs w:val="24"/>
        </w:rPr>
        <w:t>;</w:t>
      </w:r>
    </w:p>
    <w:p w:rsidR="00C505C1" w:rsidRPr="00C505C1" w:rsidRDefault="00C505C1" w:rsidP="00C505C1">
      <w:pPr>
        <w:pStyle w:val="a0"/>
        <w:spacing w:line="242" w:lineRule="auto"/>
        <w:ind w:left="142" w:right="963"/>
        <w:jc w:val="both"/>
        <w:rPr>
          <w:sz w:val="24"/>
          <w:szCs w:val="24"/>
        </w:rPr>
      </w:pPr>
      <w:r w:rsidRPr="00C505C1">
        <w:rPr>
          <w:sz w:val="24"/>
          <w:szCs w:val="24"/>
        </w:rPr>
        <w:t>- Программа развития личности ребенка, навыков общения со сверстниками и взрослыми</w:t>
      </w:r>
      <w:r>
        <w:rPr>
          <w:sz w:val="24"/>
          <w:szCs w:val="24"/>
        </w:rPr>
        <w:t xml:space="preserve"> </w:t>
      </w:r>
      <w:r w:rsidRPr="00C505C1">
        <w:rPr>
          <w:sz w:val="24"/>
          <w:szCs w:val="24"/>
        </w:rPr>
        <w:t>для детей старшего дошкольного возраста, «Азбука общения», авторы</w:t>
      </w:r>
      <w:r w:rsidR="0067633F">
        <w:rPr>
          <w:sz w:val="24"/>
          <w:szCs w:val="24"/>
        </w:rPr>
        <w:t xml:space="preserve"> </w:t>
      </w:r>
      <w:r w:rsidRPr="00C505C1">
        <w:rPr>
          <w:sz w:val="24"/>
          <w:szCs w:val="24"/>
        </w:rPr>
        <w:t xml:space="preserve">Л.М. </w:t>
      </w:r>
      <w:proofErr w:type="spellStart"/>
      <w:r w:rsidRPr="00C505C1">
        <w:rPr>
          <w:sz w:val="24"/>
          <w:szCs w:val="24"/>
        </w:rPr>
        <w:t>Шипицина</w:t>
      </w:r>
      <w:proofErr w:type="spellEnd"/>
      <w:r w:rsidRPr="00C505C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505C1">
        <w:rPr>
          <w:sz w:val="24"/>
          <w:szCs w:val="24"/>
        </w:rPr>
        <w:t xml:space="preserve">Т.А. Нилова, </w:t>
      </w:r>
      <w:r>
        <w:rPr>
          <w:sz w:val="24"/>
          <w:szCs w:val="24"/>
        </w:rPr>
        <w:t xml:space="preserve">А.П. Воронова, О.В. </w:t>
      </w:r>
      <w:proofErr w:type="spellStart"/>
      <w:r>
        <w:rPr>
          <w:sz w:val="24"/>
          <w:szCs w:val="24"/>
        </w:rPr>
        <w:t>Защиринская</w:t>
      </w:r>
      <w:proofErr w:type="spellEnd"/>
      <w:r>
        <w:rPr>
          <w:sz w:val="24"/>
          <w:szCs w:val="24"/>
        </w:rPr>
        <w:t>;</w:t>
      </w:r>
    </w:p>
    <w:p w:rsidR="00C505C1" w:rsidRPr="00C505C1" w:rsidRDefault="00C505C1" w:rsidP="00C505C1">
      <w:pPr>
        <w:pStyle w:val="a0"/>
        <w:spacing w:line="242" w:lineRule="auto"/>
        <w:ind w:left="142" w:right="963"/>
        <w:jc w:val="both"/>
        <w:rPr>
          <w:sz w:val="24"/>
          <w:szCs w:val="24"/>
        </w:rPr>
      </w:pPr>
      <w:r w:rsidRPr="00C505C1">
        <w:rPr>
          <w:sz w:val="24"/>
          <w:szCs w:val="24"/>
        </w:rPr>
        <w:t xml:space="preserve">- </w:t>
      </w:r>
      <w:proofErr w:type="spellStart"/>
      <w:r w:rsidRPr="00C505C1">
        <w:rPr>
          <w:sz w:val="24"/>
          <w:szCs w:val="24"/>
        </w:rPr>
        <w:t>Тренинговая</w:t>
      </w:r>
      <w:proofErr w:type="spellEnd"/>
      <w:r w:rsidRPr="00C505C1">
        <w:rPr>
          <w:sz w:val="24"/>
          <w:szCs w:val="24"/>
        </w:rPr>
        <w:t xml:space="preserve"> программа эмоционального развития дошкольников «Удивляюсь, боюсь,</w:t>
      </w:r>
      <w:r>
        <w:rPr>
          <w:sz w:val="24"/>
          <w:szCs w:val="24"/>
        </w:rPr>
        <w:t xml:space="preserve"> </w:t>
      </w:r>
      <w:r w:rsidRPr="00C505C1">
        <w:rPr>
          <w:sz w:val="24"/>
          <w:szCs w:val="24"/>
        </w:rPr>
        <w:t xml:space="preserve">хвастаюсь, и радуюсь» С.В. Крюковой, Н.П. </w:t>
      </w:r>
      <w:proofErr w:type="spellStart"/>
      <w:r w:rsidRPr="00C505C1">
        <w:rPr>
          <w:sz w:val="24"/>
          <w:szCs w:val="24"/>
        </w:rPr>
        <w:t>Слободяник</w:t>
      </w:r>
      <w:proofErr w:type="spellEnd"/>
      <w:r w:rsidR="0067633F">
        <w:rPr>
          <w:sz w:val="24"/>
          <w:szCs w:val="24"/>
        </w:rPr>
        <w:t>;</w:t>
      </w:r>
    </w:p>
    <w:p w:rsidR="00C505C1" w:rsidRPr="0067633F" w:rsidRDefault="0067633F" w:rsidP="0067633F">
      <w:pPr>
        <w:pStyle w:val="a0"/>
        <w:spacing w:line="242" w:lineRule="auto"/>
        <w:ind w:left="142" w:right="963"/>
        <w:jc w:val="both"/>
        <w:rPr>
          <w:sz w:val="24"/>
          <w:szCs w:val="24"/>
        </w:rPr>
      </w:pPr>
      <w:r w:rsidRPr="0067633F">
        <w:rPr>
          <w:sz w:val="24"/>
          <w:szCs w:val="24"/>
        </w:rPr>
        <w:t xml:space="preserve">- </w:t>
      </w:r>
      <w:r w:rsidR="00C505C1" w:rsidRPr="0067633F">
        <w:rPr>
          <w:sz w:val="24"/>
          <w:szCs w:val="24"/>
        </w:rPr>
        <w:t>Т.Б. Филичева, Г.В. Чиркина. Программа обучения и воспитания детей с фонетико-фонематическим недоразвитием. – М.: МГОПИ, 1993 г.</w:t>
      </w:r>
      <w:r>
        <w:rPr>
          <w:sz w:val="24"/>
          <w:szCs w:val="24"/>
        </w:rPr>
        <w:t>;</w:t>
      </w:r>
      <w:r w:rsidR="00C505C1" w:rsidRPr="0067633F">
        <w:rPr>
          <w:sz w:val="24"/>
          <w:szCs w:val="24"/>
        </w:rPr>
        <w:t xml:space="preserve"> </w:t>
      </w:r>
    </w:p>
    <w:p w:rsidR="00F15B51" w:rsidRPr="0067633F" w:rsidRDefault="0067633F" w:rsidP="0067633F">
      <w:pPr>
        <w:pStyle w:val="a0"/>
        <w:spacing w:line="242" w:lineRule="auto"/>
        <w:ind w:left="142" w:right="96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505C1" w:rsidRPr="0067633F">
        <w:rPr>
          <w:sz w:val="24"/>
          <w:szCs w:val="24"/>
        </w:rPr>
        <w:t xml:space="preserve">Н.В. </w:t>
      </w:r>
      <w:proofErr w:type="spellStart"/>
      <w:r w:rsidR="00C505C1" w:rsidRPr="0067633F">
        <w:rPr>
          <w:sz w:val="24"/>
          <w:szCs w:val="24"/>
        </w:rPr>
        <w:t>Нищева</w:t>
      </w:r>
      <w:proofErr w:type="spellEnd"/>
      <w:r w:rsidR="00C505C1" w:rsidRPr="0067633F">
        <w:rPr>
          <w:sz w:val="24"/>
          <w:szCs w:val="24"/>
        </w:rPr>
        <w:t>. Программа коррекционно-раз</w:t>
      </w:r>
      <w:r w:rsidR="00251D17">
        <w:rPr>
          <w:sz w:val="24"/>
          <w:szCs w:val="24"/>
        </w:rPr>
        <w:t>вивающей работы для детей с ОНР.</w:t>
      </w:r>
    </w:p>
    <w:p w:rsidR="001B63CD" w:rsidRDefault="0049778A" w:rsidP="0049778A">
      <w:pPr>
        <w:pStyle w:val="a0"/>
        <w:spacing w:line="242" w:lineRule="auto"/>
        <w:ind w:left="142" w:right="963" w:firstLine="567"/>
        <w:jc w:val="both"/>
        <w:rPr>
          <w:sz w:val="24"/>
          <w:szCs w:val="24"/>
        </w:rPr>
      </w:pPr>
      <w:r w:rsidRPr="0049778A">
        <w:rPr>
          <w:sz w:val="24"/>
          <w:szCs w:val="24"/>
        </w:rPr>
        <w:t>На основании плана-графика проведения мониторинга инфр</w:t>
      </w:r>
      <w:r w:rsidR="00633742">
        <w:rPr>
          <w:sz w:val="24"/>
          <w:szCs w:val="24"/>
        </w:rPr>
        <w:t>аструктуры ДО АНО «Детский сад «Вишенка</w:t>
      </w:r>
      <w:r w:rsidRPr="0049778A">
        <w:rPr>
          <w:sz w:val="24"/>
          <w:szCs w:val="24"/>
        </w:rPr>
        <w:t>»</w:t>
      </w:r>
      <w:r w:rsidR="00633742">
        <w:rPr>
          <w:sz w:val="24"/>
          <w:szCs w:val="24"/>
        </w:rPr>
        <w:t xml:space="preserve"> </w:t>
      </w:r>
      <w:r w:rsidRPr="0049778A">
        <w:rPr>
          <w:sz w:val="24"/>
          <w:szCs w:val="24"/>
        </w:rPr>
        <w:t xml:space="preserve">была проведена промежуточная оценка степени соответствия РППС детского сада требованиям ФГОС и ФОП </w:t>
      </w:r>
      <w:proofErr w:type="gramStart"/>
      <w:r w:rsidRPr="0049778A">
        <w:rPr>
          <w:sz w:val="24"/>
          <w:szCs w:val="24"/>
        </w:rPr>
        <w:t>ДО</w:t>
      </w:r>
      <w:proofErr w:type="gramEnd"/>
      <w:r w:rsidRPr="0049778A">
        <w:rPr>
          <w:sz w:val="24"/>
          <w:szCs w:val="24"/>
        </w:rPr>
        <w:t xml:space="preserve"> и рекомендациям Минпросвещения. Развивающая предметно-простра</w:t>
      </w:r>
      <w:r w:rsidR="001B63CD">
        <w:rPr>
          <w:sz w:val="24"/>
          <w:szCs w:val="24"/>
        </w:rPr>
        <w:t xml:space="preserve">нственная среда Организации </w:t>
      </w:r>
      <w:r w:rsidRPr="0049778A">
        <w:rPr>
          <w:sz w:val="24"/>
          <w:szCs w:val="24"/>
        </w:rPr>
        <w:t xml:space="preserve">отвечает требованиям оснащенности по ФГОС ДО и реализации образовательной программе на </w:t>
      </w:r>
      <w:r w:rsidRPr="00847725">
        <w:rPr>
          <w:sz w:val="24"/>
          <w:szCs w:val="24"/>
        </w:rPr>
        <w:t>93,1 %.</w:t>
      </w:r>
      <w:r w:rsidRPr="0049778A">
        <w:rPr>
          <w:sz w:val="24"/>
          <w:szCs w:val="24"/>
        </w:rPr>
        <w:t xml:space="preserve"> </w:t>
      </w:r>
    </w:p>
    <w:p w:rsidR="001B63CD" w:rsidRDefault="0049778A" w:rsidP="0049778A">
      <w:pPr>
        <w:pStyle w:val="a0"/>
        <w:spacing w:line="242" w:lineRule="auto"/>
        <w:ind w:left="142" w:right="963" w:firstLine="567"/>
        <w:jc w:val="both"/>
        <w:rPr>
          <w:sz w:val="24"/>
          <w:szCs w:val="24"/>
        </w:rPr>
      </w:pPr>
      <w:r w:rsidRPr="0049778A">
        <w:rPr>
          <w:sz w:val="24"/>
          <w:szCs w:val="24"/>
        </w:rPr>
        <w:t xml:space="preserve">В ходе контроля выявлено: </w:t>
      </w:r>
      <w:proofErr w:type="gramStart"/>
      <w:r w:rsidRPr="0049778A">
        <w:rPr>
          <w:sz w:val="24"/>
          <w:szCs w:val="24"/>
        </w:rPr>
        <w:t>созданная</w:t>
      </w:r>
      <w:proofErr w:type="gramEnd"/>
      <w:r w:rsidRPr="0049778A">
        <w:rPr>
          <w:sz w:val="24"/>
          <w:szCs w:val="24"/>
        </w:rPr>
        <w:t xml:space="preserve"> РППС в детском саду учитывает особенности реализуемой ОП ДО. В каждой возрастной группе имеется достаточное количество современных развивающих пособий и игрушек. В каждой возрастной группе РППС обладает свойствами открытой системы и выполняет образовательную, развивающую, </w:t>
      </w:r>
      <w:r w:rsidRPr="0049778A">
        <w:rPr>
          <w:sz w:val="24"/>
          <w:szCs w:val="24"/>
        </w:rPr>
        <w:lastRenderedPageBreak/>
        <w:t xml:space="preserve">воспитывающую, стимулирующую функции. </w:t>
      </w:r>
    </w:p>
    <w:p w:rsidR="001B63CD" w:rsidRDefault="001B63CD" w:rsidP="001B63CD">
      <w:pPr>
        <w:pStyle w:val="a0"/>
        <w:spacing w:line="242" w:lineRule="auto"/>
        <w:ind w:left="142" w:right="963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 заседании </w:t>
      </w:r>
      <w:r w:rsidR="00DD23AC">
        <w:rPr>
          <w:sz w:val="24"/>
          <w:szCs w:val="24"/>
        </w:rPr>
        <w:t xml:space="preserve">№ 1 </w:t>
      </w:r>
      <w:r>
        <w:rPr>
          <w:sz w:val="24"/>
          <w:szCs w:val="24"/>
        </w:rPr>
        <w:t>установочного П</w:t>
      </w:r>
      <w:r w:rsidR="0049778A" w:rsidRPr="0049778A">
        <w:rPr>
          <w:sz w:val="24"/>
          <w:szCs w:val="24"/>
        </w:rPr>
        <w:t xml:space="preserve">едагогического совета в августе 2023 года была утверждена образовательная программа дошкольного образования, разработанная </w:t>
      </w:r>
      <w:r w:rsidRPr="001B63CD">
        <w:rPr>
          <w:sz w:val="24"/>
          <w:szCs w:val="24"/>
        </w:rPr>
        <w:t xml:space="preserve">в соответствии с Федеральным государственным образовательным стандартом дошкольного образования, утв. Приказом </w:t>
      </w:r>
      <w:proofErr w:type="spellStart"/>
      <w:r w:rsidRPr="001B63CD">
        <w:rPr>
          <w:sz w:val="24"/>
          <w:szCs w:val="24"/>
        </w:rPr>
        <w:t>Минобрнауки</w:t>
      </w:r>
      <w:proofErr w:type="spellEnd"/>
      <w:r w:rsidRPr="001B63CD">
        <w:rPr>
          <w:sz w:val="24"/>
          <w:szCs w:val="24"/>
        </w:rPr>
        <w:t xml:space="preserve"> России от 17.10.2013 № 1155 (ред. от 08.11.2022 г.) (далее – ФГОС ДО) и Федеральной образовательной программой дошкольного образования, утвержденной Приказом Министерства просвещения Российской Федерации от 25.11.2022 № 1028 (далее – ФОП ДО).</w:t>
      </w:r>
      <w:proofErr w:type="gramEnd"/>
    </w:p>
    <w:p w:rsidR="001B63CD" w:rsidRDefault="001B63CD" w:rsidP="0049778A">
      <w:pPr>
        <w:pStyle w:val="a0"/>
        <w:spacing w:line="242" w:lineRule="auto"/>
        <w:ind w:left="142" w:right="963" w:firstLine="567"/>
        <w:jc w:val="both"/>
        <w:rPr>
          <w:sz w:val="24"/>
          <w:szCs w:val="24"/>
        </w:rPr>
      </w:pPr>
      <w:r w:rsidRPr="001B63CD">
        <w:rPr>
          <w:sz w:val="24"/>
          <w:szCs w:val="24"/>
        </w:rPr>
        <w:t xml:space="preserve">Программа состоит из обязательной части и части, формируемой участниками образовательных отношений. Обе части являются взаимодополняющими и необходимыми с точки зрения реализации требований ФГОС и ФОП </w:t>
      </w:r>
      <w:proofErr w:type="gramStart"/>
      <w:r w:rsidRPr="001B63CD">
        <w:rPr>
          <w:sz w:val="24"/>
          <w:szCs w:val="24"/>
        </w:rPr>
        <w:t>ДО</w:t>
      </w:r>
      <w:proofErr w:type="gramEnd"/>
      <w:r w:rsidRPr="001B63CD">
        <w:rPr>
          <w:sz w:val="24"/>
          <w:szCs w:val="24"/>
        </w:rPr>
        <w:t>.</w:t>
      </w:r>
    </w:p>
    <w:p w:rsidR="00F15B51" w:rsidRDefault="0049778A" w:rsidP="0049778A">
      <w:pPr>
        <w:pStyle w:val="a0"/>
        <w:spacing w:line="242" w:lineRule="auto"/>
        <w:ind w:left="142" w:right="963" w:firstLine="567"/>
        <w:jc w:val="both"/>
        <w:rPr>
          <w:sz w:val="24"/>
          <w:szCs w:val="24"/>
        </w:rPr>
      </w:pPr>
      <w:r w:rsidRPr="0049778A">
        <w:rPr>
          <w:sz w:val="24"/>
          <w:szCs w:val="24"/>
        </w:rPr>
        <w:t xml:space="preserve">Обязательная часть ОП </w:t>
      </w:r>
      <w:proofErr w:type="gramStart"/>
      <w:r w:rsidRPr="0049778A">
        <w:rPr>
          <w:sz w:val="24"/>
          <w:szCs w:val="24"/>
        </w:rPr>
        <w:t>ДО</w:t>
      </w:r>
      <w:proofErr w:type="gramEnd"/>
      <w:r w:rsidR="001B63CD">
        <w:rPr>
          <w:sz w:val="24"/>
          <w:szCs w:val="24"/>
        </w:rPr>
        <w:t xml:space="preserve"> оформлена с учетом ФОП ДО. Часть, формируемая</w:t>
      </w:r>
      <w:r w:rsidR="001B63CD" w:rsidRPr="001B63CD">
        <w:rPr>
          <w:sz w:val="24"/>
          <w:szCs w:val="24"/>
        </w:rPr>
        <w:t xml:space="preserve"> участниками образовательных отношений</w:t>
      </w:r>
      <w:r w:rsidR="00DE0141">
        <w:rPr>
          <w:sz w:val="24"/>
          <w:szCs w:val="24"/>
        </w:rPr>
        <w:t>,</w:t>
      </w:r>
      <w:r w:rsidR="001B63CD" w:rsidRPr="001B63CD">
        <w:rPr>
          <w:sz w:val="24"/>
          <w:szCs w:val="24"/>
        </w:rPr>
        <w:t xml:space="preserve"> </w:t>
      </w:r>
      <w:r w:rsidRPr="0049778A">
        <w:rPr>
          <w:sz w:val="24"/>
          <w:szCs w:val="24"/>
        </w:rPr>
        <w:t xml:space="preserve">включает </w:t>
      </w:r>
      <w:r w:rsidR="00DE0141">
        <w:rPr>
          <w:sz w:val="24"/>
          <w:szCs w:val="24"/>
        </w:rPr>
        <w:t>парциальные программы с учетом мнения родителей.</w:t>
      </w:r>
    </w:p>
    <w:p w:rsidR="00DE0141" w:rsidRPr="00D14D5C" w:rsidRDefault="00DE0141" w:rsidP="00D14D5C">
      <w:pPr>
        <w:pStyle w:val="a0"/>
        <w:ind w:left="142" w:right="944" w:firstLine="567"/>
        <w:jc w:val="both"/>
        <w:rPr>
          <w:i/>
          <w:sz w:val="24"/>
          <w:szCs w:val="24"/>
        </w:rPr>
      </w:pPr>
      <w:r w:rsidRPr="00D14D5C">
        <w:rPr>
          <w:i/>
          <w:sz w:val="24"/>
          <w:szCs w:val="24"/>
        </w:rPr>
        <w:t>ДО АНО «Детский сад «Вишенка» обеспечивает образовательные потребности для детей:</w:t>
      </w:r>
    </w:p>
    <w:p w:rsidR="00DE0141" w:rsidRPr="00DE0141" w:rsidRDefault="00DE0141" w:rsidP="00D14D5C">
      <w:pPr>
        <w:pStyle w:val="a0"/>
        <w:ind w:left="142" w:right="944"/>
        <w:jc w:val="both"/>
        <w:rPr>
          <w:sz w:val="24"/>
          <w:szCs w:val="24"/>
        </w:rPr>
      </w:pPr>
      <w:r w:rsidRPr="00DE0141">
        <w:rPr>
          <w:sz w:val="24"/>
          <w:szCs w:val="24"/>
        </w:rPr>
        <w:t>- Количество групп всего: 3</w:t>
      </w:r>
    </w:p>
    <w:p w:rsidR="00DE0141" w:rsidRPr="00DE0141" w:rsidRDefault="00DE0141" w:rsidP="00D14D5C">
      <w:pPr>
        <w:pStyle w:val="a0"/>
        <w:ind w:left="142" w:right="944"/>
        <w:jc w:val="both"/>
        <w:rPr>
          <w:sz w:val="24"/>
          <w:szCs w:val="24"/>
        </w:rPr>
      </w:pPr>
      <w:r w:rsidRPr="00DE0141">
        <w:rPr>
          <w:sz w:val="24"/>
          <w:szCs w:val="24"/>
        </w:rPr>
        <w:t>- Количество разновозрастных групп: 3 (1 группа раннего возраста (от 1 года до 3-ех лет); 1 средняя группа с 3-ех до 5-ти лет; 1 старшая группа с 5-ти до 7-ми лет);</w:t>
      </w:r>
    </w:p>
    <w:p w:rsidR="00DE0141" w:rsidRPr="00DE0141" w:rsidRDefault="00DE0141" w:rsidP="00D14D5C">
      <w:pPr>
        <w:pStyle w:val="a0"/>
        <w:ind w:left="142" w:right="944" w:firstLine="567"/>
        <w:jc w:val="both"/>
        <w:rPr>
          <w:sz w:val="24"/>
          <w:szCs w:val="24"/>
        </w:rPr>
      </w:pPr>
      <w:r w:rsidRPr="00DE0141">
        <w:rPr>
          <w:sz w:val="24"/>
          <w:szCs w:val="24"/>
        </w:rPr>
        <w:t xml:space="preserve">Информация о направленности групп: </w:t>
      </w:r>
    </w:p>
    <w:p w:rsidR="00DE0141" w:rsidRPr="00DE0141" w:rsidRDefault="00DE0141" w:rsidP="00D14D5C">
      <w:pPr>
        <w:pStyle w:val="a0"/>
        <w:ind w:left="142" w:right="944"/>
        <w:jc w:val="both"/>
        <w:rPr>
          <w:sz w:val="24"/>
          <w:szCs w:val="24"/>
        </w:rPr>
      </w:pPr>
      <w:r w:rsidRPr="00DE0141">
        <w:rPr>
          <w:sz w:val="24"/>
          <w:szCs w:val="24"/>
        </w:rPr>
        <w:t>- Количество общеразвивающих групп: 2 (1 средняя группа от 3-ех до 5-ти лет; 1 старшая группа от 5-ти до 7-ми лет);</w:t>
      </w:r>
    </w:p>
    <w:p w:rsidR="00DE0141" w:rsidRDefault="00DE0141" w:rsidP="00D14D5C">
      <w:pPr>
        <w:pStyle w:val="a0"/>
        <w:ind w:left="142" w:right="944"/>
        <w:jc w:val="both"/>
        <w:rPr>
          <w:sz w:val="24"/>
          <w:szCs w:val="24"/>
        </w:rPr>
      </w:pPr>
      <w:proofErr w:type="gramStart"/>
      <w:r w:rsidRPr="00DE0141">
        <w:rPr>
          <w:sz w:val="24"/>
          <w:szCs w:val="24"/>
        </w:rPr>
        <w:t>- Количество комбинированных групп: 1 (1 группа раннего возраста (от 1 года до 3-ех лет).</w:t>
      </w:r>
      <w:proofErr w:type="gramEnd"/>
    </w:p>
    <w:p w:rsidR="00DE0141" w:rsidRPr="00D14D5C" w:rsidRDefault="00D14D5C" w:rsidP="00D14D5C">
      <w:pPr>
        <w:pStyle w:val="a0"/>
        <w:ind w:left="142" w:right="944" w:firstLine="567"/>
        <w:jc w:val="both"/>
        <w:rPr>
          <w:i/>
          <w:sz w:val="24"/>
          <w:szCs w:val="24"/>
        </w:rPr>
      </w:pPr>
      <w:r w:rsidRPr="00D14D5C">
        <w:rPr>
          <w:i/>
          <w:sz w:val="24"/>
          <w:szCs w:val="24"/>
        </w:rPr>
        <w:t>Специфика национальных, социокультурных и иных условий, в которых осуществляется образовательная деятельность:</w:t>
      </w:r>
    </w:p>
    <w:p w:rsidR="00D14D5C" w:rsidRPr="00D14D5C" w:rsidRDefault="00D14D5C" w:rsidP="00D14D5C">
      <w:pPr>
        <w:ind w:left="142" w:right="962" w:firstLine="567"/>
        <w:rPr>
          <w:rFonts w:eastAsia="Calibri"/>
          <w:sz w:val="24"/>
          <w:szCs w:val="24"/>
          <w:u w:val="single"/>
        </w:rPr>
      </w:pPr>
      <w:r w:rsidRPr="00D14D5C">
        <w:rPr>
          <w:rFonts w:eastAsia="Calibri"/>
          <w:sz w:val="24"/>
          <w:szCs w:val="24"/>
          <w:u w:val="single"/>
        </w:rPr>
        <w:t>Национально – культурные особенности:</w:t>
      </w:r>
    </w:p>
    <w:p w:rsidR="00D14D5C" w:rsidRPr="00D14D5C" w:rsidRDefault="00D14D5C" w:rsidP="00D14D5C">
      <w:pPr>
        <w:ind w:left="142" w:right="962" w:firstLine="567"/>
        <w:jc w:val="both"/>
        <w:rPr>
          <w:rFonts w:eastAsia="Calibri"/>
          <w:sz w:val="24"/>
          <w:szCs w:val="24"/>
        </w:rPr>
      </w:pPr>
      <w:r w:rsidRPr="00D14D5C">
        <w:rPr>
          <w:rFonts w:eastAsia="Calibri"/>
          <w:sz w:val="24"/>
          <w:szCs w:val="24"/>
        </w:rPr>
        <w:t>Этнический состав воспитанников - русские. Обучение и воспитание в Организации осуществляется на русском языке. Контингент воспитанников проживает в условиях города. Реализация данного компонента осуществляется через знакомство с национально-культурными особенностями Белгородчины. Знакомясь с родным краем, его достопримечательностями, ребенок учится осознавать себя, живущим в определенный временной период, в определенных этнокультурных условиях. Данная информация реализуется через целевые прогулки, беседы, проекты.</w:t>
      </w:r>
    </w:p>
    <w:p w:rsidR="00D14D5C" w:rsidRPr="00D14D5C" w:rsidRDefault="00D14D5C" w:rsidP="00D14D5C">
      <w:pPr>
        <w:ind w:left="142" w:right="962" w:firstLine="567"/>
        <w:jc w:val="both"/>
        <w:rPr>
          <w:rFonts w:eastAsia="Calibri"/>
          <w:sz w:val="24"/>
          <w:szCs w:val="24"/>
          <w:u w:val="single"/>
        </w:rPr>
      </w:pPr>
      <w:r w:rsidRPr="00D14D5C">
        <w:rPr>
          <w:rFonts w:eastAsia="Calibri"/>
          <w:sz w:val="24"/>
          <w:szCs w:val="24"/>
          <w:u w:val="single"/>
        </w:rPr>
        <w:t>Климатические особенности:</w:t>
      </w:r>
    </w:p>
    <w:p w:rsidR="00D14D5C" w:rsidRPr="00D14D5C" w:rsidRDefault="00D14D5C" w:rsidP="00D14D5C">
      <w:pPr>
        <w:ind w:left="142" w:right="962" w:firstLine="567"/>
        <w:jc w:val="both"/>
        <w:rPr>
          <w:rFonts w:eastAsia="Calibri"/>
          <w:sz w:val="24"/>
          <w:szCs w:val="24"/>
        </w:rPr>
      </w:pPr>
      <w:r w:rsidRPr="00D14D5C">
        <w:rPr>
          <w:rFonts w:eastAsia="Calibri"/>
          <w:sz w:val="24"/>
          <w:szCs w:val="24"/>
        </w:rPr>
        <w:t>При организации образовательного процесса учитываются климатические особенности региона. Белгородская область – средняя полоса России: время начала и окончания тех или иных сезонных явлений (листопад, таяние снега и т.д.) и интенсивность их протекания; состав флоры и фауны; длительность светового дня; основными чертами климата являются: умеренно холодная зима и сухое жаркое лето.</w:t>
      </w:r>
    </w:p>
    <w:p w:rsidR="00D14D5C" w:rsidRPr="00D14D5C" w:rsidRDefault="00D14D5C" w:rsidP="00D14D5C">
      <w:pPr>
        <w:ind w:left="142" w:right="962" w:firstLine="567"/>
        <w:jc w:val="both"/>
        <w:rPr>
          <w:rFonts w:eastAsia="Calibri"/>
          <w:sz w:val="24"/>
          <w:szCs w:val="24"/>
        </w:rPr>
      </w:pPr>
      <w:r w:rsidRPr="00D14D5C">
        <w:rPr>
          <w:rFonts w:eastAsia="Calibri"/>
          <w:sz w:val="24"/>
          <w:szCs w:val="24"/>
        </w:rPr>
        <w:t>В холодное время года пребывание детей на открытом воздухе уменьшается. В теплое время года – жизнедеятельность детей, преимущественно, организуется на открытом воздухе. Исходя из климатических особенностей региона, график образовательного процесса и режим дня составляется в соответствии с выделением двух периодов:</w:t>
      </w:r>
    </w:p>
    <w:p w:rsidR="00D14D5C" w:rsidRPr="00D14D5C" w:rsidRDefault="00D14D5C" w:rsidP="00D14D5C">
      <w:pPr>
        <w:ind w:left="142" w:right="962" w:firstLine="567"/>
        <w:jc w:val="both"/>
        <w:rPr>
          <w:rFonts w:eastAsia="Calibri"/>
          <w:sz w:val="24"/>
          <w:szCs w:val="24"/>
        </w:rPr>
      </w:pPr>
      <w:r w:rsidRPr="00D14D5C">
        <w:rPr>
          <w:rFonts w:eastAsia="Calibri"/>
          <w:sz w:val="24"/>
          <w:szCs w:val="24"/>
        </w:rPr>
        <w:t>- холодный период: (сентябрь-май);</w:t>
      </w:r>
    </w:p>
    <w:p w:rsidR="00D14D5C" w:rsidRPr="00D14D5C" w:rsidRDefault="00D14D5C" w:rsidP="00D14D5C">
      <w:pPr>
        <w:ind w:left="142" w:right="962" w:firstLine="567"/>
        <w:jc w:val="both"/>
        <w:rPr>
          <w:rFonts w:eastAsia="Calibri"/>
          <w:sz w:val="24"/>
          <w:szCs w:val="24"/>
        </w:rPr>
      </w:pPr>
      <w:r w:rsidRPr="00D14D5C">
        <w:rPr>
          <w:rFonts w:eastAsia="Calibri"/>
          <w:sz w:val="24"/>
          <w:szCs w:val="24"/>
        </w:rPr>
        <w:t>- теплый период: (июнь-август).</w:t>
      </w:r>
    </w:p>
    <w:p w:rsidR="00B314F8" w:rsidRDefault="00B314F8" w:rsidP="00B314F8">
      <w:pPr>
        <w:pStyle w:val="a0"/>
        <w:ind w:left="142" w:right="944" w:firstLine="567"/>
        <w:jc w:val="both"/>
        <w:rPr>
          <w:sz w:val="24"/>
          <w:szCs w:val="24"/>
        </w:rPr>
      </w:pPr>
      <w:r w:rsidRPr="00B314F8">
        <w:rPr>
          <w:sz w:val="24"/>
          <w:szCs w:val="24"/>
        </w:rPr>
        <w:t>Образовательная деятельность ведётся на русском языке, в очной форме, нормативный срок обучения 6 лет, вид образования: общее; уровень образования – дошкольное.</w:t>
      </w:r>
    </w:p>
    <w:p w:rsidR="00DE0141" w:rsidRDefault="003B0580" w:rsidP="003B0580">
      <w:pPr>
        <w:pStyle w:val="a0"/>
        <w:ind w:left="142" w:right="944" w:firstLine="567"/>
        <w:jc w:val="both"/>
        <w:rPr>
          <w:sz w:val="24"/>
          <w:szCs w:val="24"/>
        </w:rPr>
      </w:pPr>
      <w:r w:rsidRPr="003B0580">
        <w:rPr>
          <w:sz w:val="24"/>
          <w:szCs w:val="24"/>
        </w:rPr>
        <w:t>Списочный состав детей</w:t>
      </w:r>
      <w:r>
        <w:rPr>
          <w:sz w:val="24"/>
          <w:szCs w:val="24"/>
        </w:rPr>
        <w:t xml:space="preserve"> по состоянию </w:t>
      </w:r>
      <w:r w:rsidRPr="00251D17">
        <w:rPr>
          <w:sz w:val="24"/>
          <w:szCs w:val="24"/>
        </w:rPr>
        <w:t>на 31 декабря 2023 года – 75 детей.</w:t>
      </w:r>
      <w:r w:rsidRPr="003B0580">
        <w:rPr>
          <w:sz w:val="24"/>
          <w:szCs w:val="24"/>
        </w:rPr>
        <w:t xml:space="preserve"> </w:t>
      </w:r>
    </w:p>
    <w:p w:rsidR="00D14D5C" w:rsidRDefault="00D14D5C" w:rsidP="00D853F6">
      <w:pPr>
        <w:pStyle w:val="a0"/>
        <w:ind w:right="944"/>
        <w:jc w:val="both"/>
        <w:rPr>
          <w:sz w:val="24"/>
          <w:szCs w:val="24"/>
        </w:rPr>
      </w:pPr>
    </w:p>
    <w:p w:rsidR="00D853F6" w:rsidRDefault="00D853F6" w:rsidP="00383404">
      <w:pPr>
        <w:pStyle w:val="a0"/>
        <w:spacing w:line="242" w:lineRule="auto"/>
        <w:ind w:right="963" w:firstLine="662"/>
        <w:jc w:val="both"/>
        <w:rPr>
          <w:sz w:val="24"/>
          <w:szCs w:val="24"/>
        </w:rPr>
      </w:pPr>
    </w:p>
    <w:p w:rsidR="00D853F6" w:rsidRDefault="00D853F6" w:rsidP="00383404">
      <w:pPr>
        <w:pStyle w:val="a0"/>
        <w:spacing w:line="242" w:lineRule="auto"/>
        <w:ind w:right="963" w:firstLine="662"/>
        <w:jc w:val="both"/>
        <w:rPr>
          <w:sz w:val="24"/>
          <w:szCs w:val="24"/>
        </w:rPr>
      </w:pPr>
    </w:p>
    <w:p w:rsidR="00D853F6" w:rsidRDefault="00D853F6" w:rsidP="00383404">
      <w:pPr>
        <w:pStyle w:val="Heading12"/>
        <w:spacing w:after="54"/>
        <w:ind w:left="773"/>
        <w:jc w:val="left"/>
      </w:pPr>
    </w:p>
    <w:p w:rsidR="00D853F6" w:rsidRDefault="00D853F6" w:rsidP="00383404">
      <w:pPr>
        <w:pStyle w:val="Heading12"/>
        <w:spacing w:after="54"/>
        <w:ind w:left="773"/>
        <w:jc w:val="left"/>
      </w:pPr>
    </w:p>
    <w:p w:rsidR="00D853F6" w:rsidRDefault="00D853F6" w:rsidP="00383404">
      <w:pPr>
        <w:pStyle w:val="Heading12"/>
        <w:spacing w:after="54"/>
        <w:ind w:left="773"/>
        <w:jc w:val="left"/>
      </w:pPr>
    </w:p>
    <w:p w:rsidR="00F15B51" w:rsidRDefault="00F15B51" w:rsidP="00383404">
      <w:pPr>
        <w:pStyle w:val="Heading12"/>
        <w:spacing w:after="54"/>
        <w:ind w:left="773"/>
        <w:jc w:val="left"/>
      </w:pPr>
      <w:r>
        <w:lastRenderedPageBreak/>
        <w:t>Объем</w:t>
      </w:r>
      <w:r>
        <w:rPr>
          <w:spacing w:val="-1"/>
        </w:rPr>
        <w:t xml:space="preserve"> </w:t>
      </w:r>
      <w:r>
        <w:t>недельной нагрузки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8"/>
        </w:rPr>
        <w:t xml:space="preserve"> </w:t>
      </w:r>
      <w:r>
        <w:t>образовательной</w:t>
      </w:r>
      <w:r>
        <w:rPr>
          <w:spacing w:val="54"/>
        </w:rPr>
        <w:t xml:space="preserve"> </w:t>
      </w:r>
      <w:r>
        <w:t>деятельности</w:t>
      </w:r>
    </w:p>
    <w:p w:rsidR="00F15B51" w:rsidRPr="0059432A" w:rsidRDefault="00F15B51" w:rsidP="00383404">
      <w:pPr>
        <w:spacing w:before="4" w:after="11"/>
        <w:ind w:right="944"/>
        <w:jc w:val="center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                                                        </w:t>
      </w:r>
      <w:r w:rsidR="003B0580">
        <w:rPr>
          <w:i/>
          <w:sz w:val="24"/>
        </w:rPr>
        <w:t xml:space="preserve">                     Таблица № 4</w:t>
      </w:r>
    </w:p>
    <w:tbl>
      <w:tblPr>
        <w:tblW w:w="0" w:type="auto"/>
        <w:tblInd w:w="2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671"/>
        <w:gridCol w:w="1133"/>
        <w:gridCol w:w="1627"/>
        <w:gridCol w:w="1800"/>
        <w:gridCol w:w="1561"/>
        <w:gridCol w:w="1871"/>
      </w:tblGrid>
      <w:tr w:rsidR="00F15B51" w:rsidTr="00390FE3">
        <w:trPr>
          <w:trHeight w:val="1655"/>
        </w:trPr>
        <w:tc>
          <w:tcPr>
            <w:tcW w:w="1671" w:type="dxa"/>
            <w:shd w:val="clear" w:color="auto" w:fill="00FFFF"/>
          </w:tcPr>
          <w:p w:rsidR="00F15B51" w:rsidRPr="000B0E58" w:rsidRDefault="00F15B51" w:rsidP="00801F5D">
            <w:pPr>
              <w:pStyle w:val="TableParagraph"/>
              <w:spacing w:line="274" w:lineRule="exact"/>
              <w:ind w:left="455" w:right="164" w:hanging="241"/>
              <w:rPr>
                <w:b/>
                <w:sz w:val="24"/>
                <w:lang w:val="en-US" w:eastAsia="en-US"/>
              </w:rPr>
            </w:pPr>
            <w:proofErr w:type="spellStart"/>
            <w:r w:rsidRPr="000B0E58">
              <w:rPr>
                <w:b/>
                <w:sz w:val="24"/>
                <w:lang w:val="en-US" w:eastAsia="en-US"/>
              </w:rPr>
              <w:t>Возрастная</w:t>
            </w:r>
            <w:proofErr w:type="spellEnd"/>
            <w:r w:rsidRPr="000B0E58">
              <w:rPr>
                <w:b/>
                <w:spacing w:val="-57"/>
                <w:sz w:val="24"/>
                <w:lang w:val="en-US" w:eastAsia="en-US"/>
              </w:rPr>
              <w:t xml:space="preserve"> </w:t>
            </w:r>
            <w:proofErr w:type="spellStart"/>
            <w:r w:rsidRPr="000B0E58">
              <w:rPr>
                <w:b/>
                <w:sz w:val="24"/>
                <w:lang w:val="en-US" w:eastAsia="en-US"/>
              </w:rPr>
              <w:t>группа</w:t>
            </w:r>
            <w:proofErr w:type="spellEnd"/>
          </w:p>
        </w:tc>
        <w:tc>
          <w:tcPr>
            <w:tcW w:w="1133" w:type="dxa"/>
            <w:shd w:val="clear" w:color="auto" w:fill="00FFFF"/>
          </w:tcPr>
          <w:p w:rsidR="00F15B51" w:rsidRPr="000B0E58" w:rsidRDefault="00F15B51" w:rsidP="00801F5D">
            <w:pPr>
              <w:pStyle w:val="TableParagraph"/>
              <w:spacing w:line="274" w:lineRule="exact"/>
              <w:ind w:left="273" w:right="90" w:hanging="135"/>
              <w:rPr>
                <w:b/>
                <w:sz w:val="24"/>
                <w:lang w:val="en-US" w:eastAsia="en-US"/>
              </w:rPr>
            </w:pPr>
            <w:proofErr w:type="spellStart"/>
            <w:r w:rsidRPr="000B0E58">
              <w:rPr>
                <w:b/>
                <w:sz w:val="24"/>
                <w:lang w:val="en-US" w:eastAsia="en-US"/>
              </w:rPr>
              <w:t>Возраст</w:t>
            </w:r>
            <w:proofErr w:type="spellEnd"/>
            <w:r w:rsidRPr="000B0E58">
              <w:rPr>
                <w:b/>
                <w:spacing w:val="-57"/>
                <w:sz w:val="24"/>
                <w:lang w:val="en-US" w:eastAsia="en-US"/>
              </w:rPr>
              <w:t xml:space="preserve"> </w:t>
            </w:r>
            <w:proofErr w:type="spellStart"/>
            <w:r w:rsidRPr="000B0E58">
              <w:rPr>
                <w:b/>
                <w:sz w:val="24"/>
                <w:lang w:val="en-US" w:eastAsia="en-US"/>
              </w:rPr>
              <w:t>детей</w:t>
            </w:r>
            <w:proofErr w:type="spellEnd"/>
          </w:p>
        </w:tc>
        <w:tc>
          <w:tcPr>
            <w:tcW w:w="1627" w:type="dxa"/>
            <w:shd w:val="clear" w:color="auto" w:fill="00FFFF"/>
          </w:tcPr>
          <w:p w:rsidR="00F15B51" w:rsidRPr="000B0E58" w:rsidRDefault="00F15B51" w:rsidP="00801F5D">
            <w:pPr>
              <w:pStyle w:val="TableParagraph"/>
              <w:spacing w:line="274" w:lineRule="exact"/>
              <w:ind w:left="326" w:right="176" w:hanging="96"/>
              <w:rPr>
                <w:b/>
                <w:sz w:val="24"/>
                <w:lang w:val="en-US" w:eastAsia="en-US"/>
              </w:rPr>
            </w:pPr>
            <w:proofErr w:type="spellStart"/>
            <w:r w:rsidRPr="000B0E58">
              <w:rPr>
                <w:b/>
                <w:sz w:val="24"/>
                <w:lang w:val="en-US" w:eastAsia="en-US"/>
              </w:rPr>
              <w:t>Недельная</w:t>
            </w:r>
            <w:proofErr w:type="spellEnd"/>
            <w:r w:rsidRPr="000B0E58">
              <w:rPr>
                <w:b/>
                <w:spacing w:val="-57"/>
                <w:sz w:val="24"/>
                <w:lang w:val="en-US" w:eastAsia="en-US"/>
              </w:rPr>
              <w:t xml:space="preserve"> </w:t>
            </w:r>
            <w:proofErr w:type="spellStart"/>
            <w:r w:rsidRPr="000B0E58">
              <w:rPr>
                <w:b/>
                <w:sz w:val="24"/>
                <w:lang w:val="en-US" w:eastAsia="en-US"/>
              </w:rPr>
              <w:t>нагрузка</w:t>
            </w:r>
            <w:proofErr w:type="spellEnd"/>
          </w:p>
        </w:tc>
        <w:tc>
          <w:tcPr>
            <w:tcW w:w="1800" w:type="dxa"/>
            <w:shd w:val="clear" w:color="auto" w:fill="00FFFF"/>
          </w:tcPr>
          <w:p w:rsidR="00F15B51" w:rsidRPr="000B0E58" w:rsidRDefault="00F15B51" w:rsidP="00801F5D">
            <w:pPr>
              <w:pStyle w:val="TableParagraph"/>
              <w:ind w:left="163" w:right="132"/>
              <w:jc w:val="center"/>
              <w:rPr>
                <w:b/>
                <w:sz w:val="24"/>
                <w:lang w:eastAsia="en-US"/>
              </w:rPr>
            </w:pPr>
            <w:r w:rsidRPr="000B0E58">
              <w:rPr>
                <w:b/>
                <w:sz w:val="24"/>
                <w:lang w:eastAsia="en-US"/>
              </w:rPr>
              <w:t>Продолжительность непрерывной</w:t>
            </w:r>
            <w:r w:rsidRPr="000B0E58">
              <w:rPr>
                <w:b/>
                <w:spacing w:val="-57"/>
                <w:sz w:val="24"/>
                <w:lang w:eastAsia="en-US"/>
              </w:rPr>
              <w:t xml:space="preserve"> </w:t>
            </w:r>
            <w:proofErr w:type="gramStart"/>
            <w:r w:rsidRPr="000B0E58">
              <w:rPr>
                <w:b/>
                <w:sz w:val="24"/>
                <w:lang w:eastAsia="en-US"/>
              </w:rPr>
              <w:t>организован</w:t>
            </w:r>
            <w:proofErr w:type="gramEnd"/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ной</w:t>
            </w:r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образователь</w:t>
            </w:r>
          </w:p>
          <w:p w:rsidR="00F15B51" w:rsidRPr="000B0E58" w:rsidRDefault="00F15B51" w:rsidP="00801F5D">
            <w:pPr>
              <w:pStyle w:val="TableParagraph"/>
              <w:spacing w:line="278" w:lineRule="exact"/>
              <w:ind w:left="168" w:right="132" w:hanging="5"/>
              <w:jc w:val="center"/>
              <w:rPr>
                <w:b/>
                <w:sz w:val="24"/>
                <w:lang w:eastAsia="en-US"/>
              </w:rPr>
            </w:pPr>
            <w:r w:rsidRPr="000B0E58">
              <w:rPr>
                <w:b/>
                <w:sz w:val="24"/>
                <w:lang w:eastAsia="en-US"/>
              </w:rPr>
              <w:t>ной</w:t>
            </w:r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деятельности</w:t>
            </w:r>
          </w:p>
        </w:tc>
        <w:tc>
          <w:tcPr>
            <w:tcW w:w="1561" w:type="dxa"/>
            <w:shd w:val="clear" w:color="auto" w:fill="00FFFF"/>
          </w:tcPr>
          <w:p w:rsidR="00F15B51" w:rsidRPr="000B0E58" w:rsidRDefault="00F15B51" w:rsidP="00801F5D">
            <w:pPr>
              <w:pStyle w:val="TableParagraph"/>
              <w:ind w:left="270" w:right="230" w:hanging="3"/>
              <w:jc w:val="center"/>
              <w:rPr>
                <w:b/>
                <w:sz w:val="24"/>
                <w:lang w:eastAsia="en-US"/>
              </w:rPr>
            </w:pPr>
            <w:r w:rsidRPr="000B0E58">
              <w:rPr>
                <w:b/>
                <w:sz w:val="24"/>
                <w:lang w:eastAsia="en-US"/>
              </w:rPr>
              <w:t>Объем образовательной нагрузки</w:t>
            </w:r>
            <w:r w:rsidRPr="000B0E58">
              <w:rPr>
                <w:b/>
                <w:spacing w:val="-57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в</w:t>
            </w:r>
            <w:r w:rsidRPr="000B0E58">
              <w:rPr>
                <w:b/>
                <w:spacing w:val="2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1</w:t>
            </w:r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половине</w:t>
            </w:r>
            <w:r w:rsidRPr="000B0E58">
              <w:rPr>
                <w:b/>
                <w:spacing w:val="-57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дня</w:t>
            </w:r>
          </w:p>
          <w:p w:rsidR="00F15B51" w:rsidRPr="000B0E58" w:rsidRDefault="00F15B51" w:rsidP="00801F5D">
            <w:pPr>
              <w:pStyle w:val="TableParagraph"/>
              <w:spacing w:line="278" w:lineRule="exact"/>
              <w:ind w:left="125" w:right="82"/>
              <w:jc w:val="center"/>
              <w:rPr>
                <w:b/>
                <w:sz w:val="24"/>
                <w:lang w:eastAsia="en-US"/>
              </w:rPr>
            </w:pPr>
            <w:r w:rsidRPr="000B0E58">
              <w:rPr>
                <w:b/>
                <w:sz w:val="24"/>
                <w:lang w:eastAsia="en-US"/>
              </w:rPr>
              <w:t>(перерыв 10</w:t>
            </w:r>
            <w:r w:rsidRPr="000B0E58">
              <w:rPr>
                <w:b/>
                <w:spacing w:val="-57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мин.)</w:t>
            </w:r>
          </w:p>
        </w:tc>
        <w:tc>
          <w:tcPr>
            <w:tcW w:w="1871" w:type="dxa"/>
            <w:shd w:val="clear" w:color="auto" w:fill="00FFFF"/>
          </w:tcPr>
          <w:p w:rsidR="00F15B51" w:rsidRPr="000B0E58" w:rsidRDefault="00F15B51" w:rsidP="00801F5D">
            <w:pPr>
              <w:pStyle w:val="TableParagraph"/>
              <w:ind w:left="284" w:right="202" w:hanging="46"/>
              <w:jc w:val="center"/>
              <w:rPr>
                <w:b/>
                <w:sz w:val="24"/>
                <w:lang w:eastAsia="en-US"/>
              </w:rPr>
            </w:pPr>
            <w:r w:rsidRPr="000B0E58">
              <w:rPr>
                <w:b/>
                <w:sz w:val="24"/>
                <w:lang w:eastAsia="en-US"/>
              </w:rPr>
              <w:t>Объем образовательной нагрузки</w:t>
            </w:r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во</w:t>
            </w:r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2</w:t>
            </w:r>
            <w:r w:rsidRPr="000B0E58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половине</w:t>
            </w:r>
            <w:r w:rsidRPr="000B0E58">
              <w:rPr>
                <w:b/>
                <w:spacing w:val="-57"/>
                <w:sz w:val="24"/>
                <w:lang w:eastAsia="en-US"/>
              </w:rPr>
              <w:t xml:space="preserve"> </w:t>
            </w:r>
            <w:r w:rsidRPr="000B0E58">
              <w:rPr>
                <w:b/>
                <w:sz w:val="24"/>
                <w:lang w:eastAsia="en-US"/>
              </w:rPr>
              <w:t>дня</w:t>
            </w:r>
          </w:p>
        </w:tc>
      </w:tr>
      <w:tr w:rsidR="00F15B51" w:rsidTr="00390FE3">
        <w:trPr>
          <w:trHeight w:val="1102"/>
        </w:trPr>
        <w:tc>
          <w:tcPr>
            <w:tcW w:w="1671" w:type="dxa"/>
          </w:tcPr>
          <w:p w:rsidR="00F15B51" w:rsidRPr="000B0E58" w:rsidRDefault="00DD23AC" w:rsidP="00FB499D">
            <w:pPr>
              <w:pStyle w:val="TableParagraph"/>
              <w:ind w:right="88"/>
              <w:rPr>
                <w:b/>
                <w:sz w:val="24"/>
                <w:lang w:val="en-US" w:eastAsia="en-US"/>
              </w:rPr>
            </w:pPr>
            <w:r>
              <w:rPr>
                <w:b/>
                <w:sz w:val="24"/>
                <w:lang w:eastAsia="en-US"/>
              </w:rPr>
              <w:t>Разновозрастная</w:t>
            </w:r>
            <w:r w:rsidR="00FB499D">
              <w:rPr>
                <w:b/>
                <w:spacing w:val="1"/>
                <w:sz w:val="24"/>
                <w:lang w:eastAsia="en-US"/>
              </w:rPr>
              <w:t xml:space="preserve"> </w:t>
            </w:r>
            <w:r w:rsidR="00F15B51" w:rsidRPr="000B0E58">
              <w:rPr>
                <w:b/>
                <w:sz w:val="24"/>
                <w:lang w:val="en-US" w:eastAsia="en-US"/>
              </w:rPr>
              <w:t>группа</w:t>
            </w:r>
            <w:r w:rsidR="00F15B51" w:rsidRPr="000B0E58">
              <w:rPr>
                <w:b/>
                <w:spacing w:val="1"/>
                <w:sz w:val="24"/>
                <w:lang w:val="en-US" w:eastAsia="en-US"/>
              </w:rPr>
              <w:t xml:space="preserve"> </w:t>
            </w:r>
            <w:r w:rsidR="00F15B51" w:rsidRPr="000B0E58">
              <w:rPr>
                <w:b/>
                <w:sz w:val="24"/>
                <w:lang w:val="en-US" w:eastAsia="en-US"/>
              </w:rPr>
              <w:t>раннего</w:t>
            </w:r>
          </w:p>
          <w:p w:rsidR="00F15B51" w:rsidRPr="000B0E58" w:rsidRDefault="00F15B51" w:rsidP="00FB499D">
            <w:pPr>
              <w:pStyle w:val="TableParagraph"/>
              <w:spacing w:line="264" w:lineRule="exact"/>
              <w:ind w:right="88"/>
              <w:rPr>
                <w:b/>
                <w:sz w:val="24"/>
                <w:lang w:val="en-US" w:eastAsia="en-US"/>
              </w:rPr>
            </w:pPr>
            <w:r w:rsidRPr="000B0E58">
              <w:rPr>
                <w:b/>
                <w:sz w:val="24"/>
                <w:lang w:val="en-US" w:eastAsia="en-US"/>
              </w:rPr>
              <w:t>возраста</w:t>
            </w:r>
          </w:p>
        </w:tc>
        <w:tc>
          <w:tcPr>
            <w:tcW w:w="1133" w:type="dxa"/>
          </w:tcPr>
          <w:p w:rsidR="00F15B51" w:rsidRPr="000B0E58" w:rsidRDefault="00F15B51" w:rsidP="00801F5D">
            <w:pPr>
              <w:pStyle w:val="TableParagraph"/>
              <w:spacing w:line="261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1,5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-</w:t>
            </w:r>
            <w:r w:rsidRPr="000B0E58">
              <w:rPr>
                <w:spacing w:val="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3</w:t>
            </w:r>
          </w:p>
          <w:p w:rsidR="00F15B51" w:rsidRPr="000B0E58" w:rsidRDefault="00F15B51" w:rsidP="00801F5D">
            <w:pPr>
              <w:pStyle w:val="TableParagraph"/>
              <w:spacing w:line="275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года</w:t>
            </w:r>
          </w:p>
        </w:tc>
        <w:tc>
          <w:tcPr>
            <w:tcW w:w="1627" w:type="dxa"/>
          </w:tcPr>
          <w:p w:rsidR="00F15B51" w:rsidRPr="000B0E58" w:rsidRDefault="00F15B51" w:rsidP="00801F5D">
            <w:pPr>
              <w:pStyle w:val="TableParagraph"/>
              <w:spacing w:line="261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час</w:t>
            </w:r>
          </w:p>
          <w:p w:rsidR="00F15B51" w:rsidRPr="000B0E58" w:rsidRDefault="00F15B51" w:rsidP="00801F5D">
            <w:pPr>
              <w:pStyle w:val="TableParagraph"/>
              <w:spacing w:line="275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4</w:t>
            </w:r>
            <w:r w:rsidRPr="000B0E58">
              <w:rPr>
                <w:sz w:val="24"/>
                <w:lang w:val="en-US" w:eastAsia="en-US"/>
              </w:rPr>
              <w:t>0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800" w:type="dxa"/>
          </w:tcPr>
          <w:p w:rsidR="00F15B51" w:rsidRPr="000B0E58" w:rsidRDefault="00F15B51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10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561" w:type="dxa"/>
          </w:tcPr>
          <w:p w:rsidR="00F15B51" w:rsidRPr="000B0E58" w:rsidRDefault="00F15B51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z w:val="24"/>
                <w:lang w:val="en-US" w:eastAsia="en-US"/>
              </w:rPr>
              <w:t>0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871" w:type="dxa"/>
          </w:tcPr>
          <w:p w:rsidR="00F15B51" w:rsidRPr="000B0E58" w:rsidRDefault="00F15B51" w:rsidP="00801F5D">
            <w:pPr>
              <w:pStyle w:val="TableParagraph"/>
              <w:spacing w:line="262" w:lineRule="exact"/>
              <w:ind w:left="111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10 минут</w:t>
            </w:r>
          </w:p>
        </w:tc>
      </w:tr>
      <w:tr w:rsidR="00DD23AC" w:rsidTr="00390FE3">
        <w:trPr>
          <w:trHeight w:val="551"/>
        </w:trPr>
        <w:tc>
          <w:tcPr>
            <w:tcW w:w="1671" w:type="dxa"/>
            <w:vMerge w:val="restart"/>
          </w:tcPr>
          <w:p w:rsidR="00DD23AC" w:rsidRPr="000B0E58" w:rsidRDefault="00DD23AC" w:rsidP="00FB499D">
            <w:pPr>
              <w:pStyle w:val="TableParagraph"/>
              <w:spacing w:line="265" w:lineRule="exact"/>
              <w:rPr>
                <w:b/>
                <w:sz w:val="24"/>
                <w:lang w:val="en-US" w:eastAsia="en-US"/>
              </w:rPr>
            </w:pPr>
            <w:r>
              <w:rPr>
                <w:b/>
                <w:sz w:val="24"/>
                <w:lang w:eastAsia="en-US"/>
              </w:rPr>
              <w:t xml:space="preserve">Разновозрастная средняя </w:t>
            </w:r>
            <w:r w:rsidRPr="000B0E58">
              <w:rPr>
                <w:b/>
                <w:sz w:val="24"/>
                <w:lang w:val="en-US" w:eastAsia="en-US"/>
              </w:rPr>
              <w:t>группа</w:t>
            </w:r>
          </w:p>
        </w:tc>
        <w:tc>
          <w:tcPr>
            <w:tcW w:w="1133" w:type="dxa"/>
          </w:tcPr>
          <w:p w:rsidR="00DD23AC" w:rsidRPr="000B0E58" w:rsidRDefault="00DD23AC" w:rsidP="00801F5D">
            <w:pPr>
              <w:pStyle w:val="TableParagraph"/>
              <w:spacing w:line="261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3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-</w:t>
            </w:r>
            <w:r w:rsidRPr="000B0E58">
              <w:rPr>
                <w:spacing w:val="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4</w:t>
            </w:r>
          </w:p>
          <w:p w:rsidR="00DD23AC" w:rsidRPr="000B0E58" w:rsidRDefault="00DD23AC" w:rsidP="00801F5D">
            <w:pPr>
              <w:pStyle w:val="TableParagraph"/>
              <w:spacing w:line="270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года</w:t>
            </w:r>
          </w:p>
        </w:tc>
        <w:tc>
          <w:tcPr>
            <w:tcW w:w="1627" w:type="dxa"/>
          </w:tcPr>
          <w:p w:rsidR="00DD23AC" w:rsidRPr="000B0E58" w:rsidRDefault="00DD23AC" w:rsidP="00801F5D">
            <w:pPr>
              <w:pStyle w:val="TableParagraph"/>
              <w:spacing w:line="261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2 часа</w:t>
            </w:r>
          </w:p>
          <w:p w:rsidR="00DD23AC" w:rsidRPr="000B0E58" w:rsidRDefault="00DD23AC" w:rsidP="00801F5D">
            <w:pPr>
              <w:pStyle w:val="TableParagraph"/>
              <w:spacing w:line="270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30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800" w:type="dxa"/>
          </w:tcPr>
          <w:p w:rsidR="00DD23AC" w:rsidRPr="000B0E58" w:rsidRDefault="00DD23AC" w:rsidP="00801F5D">
            <w:pPr>
              <w:pStyle w:val="TableParagraph"/>
              <w:spacing w:line="263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15 мин.</w:t>
            </w:r>
          </w:p>
        </w:tc>
        <w:tc>
          <w:tcPr>
            <w:tcW w:w="1561" w:type="dxa"/>
          </w:tcPr>
          <w:p w:rsidR="00DD23AC" w:rsidRPr="000B0E58" w:rsidRDefault="00DD23AC" w:rsidP="00801F5D">
            <w:pPr>
              <w:pStyle w:val="TableParagraph"/>
              <w:spacing w:line="263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30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871" w:type="dxa"/>
          </w:tcPr>
          <w:p w:rsidR="00DD23AC" w:rsidRPr="000B0E58" w:rsidRDefault="00DD23AC" w:rsidP="00801F5D">
            <w:pPr>
              <w:pStyle w:val="TableParagraph"/>
              <w:spacing w:line="263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w w:val="99"/>
                <w:sz w:val="24"/>
                <w:lang w:val="en-US" w:eastAsia="en-US"/>
              </w:rPr>
              <w:t>-</w:t>
            </w:r>
          </w:p>
        </w:tc>
      </w:tr>
      <w:tr w:rsidR="00DD23AC" w:rsidTr="00390FE3">
        <w:trPr>
          <w:trHeight w:val="550"/>
        </w:trPr>
        <w:tc>
          <w:tcPr>
            <w:tcW w:w="1671" w:type="dxa"/>
            <w:vMerge/>
          </w:tcPr>
          <w:p w:rsidR="00DD23AC" w:rsidRPr="000B0E58" w:rsidRDefault="00DD23AC" w:rsidP="00FB499D">
            <w:pPr>
              <w:pStyle w:val="TableParagraph"/>
              <w:spacing w:before="2" w:line="261" w:lineRule="exact"/>
              <w:rPr>
                <w:b/>
                <w:sz w:val="24"/>
                <w:lang w:val="en-US" w:eastAsia="en-US"/>
              </w:rPr>
            </w:pPr>
          </w:p>
        </w:tc>
        <w:tc>
          <w:tcPr>
            <w:tcW w:w="1133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4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-</w:t>
            </w:r>
            <w:r w:rsidRPr="000B0E58">
              <w:rPr>
                <w:spacing w:val="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5</w:t>
            </w:r>
          </w:p>
          <w:p w:rsidR="00DD23AC" w:rsidRPr="000B0E58" w:rsidRDefault="00DD23AC" w:rsidP="00801F5D">
            <w:pPr>
              <w:pStyle w:val="TableParagraph"/>
              <w:spacing w:before="2" w:line="266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лет</w:t>
            </w:r>
          </w:p>
        </w:tc>
        <w:tc>
          <w:tcPr>
            <w:tcW w:w="1627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3</w:t>
            </w:r>
            <w:r w:rsidRPr="000B0E58">
              <w:rPr>
                <w:sz w:val="24"/>
                <w:lang w:val="en-US" w:eastAsia="en-US"/>
              </w:rPr>
              <w:t xml:space="preserve"> часа</w:t>
            </w:r>
            <w:r w:rsidRPr="000B0E58">
              <w:rPr>
                <w:sz w:val="24"/>
                <w:lang w:eastAsia="en-US"/>
              </w:rPr>
              <w:t xml:space="preserve"> 20 минут</w:t>
            </w:r>
          </w:p>
        </w:tc>
        <w:tc>
          <w:tcPr>
            <w:tcW w:w="1800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20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561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40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871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w w:val="99"/>
                <w:sz w:val="24"/>
                <w:lang w:val="en-US" w:eastAsia="en-US"/>
              </w:rPr>
              <w:t>-</w:t>
            </w:r>
          </w:p>
        </w:tc>
      </w:tr>
      <w:tr w:rsidR="00DD23AC" w:rsidTr="00390FE3">
        <w:trPr>
          <w:trHeight w:val="550"/>
        </w:trPr>
        <w:tc>
          <w:tcPr>
            <w:tcW w:w="1671" w:type="dxa"/>
            <w:vMerge w:val="restart"/>
          </w:tcPr>
          <w:p w:rsidR="00DD23AC" w:rsidRPr="000B0E58" w:rsidRDefault="00DD23AC" w:rsidP="00FB499D">
            <w:pPr>
              <w:pStyle w:val="TableParagraph"/>
              <w:spacing w:line="267" w:lineRule="exact"/>
              <w:rPr>
                <w:b/>
                <w:sz w:val="24"/>
                <w:lang w:val="en-US" w:eastAsia="en-US"/>
              </w:rPr>
            </w:pPr>
            <w:r>
              <w:rPr>
                <w:b/>
                <w:sz w:val="24"/>
                <w:lang w:eastAsia="en-US"/>
              </w:rPr>
              <w:t>Разновозрастная с</w:t>
            </w:r>
            <w:r w:rsidRPr="000B0E58">
              <w:rPr>
                <w:b/>
                <w:sz w:val="24"/>
                <w:lang w:val="en-US" w:eastAsia="en-US"/>
              </w:rPr>
              <w:t>таршая</w:t>
            </w:r>
          </w:p>
          <w:p w:rsidR="00DD23AC" w:rsidRPr="000B0E58" w:rsidRDefault="00DD23AC" w:rsidP="00FB499D">
            <w:pPr>
              <w:pStyle w:val="TableParagraph"/>
              <w:spacing w:before="2" w:line="261" w:lineRule="exact"/>
              <w:rPr>
                <w:b/>
                <w:sz w:val="24"/>
                <w:lang w:val="en-US" w:eastAsia="en-US"/>
              </w:rPr>
            </w:pPr>
            <w:r w:rsidRPr="000B0E58">
              <w:rPr>
                <w:b/>
                <w:sz w:val="24"/>
                <w:lang w:val="en-US" w:eastAsia="en-US"/>
              </w:rPr>
              <w:t>группа</w:t>
            </w:r>
          </w:p>
        </w:tc>
        <w:tc>
          <w:tcPr>
            <w:tcW w:w="1133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5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-</w:t>
            </w:r>
            <w:r w:rsidRPr="000B0E58">
              <w:rPr>
                <w:spacing w:val="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6</w:t>
            </w:r>
          </w:p>
          <w:p w:rsidR="00DD23AC" w:rsidRPr="000B0E58" w:rsidRDefault="00DD23AC" w:rsidP="00801F5D">
            <w:pPr>
              <w:pStyle w:val="TableParagraph"/>
              <w:spacing w:before="2" w:line="266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лет</w:t>
            </w:r>
          </w:p>
        </w:tc>
        <w:tc>
          <w:tcPr>
            <w:tcW w:w="1627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4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час</w:t>
            </w:r>
            <w:r w:rsidRPr="000B0E58">
              <w:rPr>
                <w:sz w:val="24"/>
                <w:lang w:eastAsia="en-US"/>
              </w:rPr>
              <w:t>а</w:t>
            </w:r>
          </w:p>
          <w:p w:rsidR="00DD23AC" w:rsidRPr="000B0E58" w:rsidRDefault="00DD23AC" w:rsidP="00801F5D">
            <w:pPr>
              <w:pStyle w:val="TableParagraph"/>
              <w:spacing w:before="2" w:line="266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35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800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25</w:t>
            </w:r>
            <w:r w:rsidRPr="000B0E58">
              <w:rPr>
                <w:spacing w:val="-6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561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ind w:left="111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50</w:t>
            </w:r>
            <w:r w:rsidRPr="000B0E58">
              <w:rPr>
                <w:spacing w:val="-2"/>
                <w:sz w:val="24"/>
                <w:lang w:eastAsia="en-US"/>
              </w:rPr>
              <w:t xml:space="preserve"> </w:t>
            </w:r>
            <w:r w:rsidRPr="000B0E58">
              <w:rPr>
                <w:sz w:val="24"/>
                <w:lang w:eastAsia="en-US"/>
              </w:rPr>
              <w:t>минут или 75 минут при организации 1 занятия после дневного сна</w:t>
            </w:r>
          </w:p>
        </w:tc>
        <w:tc>
          <w:tcPr>
            <w:tcW w:w="1871" w:type="dxa"/>
          </w:tcPr>
          <w:p w:rsidR="00DD23AC" w:rsidRPr="000B0E58" w:rsidRDefault="00DD23AC" w:rsidP="00801F5D">
            <w:pPr>
              <w:pStyle w:val="TableParagraph"/>
              <w:spacing w:line="262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25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</w:tr>
      <w:tr w:rsidR="00DD23AC" w:rsidTr="00390FE3">
        <w:trPr>
          <w:trHeight w:val="1108"/>
        </w:trPr>
        <w:tc>
          <w:tcPr>
            <w:tcW w:w="1671" w:type="dxa"/>
            <w:vMerge/>
          </w:tcPr>
          <w:p w:rsidR="00DD23AC" w:rsidRPr="000B0E58" w:rsidRDefault="00DD23AC" w:rsidP="00801F5D">
            <w:pPr>
              <w:pStyle w:val="TableParagraph"/>
              <w:spacing w:line="264" w:lineRule="exact"/>
              <w:rPr>
                <w:b/>
                <w:sz w:val="24"/>
                <w:lang w:eastAsia="en-US"/>
              </w:rPr>
            </w:pPr>
          </w:p>
        </w:tc>
        <w:tc>
          <w:tcPr>
            <w:tcW w:w="1133" w:type="dxa"/>
          </w:tcPr>
          <w:p w:rsidR="00DD23AC" w:rsidRPr="000B0E58" w:rsidRDefault="00DD23AC" w:rsidP="00801F5D">
            <w:pPr>
              <w:pStyle w:val="TableParagraph"/>
              <w:spacing w:line="266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6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-</w:t>
            </w:r>
            <w:r w:rsidRPr="000B0E58">
              <w:rPr>
                <w:spacing w:val="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7</w:t>
            </w:r>
          </w:p>
          <w:p w:rsidR="00DD23AC" w:rsidRPr="000B0E58" w:rsidRDefault="00DD23AC" w:rsidP="00801F5D">
            <w:pPr>
              <w:pStyle w:val="TableParagraph"/>
              <w:spacing w:line="275" w:lineRule="exact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лет</w:t>
            </w:r>
          </w:p>
        </w:tc>
        <w:tc>
          <w:tcPr>
            <w:tcW w:w="1627" w:type="dxa"/>
          </w:tcPr>
          <w:p w:rsidR="00DD23AC" w:rsidRPr="000B0E58" w:rsidRDefault="00DD23AC" w:rsidP="00801F5D">
            <w:pPr>
              <w:pStyle w:val="TableParagraph"/>
              <w:spacing w:line="268" w:lineRule="exact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7</w:t>
            </w:r>
            <w:r w:rsidRPr="000B0E58">
              <w:rPr>
                <w:spacing w:val="2"/>
                <w:sz w:val="24"/>
                <w:lang w:val="en-US" w:eastAsia="en-US"/>
              </w:rPr>
              <w:t xml:space="preserve"> </w:t>
            </w:r>
            <w:proofErr w:type="spellStart"/>
            <w:r w:rsidRPr="000B0E58">
              <w:rPr>
                <w:sz w:val="24"/>
                <w:lang w:val="en-US" w:eastAsia="en-US"/>
              </w:rPr>
              <w:t>часов</w:t>
            </w:r>
            <w:proofErr w:type="spellEnd"/>
            <w:r w:rsidRPr="000B0E58">
              <w:rPr>
                <w:sz w:val="24"/>
                <w:lang w:eastAsia="en-US"/>
              </w:rPr>
              <w:t xml:space="preserve"> </w:t>
            </w:r>
          </w:p>
          <w:p w:rsidR="00DD23AC" w:rsidRPr="000B0E58" w:rsidRDefault="00DD23AC" w:rsidP="00801F5D">
            <w:pPr>
              <w:pStyle w:val="TableParagraph"/>
              <w:spacing w:line="268" w:lineRule="exact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30 минут</w:t>
            </w:r>
          </w:p>
        </w:tc>
        <w:tc>
          <w:tcPr>
            <w:tcW w:w="1800" w:type="dxa"/>
          </w:tcPr>
          <w:p w:rsidR="00DD23AC" w:rsidRPr="000B0E58" w:rsidRDefault="00DD23AC" w:rsidP="00801F5D">
            <w:pPr>
              <w:pStyle w:val="TableParagraph"/>
              <w:spacing w:line="268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30</w:t>
            </w:r>
            <w:r w:rsidRPr="000B0E58">
              <w:rPr>
                <w:spacing w:val="-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минут</w:t>
            </w:r>
          </w:p>
        </w:tc>
        <w:tc>
          <w:tcPr>
            <w:tcW w:w="1561" w:type="dxa"/>
          </w:tcPr>
          <w:p w:rsidR="00DD23AC" w:rsidRPr="000B0E58" w:rsidRDefault="00DD23AC" w:rsidP="00801F5D">
            <w:pPr>
              <w:pStyle w:val="TableParagraph"/>
              <w:spacing w:line="275" w:lineRule="exact"/>
              <w:ind w:left="111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90 минут</w:t>
            </w:r>
          </w:p>
        </w:tc>
        <w:tc>
          <w:tcPr>
            <w:tcW w:w="1871" w:type="dxa"/>
          </w:tcPr>
          <w:p w:rsidR="00DD23AC" w:rsidRPr="000B0E58" w:rsidRDefault="00DD23AC" w:rsidP="00801F5D">
            <w:pPr>
              <w:pStyle w:val="TableParagraph"/>
              <w:spacing w:line="268" w:lineRule="exact"/>
              <w:ind w:left="111"/>
              <w:rPr>
                <w:sz w:val="24"/>
                <w:lang w:val="en-US" w:eastAsia="en-US"/>
              </w:rPr>
            </w:pPr>
            <w:r w:rsidRPr="000B0E58">
              <w:rPr>
                <w:w w:val="99"/>
                <w:sz w:val="24"/>
                <w:lang w:val="en-US" w:eastAsia="en-US"/>
              </w:rPr>
              <w:t>-</w:t>
            </w:r>
          </w:p>
        </w:tc>
      </w:tr>
    </w:tbl>
    <w:p w:rsidR="00F15B51" w:rsidRDefault="00F15B51" w:rsidP="00383404">
      <w:pPr>
        <w:pStyle w:val="a0"/>
        <w:ind w:right="944" w:firstLine="662"/>
        <w:jc w:val="both"/>
      </w:pPr>
    </w:p>
    <w:p w:rsidR="00F15B51" w:rsidRDefault="00F15B51" w:rsidP="003F216A">
      <w:pPr>
        <w:spacing w:before="4" w:after="11"/>
        <w:ind w:right="944"/>
        <w:jc w:val="center"/>
        <w:rPr>
          <w:i/>
          <w:sz w:val="24"/>
        </w:rPr>
      </w:pPr>
      <w:r>
        <w:rPr>
          <w:i/>
          <w:sz w:val="24"/>
        </w:rPr>
        <w:t xml:space="preserve">                                  </w:t>
      </w:r>
      <w:r w:rsidR="003F216A">
        <w:rPr>
          <w:i/>
          <w:sz w:val="24"/>
        </w:rPr>
        <w:t xml:space="preserve">       </w:t>
      </w:r>
      <w:r>
        <w:rPr>
          <w:i/>
          <w:sz w:val="24"/>
        </w:rPr>
        <w:t xml:space="preserve">                                 </w:t>
      </w:r>
      <w:r w:rsidR="003F216A">
        <w:rPr>
          <w:i/>
          <w:sz w:val="24"/>
        </w:rPr>
        <w:t xml:space="preserve">                               </w:t>
      </w:r>
    </w:p>
    <w:p w:rsidR="00F15B51" w:rsidRPr="00390FE3" w:rsidRDefault="00F5638C" w:rsidP="00390FE3">
      <w:pPr>
        <w:spacing w:before="4" w:after="11"/>
        <w:ind w:right="944"/>
        <w:jc w:val="right"/>
        <w:rPr>
          <w:i/>
          <w:sz w:val="24"/>
        </w:rPr>
      </w:pPr>
      <w:r>
        <w:rPr>
          <w:i/>
          <w:sz w:val="24"/>
        </w:rPr>
        <w:t xml:space="preserve">  Таблица № 5</w:t>
      </w:r>
    </w:p>
    <w:tbl>
      <w:tblPr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25"/>
        <w:gridCol w:w="1957"/>
        <w:gridCol w:w="1262"/>
        <w:gridCol w:w="1267"/>
        <w:gridCol w:w="1326"/>
        <w:gridCol w:w="1559"/>
        <w:gridCol w:w="1843"/>
      </w:tblGrid>
      <w:tr w:rsidR="00DD23AC" w:rsidTr="00DD23AC">
        <w:trPr>
          <w:trHeight w:val="1107"/>
        </w:trPr>
        <w:tc>
          <w:tcPr>
            <w:tcW w:w="425" w:type="dxa"/>
            <w:shd w:val="clear" w:color="auto" w:fill="00FFFF"/>
          </w:tcPr>
          <w:p w:rsidR="00DD23AC" w:rsidRPr="000B0E58" w:rsidRDefault="00DD23AC" w:rsidP="00801F5D">
            <w:pPr>
              <w:pStyle w:val="TableParagraph"/>
              <w:spacing w:before="1"/>
              <w:ind w:left="72"/>
              <w:jc w:val="center"/>
              <w:rPr>
                <w:b/>
                <w:sz w:val="24"/>
                <w:lang w:val="en-US" w:eastAsia="en-US"/>
              </w:rPr>
            </w:pPr>
            <w:r w:rsidRPr="000B0E58">
              <w:rPr>
                <w:b/>
                <w:color w:val="0D0D0D"/>
                <w:sz w:val="24"/>
                <w:lang w:val="en-US" w:eastAsia="en-US"/>
              </w:rPr>
              <w:t>№</w:t>
            </w:r>
          </w:p>
        </w:tc>
        <w:tc>
          <w:tcPr>
            <w:tcW w:w="1957" w:type="dxa"/>
            <w:shd w:val="clear" w:color="auto" w:fill="00FFFF"/>
          </w:tcPr>
          <w:p w:rsidR="00DD23AC" w:rsidRPr="000B0E58" w:rsidRDefault="00DD23AC" w:rsidP="00801F5D">
            <w:pPr>
              <w:pStyle w:val="TableParagraph"/>
              <w:spacing w:before="1"/>
              <w:ind w:left="186" w:right="154" w:firstLine="57"/>
              <w:rPr>
                <w:b/>
                <w:sz w:val="24"/>
                <w:lang w:val="en-US" w:eastAsia="en-US"/>
              </w:rPr>
            </w:pPr>
            <w:r w:rsidRPr="000B0E58">
              <w:rPr>
                <w:b/>
                <w:color w:val="0D0D0D"/>
                <w:sz w:val="24"/>
                <w:lang w:val="en-US" w:eastAsia="en-US"/>
              </w:rPr>
              <w:t>Образовательная</w:t>
            </w:r>
            <w:r w:rsidRPr="000B0E58">
              <w:rPr>
                <w:b/>
                <w:color w:val="0D0D0D"/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нагрузка</w:t>
            </w:r>
            <w:r w:rsidRPr="000B0E58">
              <w:rPr>
                <w:b/>
                <w:color w:val="0D0D0D"/>
                <w:spacing w:val="-6"/>
                <w:sz w:val="24"/>
                <w:lang w:val="en-US" w:eastAsia="en-US"/>
              </w:rPr>
              <w:t xml:space="preserve">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в</w:t>
            </w:r>
            <w:r w:rsidRPr="000B0E58">
              <w:rPr>
                <w:b/>
                <w:color w:val="0D0D0D"/>
                <w:spacing w:val="-9"/>
                <w:sz w:val="24"/>
                <w:lang w:val="en-US" w:eastAsia="en-US"/>
              </w:rPr>
              <w:t xml:space="preserve">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неделю</w:t>
            </w:r>
          </w:p>
        </w:tc>
        <w:tc>
          <w:tcPr>
            <w:tcW w:w="1262" w:type="dxa"/>
            <w:shd w:val="clear" w:color="auto" w:fill="00FFFF"/>
          </w:tcPr>
          <w:p w:rsidR="00DD23AC" w:rsidRPr="000B0E58" w:rsidRDefault="00DD23AC" w:rsidP="00DD23AC">
            <w:pPr>
              <w:pStyle w:val="TableParagraph"/>
              <w:spacing w:before="1"/>
              <w:ind w:left="196"/>
              <w:rPr>
                <w:b/>
                <w:sz w:val="24"/>
                <w:lang w:val="en-US" w:eastAsia="en-US"/>
              </w:rPr>
            </w:pPr>
            <w:r>
              <w:rPr>
                <w:b/>
                <w:color w:val="0D0D0D"/>
                <w:sz w:val="24"/>
                <w:lang w:eastAsia="en-US"/>
              </w:rPr>
              <w:t>Разновозрастн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ая</w:t>
            </w:r>
            <w:r w:rsidRPr="000B0E58">
              <w:rPr>
                <w:b/>
                <w:color w:val="0D0D0D"/>
                <w:spacing w:val="-57"/>
                <w:sz w:val="24"/>
                <w:lang w:val="en-US" w:eastAsia="en-US"/>
              </w:rPr>
              <w:t xml:space="preserve">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группа</w:t>
            </w:r>
          </w:p>
          <w:p w:rsidR="00DD23AC" w:rsidRPr="000B0E58" w:rsidRDefault="00DD23AC" w:rsidP="00801F5D">
            <w:pPr>
              <w:pStyle w:val="TableParagraph"/>
              <w:spacing w:line="274" w:lineRule="exact"/>
              <w:ind w:left="158" w:right="110" w:firstLine="38"/>
              <w:rPr>
                <w:b/>
                <w:sz w:val="24"/>
                <w:lang w:val="en-US" w:eastAsia="en-US"/>
              </w:rPr>
            </w:pPr>
            <w:r w:rsidRPr="000B0E58">
              <w:rPr>
                <w:b/>
                <w:color w:val="0D0D0D"/>
                <w:sz w:val="24"/>
                <w:lang w:val="en-US" w:eastAsia="en-US"/>
              </w:rPr>
              <w:t>раннего</w:t>
            </w:r>
            <w:r w:rsidRPr="000B0E58">
              <w:rPr>
                <w:b/>
                <w:color w:val="0D0D0D"/>
                <w:spacing w:val="-57"/>
                <w:sz w:val="24"/>
                <w:lang w:val="en-US" w:eastAsia="en-US"/>
              </w:rPr>
              <w:t xml:space="preserve">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возраста</w:t>
            </w:r>
          </w:p>
        </w:tc>
        <w:tc>
          <w:tcPr>
            <w:tcW w:w="2593" w:type="dxa"/>
            <w:gridSpan w:val="2"/>
            <w:shd w:val="clear" w:color="auto" w:fill="00FFFF"/>
          </w:tcPr>
          <w:p w:rsidR="00DD23AC" w:rsidRPr="000B0E58" w:rsidRDefault="00DD23AC" w:rsidP="00DD23AC">
            <w:pPr>
              <w:pStyle w:val="TableParagraph"/>
              <w:spacing w:before="1"/>
              <w:ind w:left="207" w:right="70" w:hanging="87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b/>
                <w:color w:val="0D0D0D"/>
                <w:spacing w:val="-1"/>
                <w:sz w:val="24"/>
                <w:lang w:eastAsia="en-US"/>
              </w:rPr>
              <w:t>Разновозрастная средняя</w:t>
            </w:r>
            <w:r w:rsidRPr="000B0E58">
              <w:rPr>
                <w:b/>
                <w:color w:val="0D0D0D"/>
                <w:spacing w:val="-57"/>
                <w:sz w:val="24"/>
                <w:lang w:val="en-US" w:eastAsia="en-US"/>
              </w:rPr>
              <w:t xml:space="preserve"> </w:t>
            </w:r>
            <w:r w:rsidR="00FB499D">
              <w:rPr>
                <w:b/>
                <w:color w:val="0D0D0D"/>
                <w:spacing w:val="-57"/>
                <w:sz w:val="24"/>
                <w:lang w:eastAsia="en-US"/>
              </w:rPr>
              <w:t xml:space="preserve">                 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группа</w:t>
            </w:r>
          </w:p>
        </w:tc>
        <w:tc>
          <w:tcPr>
            <w:tcW w:w="3402" w:type="dxa"/>
            <w:gridSpan w:val="2"/>
            <w:shd w:val="clear" w:color="auto" w:fill="00FFFF"/>
          </w:tcPr>
          <w:p w:rsidR="00FB499D" w:rsidRDefault="00DD23AC" w:rsidP="00801F5D">
            <w:pPr>
              <w:pStyle w:val="TableParagraph"/>
              <w:spacing w:before="1"/>
              <w:ind w:left="117" w:right="76"/>
              <w:jc w:val="center"/>
              <w:rPr>
                <w:b/>
                <w:color w:val="0D0D0D"/>
                <w:spacing w:val="-1"/>
                <w:sz w:val="24"/>
                <w:lang w:eastAsia="en-US"/>
              </w:rPr>
            </w:pPr>
            <w:r>
              <w:rPr>
                <w:b/>
                <w:color w:val="0D0D0D"/>
                <w:spacing w:val="-1"/>
                <w:sz w:val="24"/>
                <w:lang w:eastAsia="en-US"/>
              </w:rPr>
              <w:t xml:space="preserve">Разновозрастная </w:t>
            </w:r>
          </w:p>
          <w:p w:rsidR="00DD23AC" w:rsidRPr="000B0E58" w:rsidRDefault="00DD23AC" w:rsidP="00801F5D">
            <w:pPr>
              <w:pStyle w:val="TableParagraph"/>
              <w:spacing w:before="1"/>
              <w:ind w:left="117" w:right="76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b/>
                <w:color w:val="0D0D0D"/>
                <w:spacing w:val="-1"/>
                <w:sz w:val="24"/>
                <w:lang w:eastAsia="en-US"/>
              </w:rPr>
              <w:t>с</w:t>
            </w:r>
            <w:r w:rsidRPr="000B0E58">
              <w:rPr>
                <w:b/>
                <w:color w:val="0D0D0D"/>
                <w:spacing w:val="-1"/>
                <w:sz w:val="24"/>
                <w:lang w:val="en-US" w:eastAsia="en-US"/>
              </w:rPr>
              <w:t>таршая</w:t>
            </w:r>
            <w:r w:rsidR="00FB499D">
              <w:rPr>
                <w:b/>
                <w:color w:val="0D0D0D"/>
                <w:spacing w:val="-1"/>
                <w:sz w:val="24"/>
                <w:lang w:eastAsia="en-US"/>
              </w:rPr>
              <w:t xml:space="preserve"> </w:t>
            </w:r>
            <w:r w:rsidRPr="000B0E58">
              <w:rPr>
                <w:b/>
                <w:color w:val="0D0D0D"/>
                <w:spacing w:val="-57"/>
                <w:sz w:val="24"/>
                <w:lang w:val="en-US" w:eastAsia="en-US"/>
              </w:rPr>
              <w:t xml:space="preserve"> </w:t>
            </w:r>
            <w:r w:rsidRPr="000B0E58">
              <w:rPr>
                <w:b/>
                <w:color w:val="0D0D0D"/>
                <w:sz w:val="24"/>
                <w:lang w:val="en-US" w:eastAsia="en-US"/>
              </w:rPr>
              <w:t>группа</w:t>
            </w:r>
          </w:p>
        </w:tc>
      </w:tr>
      <w:tr w:rsidR="00F15B51" w:rsidTr="00390FE3">
        <w:trPr>
          <w:trHeight w:val="680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1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285" w:right="25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Время ООД</w:t>
            </w:r>
          </w:p>
        </w:tc>
        <w:tc>
          <w:tcPr>
            <w:tcW w:w="1262" w:type="dxa"/>
          </w:tcPr>
          <w:p w:rsidR="00F15B51" w:rsidRPr="00390FE3" w:rsidRDefault="00F15B51" w:rsidP="00801F5D">
            <w:pPr>
              <w:pStyle w:val="TableParagraph"/>
              <w:spacing w:line="267" w:lineRule="exact"/>
              <w:ind w:left="116" w:right="83"/>
              <w:jc w:val="center"/>
              <w:rPr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10</w:t>
            </w:r>
            <w:r w:rsidRPr="000B0E58">
              <w:rPr>
                <w:color w:val="0D0D0D"/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color w:val="0D0D0D"/>
                <w:sz w:val="24"/>
                <w:lang w:val="en-US" w:eastAsia="en-US"/>
              </w:rPr>
              <w:t>мин</w:t>
            </w:r>
            <w:r>
              <w:rPr>
                <w:color w:val="0D0D0D"/>
                <w:sz w:val="24"/>
                <w:lang w:eastAsia="en-US"/>
              </w:rPr>
              <w:t>.</w:t>
            </w:r>
          </w:p>
        </w:tc>
        <w:tc>
          <w:tcPr>
            <w:tcW w:w="1267" w:type="dxa"/>
          </w:tcPr>
          <w:p w:rsidR="00F15B51" w:rsidRPr="00390FE3" w:rsidRDefault="00F15B51" w:rsidP="00390FE3">
            <w:pPr>
              <w:pStyle w:val="TableParagraph"/>
              <w:spacing w:line="267" w:lineRule="exact"/>
              <w:ind w:left="117" w:right="83"/>
              <w:jc w:val="center"/>
              <w:rPr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15</w:t>
            </w:r>
            <w:r w:rsidRPr="000B0E58">
              <w:rPr>
                <w:color w:val="0D0D0D"/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color w:val="0D0D0D"/>
                <w:sz w:val="24"/>
                <w:lang w:val="en-US" w:eastAsia="en-US"/>
              </w:rPr>
              <w:t>мин</w:t>
            </w:r>
            <w:r>
              <w:rPr>
                <w:color w:val="0D0D0D"/>
                <w:sz w:val="24"/>
                <w:lang w:eastAsia="en-US"/>
              </w:rPr>
              <w:t>.</w:t>
            </w:r>
          </w:p>
        </w:tc>
        <w:tc>
          <w:tcPr>
            <w:tcW w:w="1326" w:type="dxa"/>
          </w:tcPr>
          <w:p w:rsidR="00F15B51" w:rsidRPr="00390FE3" w:rsidRDefault="00F15B51" w:rsidP="00390FE3">
            <w:pPr>
              <w:pStyle w:val="TableParagraph"/>
              <w:spacing w:line="267" w:lineRule="exact"/>
              <w:ind w:left="117" w:right="56"/>
              <w:jc w:val="center"/>
              <w:rPr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20</w:t>
            </w:r>
            <w:r w:rsidRPr="000B0E58">
              <w:rPr>
                <w:color w:val="0D0D0D"/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color w:val="0D0D0D"/>
                <w:sz w:val="24"/>
                <w:lang w:val="en-US" w:eastAsia="en-US"/>
              </w:rPr>
              <w:t>мин</w:t>
            </w:r>
            <w:r>
              <w:rPr>
                <w:color w:val="0D0D0D"/>
                <w:sz w:val="24"/>
                <w:lang w:eastAsia="en-US"/>
              </w:rPr>
              <w:t>.</w:t>
            </w:r>
          </w:p>
        </w:tc>
        <w:tc>
          <w:tcPr>
            <w:tcW w:w="1559" w:type="dxa"/>
          </w:tcPr>
          <w:p w:rsidR="00F15B51" w:rsidRPr="00390FE3" w:rsidRDefault="00F15B51" w:rsidP="00390FE3">
            <w:pPr>
              <w:pStyle w:val="TableParagraph"/>
              <w:spacing w:line="267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25</w:t>
            </w:r>
            <w:r w:rsidRPr="000B0E58">
              <w:rPr>
                <w:color w:val="0D0D0D"/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color w:val="0D0D0D"/>
                <w:sz w:val="24"/>
                <w:lang w:val="en-US" w:eastAsia="en-US"/>
              </w:rPr>
              <w:t>мин</w:t>
            </w:r>
            <w:r>
              <w:rPr>
                <w:color w:val="0D0D0D"/>
                <w:sz w:val="24"/>
                <w:lang w:eastAsia="en-US"/>
              </w:rPr>
              <w:t>.</w:t>
            </w:r>
          </w:p>
        </w:tc>
        <w:tc>
          <w:tcPr>
            <w:tcW w:w="1843" w:type="dxa"/>
          </w:tcPr>
          <w:p w:rsidR="00F15B51" w:rsidRPr="00390FE3" w:rsidRDefault="00F15B51" w:rsidP="00390FE3">
            <w:pPr>
              <w:pStyle w:val="TableParagraph"/>
              <w:spacing w:line="267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30</w:t>
            </w:r>
            <w:r w:rsidRPr="000B0E58">
              <w:rPr>
                <w:color w:val="0D0D0D"/>
                <w:spacing w:val="2"/>
                <w:sz w:val="24"/>
                <w:lang w:val="en-US" w:eastAsia="en-US"/>
              </w:rPr>
              <w:t xml:space="preserve"> </w:t>
            </w:r>
            <w:r w:rsidRPr="000B0E58">
              <w:rPr>
                <w:color w:val="0D0D0D"/>
                <w:sz w:val="24"/>
                <w:lang w:val="en-US" w:eastAsia="en-US"/>
              </w:rPr>
              <w:t>мин</w:t>
            </w:r>
            <w:r>
              <w:rPr>
                <w:color w:val="0D0D0D"/>
                <w:sz w:val="24"/>
                <w:lang w:eastAsia="en-US"/>
              </w:rPr>
              <w:t>.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0" w:right="46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2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74" w:lineRule="exact"/>
              <w:ind w:left="137" w:right="128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 xml:space="preserve">Двигательная деятельность </w:t>
            </w:r>
          </w:p>
          <w:p w:rsidR="00F15B51" w:rsidRPr="000B0E58" w:rsidRDefault="00F15B51" w:rsidP="00801F5D">
            <w:pPr>
              <w:pStyle w:val="TableParagraph"/>
              <w:spacing w:line="274" w:lineRule="exact"/>
              <w:ind w:left="137" w:right="128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57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57"/>
                <w:sz w:val="24"/>
                <w:lang w:eastAsia="en-US"/>
              </w:rPr>
              <w:t xml:space="preserve">                        </w:t>
            </w:r>
            <w:r w:rsidRPr="000B0E58">
              <w:rPr>
                <w:sz w:val="24"/>
                <w:lang w:val="en-US" w:eastAsia="en-US"/>
              </w:rPr>
              <w:t>помещении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326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раза</w:t>
            </w:r>
          </w:p>
          <w:p w:rsidR="00F15B51" w:rsidRPr="000B0E58" w:rsidRDefault="00F15B51" w:rsidP="00801F5D">
            <w:pPr>
              <w:pStyle w:val="TableParagraph"/>
              <w:spacing w:before="2"/>
              <w:ind w:left="196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раза</w:t>
            </w:r>
          </w:p>
          <w:p w:rsidR="00F15B51" w:rsidRPr="000B0E58" w:rsidRDefault="00F15B51" w:rsidP="00390FE3">
            <w:pPr>
              <w:pStyle w:val="TableParagraph"/>
              <w:spacing w:before="2"/>
              <w:ind w:left="11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326" w:type="dxa"/>
          </w:tcPr>
          <w:p w:rsidR="00F15B51" w:rsidRDefault="00F15B51" w:rsidP="00390FE3">
            <w:pPr>
              <w:pStyle w:val="TableParagraph"/>
              <w:spacing w:line="242" w:lineRule="auto"/>
              <w:ind w:left="117" w:right="76" w:firstLine="163"/>
              <w:jc w:val="center"/>
              <w:rPr>
                <w:spacing w:val="1"/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60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раза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</w:p>
          <w:p w:rsidR="00F15B51" w:rsidRPr="000B0E58" w:rsidRDefault="00F15B51" w:rsidP="00390FE3">
            <w:pPr>
              <w:pStyle w:val="TableParagraph"/>
              <w:spacing w:line="242" w:lineRule="auto"/>
              <w:ind w:left="117" w:right="76" w:firstLine="16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1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42" w:lineRule="auto"/>
              <w:ind w:left="284" w:right="89" w:firstLine="53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60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42" w:lineRule="auto"/>
              <w:ind w:left="284" w:right="89" w:firstLine="5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12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color w:val="0D0D0D"/>
                <w:sz w:val="24"/>
                <w:lang w:val="en-US" w:eastAsia="en-US"/>
              </w:rPr>
              <w:t>3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tabs>
                <w:tab w:val="left" w:pos="2122"/>
              </w:tabs>
              <w:spacing w:line="274" w:lineRule="exact"/>
              <w:ind w:left="137" w:right="128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 xml:space="preserve">Двигательная деятельность </w:t>
            </w:r>
          </w:p>
          <w:p w:rsidR="00F15B51" w:rsidRPr="000B0E58" w:rsidRDefault="00F15B51" w:rsidP="00801F5D">
            <w:pPr>
              <w:pStyle w:val="TableParagraph"/>
              <w:tabs>
                <w:tab w:val="left" w:pos="2122"/>
              </w:tabs>
              <w:spacing w:line="274" w:lineRule="exact"/>
              <w:ind w:left="137" w:right="128"/>
              <w:rPr>
                <w:sz w:val="24"/>
                <w:lang w:val="en-US" w:eastAsia="en-US"/>
              </w:rPr>
            </w:pPr>
            <w:proofErr w:type="spellStart"/>
            <w:r w:rsidRPr="000B0E58">
              <w:rPr>
                <w:sz w:val="24"/>
                <w:lang w:val="en-US" w:eastAsia="en-US"/>
              </w:rPr>
              <w:t>на</w:t>
            </w:r>
            <w:proofErr w:type="spellEnd"/>
            <w:r w:rsidRPr="000B0E58">
              <w:rPr>
                <w:sz w:val="24"/>
                <w:lang w:eastAsia="en-US"/>
              </w:rPr>
              <w:t xml:space="preserve">  </w:t>
            </w:r>
            <w:r w:rsidRPr="000B0E58">
              <w:rPr>
                <w:spacing w:val="-57"/>
                <w:sz w:val="24"/>
                <w:lang w:val="en-US" w:eastAsia="en-US"/>
              </w:rPr>
              <w:t xml:space="preserve"> </w:t>
            </w:r>
            <w:proofErr w:type="spellStart"/>
            <w:r w:rsidRPr="000B0E58">
              <w:rPr>
                <w:sz w:val="24"/>
                <w:lang w:val="en-US" w:eastAsia="en-US"/>
              </w:rPr>
              <w:t>прогулке</w:t>
            </w:r>
            <w:proofErr w:type="spellEnd"/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before="5"/>
              <w:ind w:left="0"/>
              <w:rPr>
                <w:b/>
                <w:sz w:val="23"/>
                <w:lang w:val="en-US" w:eastAsia="en-US"/>
              </w:rPr>
            </w:pPr>
          </w:p>
          <w:p w:rsidR="00F15B51" w:rsidRPr="000B0E58" w:rsidRDefault="00F15B51" w:rsidP="00801F5D">
            <w:pPr>
              <w:pStyle w:val="TableParagraph"/>
              <w:ind w:left="28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w w:val="99"/>
                <w:sz w:val="24"/>
                <w:lang w:val="en-US" w:eastAsia="en-US"/>
              </w:rPr>
              <w:t>-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before="5"/>
              <w:ind w:left="117"/>
              <w:jc w:val="center"/>
              <w:rPr>
                <w:b/>
                <w:sz w:val="23"/>
                <w:lang w:val="en-US" w:eastAsia="en-US"/>
              </w:rPr>
            </w:pPr>
          </w:p>
          <w:p w:rsidR="00F15B51" w:rsidRPr="000B0E58" w:rsidRDefault="00F15B51" w:rsidP="00390FE3">
            <w:pPr>
              <w:pStyle w:val="TableParagraph"/>
              <w:ind w:left="11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w w:val="99"/>
                <w:sz w:val="24"/>
                <w:lang w:val="en-US" w:eastAsia="en-US"/>
              </w:rPr>
              <w:t>-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before="5"/>
              <w:ind w:left="117"/>
              <w:jc w:val="center"/>
              <w:rPr>
                <w:b/>
                <w:sz w:val="23"/>
                <w:lang w:val="en-US" w:eastAsia="en-US"/>
              </w:rPr>
            </w:pPr>
          </w:p>
          <w:p w:rsidR="00F15B51" w:rsidRPr="000B0E58" w:rsidRDefault="00F15B51" w:rsidP="00390FE3">
            <w:pPr>
              <w:pStyle w:val="TableParagraph"/>
              <w:ind w:left="11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w w:val="99"/>
                <w:sz w:val="24"/>
                <w:lang w:val="en-US" w:eastAsia="en-US"/>
              </w:rPr>
              <w:t>-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7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 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7" w:lineRule="exact"/>
              <w:ind w:left="284" w:right="76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/>
              <w:ind w:left="284" w:right="20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4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 w:right="128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Двигательная деятельность (бассейн)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before="5"/>
              <w:ind w:left="0"/>
              <w:jc w:val="center"/>
              <w:rPr>
                <w:b/>
                <w:sz w:val="23"/>
                <w:lang w:eastAsia="en-US"/>
              </w:rPr>
            </w:pPr>
            <w:r w:rsidRPr="000B0E58">
              <w:rPr>
                <w:b/>
                <w:sz w:val="23"/>
                <w:lang w:eastAsia="en-US"/>
              </w:rPr>
              <w:t>-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5"/>
              <w:ind w:left="117"/>
              <w:jc w:val="center"/>
              <w:rPr>
                <w:b/>
                <w:sz w:val="23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5"/>
              <w:ind w:left="117"/>
              <w:jc w:val="center"/>
              <w:rPr>
                <w:b/>
                <w:sz w:val="23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7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7" w:lineRule="exact"/>
              <w:ind w:left="284" w:right="76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FB499D">
        <w:trPr>
          <w:trHeight w:val="396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5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 xml:space="preserve">Познавательно-исследовательская деятельность (математическое </w:t>
            </w:r>
          </w:p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 xml:space="preserve">и сенсорное </w:t>
            </w:r>
            <w:r w:rsidRPr="000B0E58">
              <w:rPr>
                <w:sz w:val="24"/>
                <w:lang w:eastAsia="en-US"/>
              </w:rPr>
              <w:lastRenderedPageBreak/>
              <w:t>развитие)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352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lastRenderedPageBreak/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before="5"/>
              <w:ind w:left="0"/>
              <w:jc w:val="center"/>
              <w:rPr>
                <w:b/>
                <w:sz w:val="23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lastRenderedPageBreak/>
              <w:t>6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Исследование объектов живой и неживой природы, экспериментирование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42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before="5"/>
              <w:ind w:left="142"/>
              <w:jc w:val="center"/>
              <w:rPr>
                <w:b/>
                <w:sz w:val="23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2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7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Познание предметного и социального мира, освоение безопасного поведения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42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before="5"/>
              <w:ind w:left="142"/>
              <w:jc w:val="center"/>
              <w:rPr>
                <w:b/>
                <w:sz w:val="23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2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8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Чтение художественной литературы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42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before="5"/>
              <w:ind w:left="142"/>
              <w:jc w:val="center"/>
              <w:rPr>
                <w:b/>
                <w:sz w:val="23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9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Коммуникативная деятельность (развитие речи)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line="268" w:lineRule="exact"/>
              <w:ind w:left="142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color w:val="0D0D0D"/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10</w:t>
            </w:r>
          </w:p>
        </w:tc>
        <w:tc>
          <w:tcPr>
            <w:tcW w:w="1957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137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Коммуникативная деятельность (обучение грамоте)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42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-</w:t>
            </w:r>
          </w:p>
        </w:tc>
        <w:tc>
          <w:tcPr>
            <w:tcW w:w="1267" w:type="dxa"/>
          </w:tcPr>
          <w:p w:rsidR="00FB499D" w:rsidRPr="00FB499D" w:rsidRDefault="00FB499D" w:rsidP="00FB499D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FB499D">
              <w:rPr>
                <w:sz w:val="24"/>
                <w:lang w:eastAsia="en-US"/>
              </w:rPr>
              <w:t>1 раз</w:t>
            </w:r>
          </w:p>
          <w:p w:rsidR="00F15B51" w:rsidRPr="000B0E58" w:rsidRDefault="00FB499D" w:rsidP="00FB499D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FB499D">
              <w:rPr>
                <w:sz w:val="24"/>
                <w:lang w:eastAsia="en-US"/>
              </w:rPr>
              <w:t>в неделю</w:t>
            </w:r>
          </w:p>
        </w:tc>
        <w:tc>
          <w:tcPr>
            <w:tcW w:w="1326" w:type="dxa"/>
          </w:tcPr>
          <w:p w:rsidR="00FB499D" w:rsidRPr="00FB499D" w:rsidRDefault="00FB499D" w:rsidP="00FB499D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FB499D">
              <w:rPr>
                <w:sz w:val="24"/>
                <w:lang w:eastAsia="en-US"/>
              </w:rPr>
              <w:t>1 раз</w:t>
            </w:r>
          </w:p>
          <w:p w:rsidR="00F15B51" w:rsidRPr="000B0E58" w:rsidRDefault="00FB499D" w:rsidP="00FB499D">
            <w:pPr>
              <w:pStyle w:val="TableParagraph"/>
              <w:spacing w:line="268" w:lineRule="exact"/>
              <w:ind w:left="117" w:right="9"/>
              <w:jc w:val="center"/>
              <w:rPr>
                <w:sz w:val="24"/>
                <w:lang w:eastAsia="en-US"/>
              </w:rPr>
            </w:pPr>
            <w:r w:rsidRPr="00FB499D">
              <w:rPr>
                <w:sz w:val="24"/>
                <w:lang w:eastAsia="en-US"/>
              </w:rPr>
              <w:t xml:space="preserve">в неделю 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551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0" w:right="46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11</w:t>
            </w:r>
          </w:p>
        </w:tc>
        <w:tc>
          <w:tcPr>
            <w:tcW w:w="1957" w:type="dxa"/>
          </w:tcPr>
          <w:p w:rsidR="00F15B51" w:rsidRPr="000B0E58" w:rsidRDefault="00F15B51" w:rsidP="00390FE3">
            <w:pPr>
              <w:pStyle w:val="TableParagraph"/>
              <w:spacing w:line="265" w:lineRule="exact"/>
              <w:ind w:left="142" w:right="114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Изобразительная деятельность (рисование)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line="265" w:lineRule="exact"/>
              <w:ind w:left="113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5" w:lineRule="exact"/>
              <w:ind w:left="117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5" w:lineRule="exact"/>
              <w:ind w:left="117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5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65" w:lineRule="exact"/>
              <w:ind w:left="284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550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12</w:t>
            </w:r>
          </w:p>
        </w:tc>
        <w:tc>
          <w:tcPr>
            <w:tcW w:w="1957" w:type="dxa"/>
          </w:tcPr>
          <w:p w:rsidR="00F15B51" w:rsidRPr="000B0E58" w:rsidRDefault="00F15B51" w:rsidP="00390FE3">
            <w:pPr>
              <w:pStyle w:val="TableParagraph"/>
              <w:spacing w:line="267" w:lineRule="exact"/>
              <w:ind w:left="142" w:right="114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Изобразительная деятельность (лепка)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before="2" w:line="261" w:lineRule="exact"/>
              <w:ind w:left="196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17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17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843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284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284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550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sz w:val="24"/>
                <w:lang w:eastAsia="en-US"/>
              </w:rPr>
            </w:pPr>
            <w:r w:rsidRPr="000B0E58">
              <w:rPr>
                <w:color w:val="0D0D0D"/>
                <w:sz w:val="24"/>
                <w:lang w:eastAsia="en-US"/>
              </w:rPr>
              <w:t>13</w:t>
            </w:r>
          </w:p>
        </w:tc>
        <w:tc>
          <w:tcPr>
            <w:tcW w:w="1957" w:type="dxa"/>
          </w:tcPr>
          <w:p w:rsidR="00F15B51" w:rsidRPr="000B0E58" w:rsidRDefault="00F15B51" w:rsidP="00390FE3">
            <w:pPr>
              <w:pStyle w:val="TableParagraph"/>
              <w:spacing w:line="267" w:lineRule="exact"/>
              <w:ind w:left="142" w:right="257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Изобразительная деятельность (аппликация)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before="2" w:line="261" w:lineRule="exact"/>
              <w:ind w:left="143" w:right="50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-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17" w:right="50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326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1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17" w:right="50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559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41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4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pacing w:val="-4"/>
                <w:sz w:val="24"/>
                <w:lang w:eastAsia="en-US"/>
              </w:rPr>
              <w:t xml:space="preserve">3 </w:t>
            </w:r>
            <w:r w:rsidRPr="000B0E58">
              <w:rPr>
                <w:sz w:val="24"/>
                <w:lang w:val="en-US" w:eastAsia="en-US"/>
              </w:rPr>
              <w:t>недел</w:t>
            </w:r>
            <w:r w:rsidRPr="000B0E58">
              <w:rPr>
                <w:sz w:val="24"/>
                <w:lang w:eastAsia="en-US"/>
              </w:rPr>
              <w:t>и</w:t>
            </w:r>
          </w:p>
        </w:tc>
        <w:tc>
          <w:tcPr>
            <w:tcW w:w="1843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before="2" w:line="261" w:lineRule="exact"/>
              <w:ind w:left="143" w:right="50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829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73" w:lineRule="exact"/>
              <w:ind w:left="0" w:right="46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14</w:t>
            </w:r>
          </w:p>
        </w:tc>
        <w:tc>
          <w:tcPr>
            <w:tcW w:w="1957" w:type="dxa"/>
          </w:tcPr>
          <w:p w:rsidR="00F15B51" w:rsidRPr="000B0E58" w:rsidRDefault="00F15B51" w:rsidP="00390FE3">
            <w:pPr>
              <w:pStyle w:val="TableParagraph"/>
              <w:spacing w:line="273" w:lineRule="exact"/>
              <w:ind w:left="142" w:right="114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eastAsia="en-US"/>
              </w:rPr>
              <w:t>Изобразительная деятельность (конструирование)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line="275" w:lineRule="exact"/>
              <w:ind w:left="113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56" w:firstLine="2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390FE3">
            <w:pPr>
              <w:pStyle w:val="TableParagraph"/>
              <w:spacing w:line="278" w:lineRule="exact"/>
              <w:ind w:left="156" w:firstLine="2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326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23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line="278" w:lineRule="exact"/>
              <w:ind w:left="23" w:right="232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559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23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line="278" w:lineRule="exact"/>
              <w:ind w:left="23" w:right="232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</w:p>
          <w:p w:rsidR="00F15B51" w:rsidRPr="000B0E58" w:rsidRDefault="00F15B51" w:rsidP="00801F5D">
            <w:pPr>
              <w:pStyle w:val="TableParagraph"/>
              <w:spacing w:line="275" w:lineRule="exact"/>
              <w:ind w:left="113" w:right="83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  <w:tr w:rsidR="00F15B51" w:rsidTr="00390FE3">
        <w:trPr>
          <w:trHeight w:val="550"/>
        </w:trPr>
        <w:tc>
          <w:tcPr>
            <w:tcW w:w="425" w:type="dxa"/>
          </w:tcPr>
          <w:p w:rsidR="00F15B51" w:rsidRPr="000B0E58" w:rsidRDefault="00F15B51" w:rsidP="00801F5D">
            <w:pPr>
              <w:pStyle w:val="TableParagraph"/>
              <w:spacing w:line="267" w:lineRule="exact"/>
              <w:ind w:left="0" w:right="46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15</w:t>
            </w:r>
          </w:p>
        </w:tc>
        <w:tc>
          <w:tcPr>
            <w:tcW w:w="1957" w:type="dxa"/>
          </w:tcPr>
          <w:p w:rsidR="00F15B51" w:rsidRPr="000B0E58" w:rsidRDefault="00F15B51" w:rsidP="00390FE3">
            <w:pPr>
              <w:pStyle w:val="TableParagraph"/>
              <w:spacing w:line="267" w:lineRule="exact"/>
              <w:ind w:left="142" w:right="114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Музыкальная деятельность</w:t>
            </w:r>
          </w:p>
        </w:tc>
        <w:tc>
          <w:tcPr>
            <w:tcW w:w="1262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  <w:r w:rsidRPr="000B0E58">
              <w:rPr>
                <w:sz w:val="24"/>
                <w:lang w:eastAsia="en-US"/>
              </w:rPr>
              <w:t>а</w:t>
            </w:r>
          </w:p>
          <w:p w:rsidR="00F15B51" w:rsidRPr="000B0E58" w:rsidRDefault="00F15B51" w:rsidP="00801F5D">
            <w:pPr>
              <w:pStyle w:val="TableParagraph"/>
              <w:spacing w:line="267" w:lineRule="exact"/>
              <w:ind w:left="28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267" w:type="dxa"/>
          </w:tcPr>
          <w:p w:rsidR="00F15B51" w:rsidRPr="000B0E58" w:rsidRDefault="00F15B51" w:rsidP="00390FE3">
            <w:pPr>
              <w:pStyle w:val="TableParagraph"/>
              <w:spacing w:line="268" w:lineRule="exact"/>
              <w:ind w:left="156" w:firstLine="27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  <w:r w:rsidRPr="000B0E58">
              <w:rPr>
                <w:sz w:val="24"/>
                <w:lang w:eastAsia="en-US"/>
              </w:rPr>
              <w:t>а</w:t>
            </w:r>
          </w:p>
          <w:p w:rsidR="00F15B51" w:rsidRPr="000B0E58" w:rsidRDefault="00F15B51" w:rsidP="00390FE3">
            <w:pPr>
              <w:pStyle w:val="TableParagraph"/>
              <w:spacing w:before="2" w:line="261" w:lineRule="exact"/>
              <w:ind w:left="156" w:firstLine="27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326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  <w:r w:rsidRPr="000B0E58">
              <w:rPr>
                <w:sz w:val="24"/>
                <w:lang w:eastAsia="en-US"/>
              </w:rPr>
              <w:t>а</w:t>
            </w:r>
          </w:p>
          <w:p w:rsidR="00F15B51" w:rsidRPr="000B0E58" w:rsidRDefault="00F15B51" w:rsidP="00801F5D">
            <w:pPr>
              <w:pStyle w:val="TableParagraph"/>
              <w:spacing w:before="2" w:line="261" w:lineRule="exact"/>
              <w:ind w:left="231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559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  <w:r w:rsidRPr="000B0E58">
              <w:rPr>
                <w:sz w:val="24"/>
                <w:lang w:eastAsia="en-US"/>
              </w:rPr>
              <w:t>а</w:t>
            </w:r>
          </w:p>
          <w:p w:rsidR="00F15B51" w:rsidRPr="000B0E58" w:rsidRDefault="00F15B51" w:rsidP="00801F5D">
            <w:pPr>
              <w:pStyle w:val="TableParagraph"/>
              <w:spacing w:before="2" w:line="261" w:lineRule="exact"/>
              <w:ind w:left="102" w:right="75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  <w:tc>
          <w:tcPr>
            <w:tcW w:w="1843" w:type="dxa"/>
          </w:tcPr>
          <w:p w:rsidR="00F15B51" w:rsidRPr="000B0E58" w:rsidRDefault="00F15B51" w:rsidP="00801F5D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lang w:eastAsia="en-US"/>
              </w:rPr>
            </w:pPr>
            <w:r w:rsidRPr="000B0E58">
              <w:rPr>
                <w:sz w:val="24"/>
                <w:lang w:eastAsia="en-US"/>
              </w:rPr>
              <w:t>2</w:t>
            </w:r>
            <w:r w:rsidRPr="000B0E58">
              <w:rPr>
                <w:spacing w:val="1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раз</w:t>
            </w:r>
            <w:r w:rsidRPr="000B0E58">
              <w:rPr>
                <w:sz w:val="24"/>
                <w:lang w:eastAsia="en-US"/>
              </w:rPr>
              <w:t>а</w:t>
            </w:r>
          </w:p>
          <w:p w:rsidR="00F15B51" w:rsidRPr="000B0E58" w:rsidRDefault="00F15B51" w:rsidP="00801F5D">
            <w:pPr>
              <w:pStyle w:val="TableParagraph"/>
              <w:spacing w:before="2" w:line="261" w:lineRule="exact"/>
              <w:ind w:left="112" w:right="76"/>
              <w:jc w:val="center"/>
              <w:rPr>
                <w:sz w:val="24"/>
                <w:lang w:val="en-US" w:eastAsia="en-US"/>
              </w:rPr>
            </w:pPr>
            <w:r w:rsidRPr="000B0E58">
              <w:rPr>
                <w:sz w:val="24"/>
                <w:lang w:val="en-US" w:eastAsia="en-US"/>
              </w:rPr>
              <w:t>в</w:t>
            </w:r>
            <w:r w:rsidRPr="000B0E58">
              <w:rPr>
                <w:spacing w:val="-4"/>
                <w:sz w:val="24"/>
                <w:lang w:val="en-US" w:eastAsia="en-US"/>
              </w:rPr>
              <w:t xml:space="preserve"> </w:t>
            </w:r>
            <w:r w:rsidRPr="000B0E58">
              <w:rPr>
                <w:sz w:val="24"/>
                <w:lang w:val="en-US" w:eastAsia="en-US"/>
              </w:rPr>
              <w:t>неделю</w:t>
            </w:r>
          </w:p>
        </w:tc>
      </w:tr>
    </w:tbl>
    <w:p w:rsidR="00F15B51" w:rsidRDefault="00F15B51" w:rsidP="00383404">
      <w:pPr>
        <w:pStyle w:val="a0"/>
        <w:ind w:right="944" w:firstLine="662"/>
        <w:jc w:val="both"/>
      </w:pPr>
    </w:p>
    <w:p w:rsidR="00F15B51" w:rsidRPr="006F16B3" w:rsidRDefault="00F15B51" w:rsidP="00DF3A72">
      <w:pPr>
        <w:pStyle w:val="a0"/>
        <w:ind w:right="944" w:firstLine="387"/>
        <w:jc w:val="both"/>
        <w:rPr>
          <w:sz w:val="24"/>
          <w:szCs w:val="24"/>
        </w:rPr>
      </w:pPr>
      <w:r w:rsidRPr="006F16B3">
        <w:rPr>
          <w:sz w:val="24"/>
          <w:szCs w:val="24"/>
        </w:rPr>
        <w:t>Для профилактики нарушений осанки во время занятий педагоги проводят физкультминутки.</w:t>
      </w:r>
    </w:p>
    <w:p w:rsidR="00F15B51" w:rsidRPr="006F16B3" w:rsidRDefault="00F15B51" w:rsidP="00DF3A72">
      <w:pPr>
        <w:pStyle w:val="a0"/>
        <w:ind w:right="944" w:firstLine="387"/>
        <w:jc w:val="both"/>
        <w:rPr>
          <w:sz w:val="24"/>
          <w:szCs w:val="24"/>
        </w:rPr>
      </w:pPr>
      <w:r w:rsidRPr="006F16B3">
        <w:rPr>
          <w:sz w:val="24"/>
          <w:szCs w:val="24"/>
        </w:rPr>
        <w:t>Режим двигательной активности детей в течение дня организуется с учетом возрастных особенностей и состояния здоровья.</w:t>
      </w:r>
    </w:p>
    <w:p w:rsidR="00F15B51" w:rsidRPr="006F16B3" w:rsidRDefault="00F15B51" w:rsidP="00DF3A72">
      <w:pPr>
        <w:pStyle w:val="a0"/>
        <w:ind w:right="944" w:firstLine="387"/>
        <w:jc w:val="both"/>
        <w:rPr>
          <w:sz w:val="24"/>
          <w:szCs w:val="24"/>
        </w:rPr>
      </w:pPr>
      <w:r w:rsidRPr="006F16B3">
        <w:rPr>
          <w:sz w:val="24"/>
          <w:szCs w:val="24"/>
        </w:rPr>
        <w:t xml:space="preserve">При организации образовательной деятельности предусматривается введение в режим дня физкультминуток во время занятий, гимнастики для глаз, обеспечивается </w:t>
      </w:r>
      <w:proofErr w:type="gramStart"/>
      <w:r w:rsidRPr="006F16B3">
        <w:rPr>
          <w:sz w:val="24"/>
          <w:szCs w:val="24"/>
        </w:rPr>
        <w:t>контроль за</w:t>
      </w:r>
      <w:proofErr w:type="gramEnd"/>
      <w:r w:rsidRPr="006F16B3">
        <w:rPr>
          <w:sz w:val="24"/>
          <w:szCs w:val="24"/>
        </w:rPr>
        <w:t xml:space="preserve"> осанкой, в том числе, во время письма и продуктивных видов деятельности.</w:t>
      </w:r>
    </w:p>
    <w:p w:rsidR="00DF3A72" w:rsidRPr="00D134BC" w:rsidRDefault="00181D2C" w:rsidP="00DF3A72">
      <w:pPr>
        <w:tabs>
          <w:tab w:val="left" w:pos="9923"/>
        </w:tabs>
        <w:ind w:left="142" w:right="944" w:firstLine="567"/>
        <w:jc w:val="both"/>
        <w:rPr>
          <w:rFonts w:eastAsia="Calibri"/>
          <w:b/>
          <w:sz w:val="24"/>
          <w:szCs w:val="24"/>
        </w:rPr>
      </w:pPr>
      <w:proofErr w:type="gramStart"/>
      <w:r>
        <w:rPr>
          <w:rFonts w:eastAsia="Calibri"/>
          <w:b/>
          <w:sz w:val="24"/>
          <w:szCs w:val="24"/>
        </w:rPr>
        <w:t>В</w:t>
      </w:r>
      <w:r w:rsidRPr="00D134BC">
        <w:rPr>
          <w:rFonts w:eastAsia="Calibri"/>
          <w:b/>
          <w:sz w:val="24"/>
          <w:szCs w:val="24"/>
        </w:rPr>
        <w:t xml:space="preserve"> связи с внедрением </w:t>
      </w:r>
      <w:r>
        <w:rPr>
          <w:rFonts w:eastAsia="Calibri"/>
          <w:b/>
          <w:sz w:val="24"/>
          <w:szCs w:val="24"/>
        </w:rPr>
        <w:t>с</w:t>
      </w:r>
      <w:r w:rsidR="00DF3A72" w:rsidRPr="00D134BC">
        <w:rPr>
          <w:rFonts w:eastAsia="Calibri"/>
          <w:b/>
          <w:sz w:val="24"/>
          <w:szCs w:val="24"/>
        </w:rPr>
        <w:t xml:space="preserve"> 2023 год</w:t>
      </w:r>
      <w:r>
        <w:rPr>
          <w:rFonts w:eastAsia="Calibri"/>
          <w:b/>
          <w:sz w:val="24"/>
          <w:szCs w:val="24"/>
        </w:rPr>
        <w:t>а</w:t>
      </w:r>
      <w:r w:rsidR="00DF3A72" w:rsidRPr="00D134BC">
        <w:rPr>
          <w:rFonts w:eastAsia="Calibri"/>
          <w:b/>
          <w:sz w:val="24"/>
          <w:szCs w:val="24"/>
        </w:rPr>
        <w:t xml:space="preserve"> федеральной образовательной программы</w:t>
      </w:r>
      <w:r>
        <w:rPr>
          <w:rFonts w:eastAsia="Calibri"/>
          <w:b/>
          <w:sz w:val="24"/>
          <w:szCs w:val="24"/>
        </w:rPr>
        <w:t>,</w:t>
      </w:r>
      <w:r w:rsidR="00DF3A72" w:rsidRPr="00D134BC">
        <w:rPr>
          <w:rFonts w:eastAsia="Calibri"/>
          <w:b/>
          <w:sz w:val="24"/>
          <w:szCs w:val="24"/>
        </w:rPr>
        <w:t xml:space="preserve"> </w:t>
      </w:r>
      <w:r w:rsidRPr="00D134BC">
        <w:rPr>
          <w:rFonts w:eastAsia="Calibri"/>
          <w:b/>
          <w:sz w:val="24"/>
          <w:szCs w:val="24"/>
        </w:rPr>
        <w:t xml:space="preserve">ДО АНО «Детский сад «Вишенка» </w:t>
      </w:r>
      <w:r w:rsidR="00DF3A72" w:rsidRPr="00D134BC">
        <w:rPr>
          <w:rFonts w:eastAsia="Calibri"/>
          <w:b/>
          <w:sz w:val="24"/>
          <w:szCs w:val="24"/>
        </w:rPr>
        <w:t>в</w:t>
      </w:r>
      <w:r>
        <w:rPr>
          <w:rFonts w:eastAsia="Calibri"/>
          <w:b/>
          <w:sz w:val="24"/>
          <w:szCs w:val="24"/>
        </w:rPr>
        <w:t xml:space="preserve"> 2024  году</w:t>
      </w:r>
      <w:r w:rsidR="00DF3A72" w:rsidRPr="00D134BC">
        <w:rPr>
          <w:rFonts w:eastAsia="Calibri"/>
          <w:b/>
          <w:sz w:val="24"/>
          <w:szCs w:val="24"/>
        </w:rPr>
        <w:t xml:space="preserve"> для </w:t>
      </w:r>
      <w:r>
        <w:rPr>
          <w:rFonts w:eastAsia="Calibri"/>
          <w:b/>
          <w:sz w:val="24"/>
          <w:szCs w:val="24"/>
        </w:rPr>
        <w:t xml:space="preserve">продолжения </w:t>
      </w:r>
      <w:r w:rsidR="00DF3A72" w:rsidRPr="00D134BC">
        <w:rPr>
          <w:rFonts w:eastAsia="Calibri"/>
          <w:b/>
          <w:sz w:val="24"/>
          <w:szCs w:val="24"/>
        </w:rPr>
        <w:t>освоения образовательной программы дошкольного образования образовательная деятельность проводилась в инновационном режиме: для воспитателей детского сада систематически проводилась консультационная работа по вопросам внедрения ФОП ДО, реализации целей, задач, содержания, оказывалась методическая помощь и по возможности техническая.</w:t>
      </w:r>
      <w:proofErr w:type="gramEnd"/>
      <w:r w:rsidR="00DF3A72" w:rsidRPr="00D134BC">
        <w:rPr>
          <w:rFonts w:eastAsia="Calibri"/>
          <w:b/>
          <w:sz w:val="24"/>
          <w:szCs w:val="24"/>
        </w:rPr>
        <w:t xml:space="preserve"> Данные мониторинга по всем образовательным областям свидетельствует о достаточной </w:t>
      </w:r>
      <w:r w:rsidR="00DF3A72" w:rsidRPr="00D134BC">
        <w:rPr>
          <w:rFonts w:eastAsia="Calibri"/>
          <w:b/>
          <w:sz w:val="24"/>
          <w:szCs w:val="24"/>
        </w:rPr>
        <w:lastRenderedPageBreak/>
        <w:t>вовлеченности и понимании родителями ответственности за качество образования своих детей.</w:t>
      </w:r>
    </w:p>
    <w:p w:rsidR="00F15B51" w:rsidRPr="00B9199E" w:rsidRDefault="00F15B51" w:rsidP="00383404">
      <w:pPr>
        <w:pStyle w:val="a5"/>
        <w:tabs>
          <w:tab w:val="left" w:pos="587"/>
          <w:tab w:val="left" w:pos="993"/>
        </w:tabs>
        <w:spacing w:line="242" w:lineRule="auto"/>
        <w:ind w:right="962"/>
        <w:jc w:val="both"/>
        <w:rPr>
          <w:sz w:val="24"/>
        </w:rPr>
      </w:pPr>
    </w:p>
    <w:p w:rsidR="00F15B51" w:rsidRDefault="00F15B51" w:rsidP="00383404">
      <w:pPr>
        <w:pStyle w:val="Heading11"/>
        <w:spacing w:line="275" w:lineRule="exact"/>
        <w:ind w:left="720"/>
      </w:pPr>
      <w:r>
        <w:t>Воспитательная работа</w:t>
      </w:r>
    </w:p>
    <w:p w:rsidR="00B728E4" w:rsidRPr="00FB499D" w:rsidRDefault="00B728E4" w:rsidP="00D952AB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Воспитательная работа в 202</w:t>
      </w:r>
      <w:r w:rsidR="00181D2C">
        <w:rPr>
          <w:b w:val="0"/>
        </w:rPr>
        <w:t>4</w:t>
      </w:r>
      <w:r w:rsidRPr="00FB499D">
        <w:rPr>
          <w:b w:val="0"/>
        </w:rPr>
        <w:t xml:space="preserve"> году осуществлялась в соответствии с рабочей</w:t>
      </w:r>
      <w:r w:rsidR="00FB499D">
        <w:rPr>
          <w:b w:val="0"/>
        </w:rPr>
        <w:t xml:space="preserve"> программой </w:t>
      </w:r>
      <w:r w:rsidRPr="00FB499D">
        <w:rPr>
          <w:b w:val="0"/>
        </w:rPr>
        <w:t>воспитания и календарным планом воспитательной работы. Всего было</w:t>
      </w:r>
      <w:r w:rsidR="00FB499D">
        <w:rPr>
          <w:b w:val="0"/>
        </w:rPr>
        <w:t xml:space="preserve"> </w:t>
      </w:r>
      <w:r w:rsidRPr="00FB499D">
        <w:rPr>
          <w:b w:val="0"/>
        </w:rPr>
        <w:t>проведено 46 тематических мероприятий. Виды</w:t>
      </w:r>
      <w:r w:rsidR="00FB499D">
        <w:rPr>
          <w:b w:val="0"/>
        </w:rPr>
        <w:t xml:space="preserve"> и формы организации совместной </w:t>
      </w:r>
      <w:r w:rsidRPr="00FB499D">
        <w:rPr>
          <w:b w:val="0"/>
        </w:rPr>
        <w:t>воспитательной деятельности педагогов, детей и их родителей разнообразны:</w:t>
      </w:r>
    </w:p>
    <w:p w:rsidR="00B728E4" w:rsidRDefault="00B728E4" w:rsidP="000C67B8">
      <w:pPr>
        <w:pStyle w:val="Heading11"/>
        <w:numPr>
          <w:ilvl w:val="0"/>
          <w:numId w:val="27"/>
        </w:numPr>
        <w:spacing w:before="3" w:line="275" w:lineRule="exact"/>
        <w:ind w:right="924" w:hanging="720"/>
        <w:jc w:val="both"/>
        <w:rPr>
          <w:b w:val="0"/>
        </w:rPr>
      </w:pPr>
      <w:r w:rsidRPr="00FB499D">
        <w:rPr>
          <w:b w:val="0"/>
        </w:rPr>
        <w:t>коллективные мероприятия;</w:t>
      </w:r>
    </w:p>
    <w:p w:rsidR="00B728E4" w:rsidRDefault="00B728E4" w:rsidP="000C67B8">
      <w:pPr>
        <w:pStyle w:val="Heading11"/>
        <w:numPr>
          <w:ilvl w:val="0"/>
          <w:numId w:val="27"/>
        </w:numPr>
        <w:spacing w:before="3" w:line="275" w:lineRule="exact"/>
        <w:ind w:right="924" w:hanging="720"/>
        <w:jc w:val="both"/>
        <w:rPr>
          <w:b w:val="0"/>
        </w:rPr>
      </w:pPr>
      <w:r w:rsidRPr="00FB499D">
        <w:rPr>
          <w:b w:val="0"/>
        </w:rPr>
        <w:t>тематические досуги;</w:t>
      </w:r>
    </w:p>
    <w:p w:rsidR="00B728E4" w:rsidRDefault="00B728E4" w:rsidP="000C67B8">
      <w:pPr>
        <w:pStyle w:val="Heading11"/>
        <w:numPr>
          <w:ilvl w:val="0"/>
          <w:numId w:val="27"/>
        </w:numPr>
        <w:spacing w:before="3" w:line="275" w:lineRule="exact"/>
        <w:ind w:right="924" w:hanging="720"/>
        <w:jc w:val="both"/>
        <w:rPr>
          <w:b w:val="0"/>
        </w:rPr>
      </w:pPr>
      <w:r w:rsidRPr="00FB499D">
        <w:rPr>
          <w:b w:val="0"/>
        </w:rPr>
        <w:t>выставки, тематические мастерские;</w:t>
      </w:r>
    </w:p>
    <w:p w:rsidR="00B728E4" w:rsidRDefault="00B728E4" w:rsidP="000C67B8">
      <w:pPr>
        <w:pStyle w:val="Heading11"/>
        <w:numPr>
          <w:ilvl w:val="0"/>
          <w:numId w:val="27"/>
        </w:numPr>
        <w:spacing w:before="3" w:line="275" w:lineRule="exact"/>
        <w:ind w:right="924" w:hanging="720"/>
        <w:jc w:val="both"/>
        <w:rPr>
          <w:b w:val="0"/>
        </w:rPr>
      </w:pPr>
      <w:r w:rsidRPr="00FB499D">
        <w:rPr>
          <w:b w:val="0"/>
        </w:rPr>
        <w:t>акции;</w:t>
      </w:r>
    </w:p>
    <w:p w:rsidR="00B728E4" w:rsidRPr="00FB499D" w:rsidRDefault="00B728E4" w:rsidP="000C67B8">
      <w:pPr>
        <w:pStyle w:val="Heading11"/>
        <w:numPr>
          <w:ilvl w:val="0"/>
          <w:numId w:val="27"/>
        </w:numPr>
        <w:spacing w:before="3" w:line="275" w:lineRule="exact"/>
        <w:ind w:right="924" w:hanging="720"/>
        <w:jc w:val="both"/>
        <w:rPr>
          <w:b w:val="0"/>
        </w:rPr>
      </w:pPr>
      <w:r w:rsidRPr="00FB499D">
        <w:rPr>
          <w:b w:val="0"/>
        </w:rPr>
        <w:t>развлечения.</w:t>
      </w:r>
    </w:p>
    <w:p w:rsidR="00B728E4" w:rsidRPr="00FB499D" w:rsidRDefault="00B728E4" w:rsidP="00A05192">
      <w:pPr>
        <w:pStyle w:val="Heading11"/>
        <w:spacing w:before="3" w:line="275" w:lineRule="exact"/>
        <w:ind w:right="924" w:firstLine="387"/>
        <w:jc w:val="both"/>
        <w:rPr>
          <w:b w:val="0"/>
        </w:rPr>
      </w:pPr>
      <w:r w:rsidRPr="00FB499D">
        <w:rPr>
          <w:b w:val="0"/>
        </w:rPr>
        <w:t>Реализация цели</w:t>
      </w:r>
      <w:r w:rsidR="00A05192">
        <w:rPr>
          <w:b w:val="0"/>
        </w:rPr>
        <w:t xml:space="preserve"> </w:t>
      </w:r>
      <w:r w:rsidRPr="00FB499D">
        <w:rPr>
          <w:b w:val="0"/>
        </w:rPr>
        <w:t>и задач</w:t>
      </w:r>
      <w:r w:rsidR="00A05192">
        <w:rPr>
          <w:b w:val="0"/>
        </w:rPr>
        <w:t xml:space="preserve"> </w:t>
      </w:r>
      <w:r w:rsidRPr="00FB499D">
        <w:rPr>
          <w:b w:val="0"/>
        </w:rPr>
        <w:t>программы</w:t>
      </w:r>
      <w:r w:rsidR="00A05192">
        <w:rPr>
          <w:b w:val="0"/>
        </w:rPr>
        <w:t xml:space="preserve"> </w:t>
      </w:r>
      <w:r w:rsidRPr="00FB499D">
        <w:rPr>
          <w:b w:val="0"/>
        </w:rPr>
        <w:t>воспитания</w:t>
      </w:r>
      <w:r w:rsidR="00A05192">
        <w:rPr>
          <w:b w:val="0"/>
        </w:rPr>
        <w:t xml:space="preserve"> </w:t>
      </w:r>
      <w:r w:rsidRPr="00FB499D">
        <w:rPr>
          <w:b w:val="0"/>
        </w:rPr>
        <w:t>осуществлялась</w:t>
      </w:r>
      <w:r w:rsidR="00A05192">
        <w:rPr>
          <w:b w:val="0"/>
        </w:rPr>
        <w:t xml:space="preserve"> </w:t>
      </w:r>
      <w:r w:rsidRPr="00FB499D">
        <w:rPr>
          <w:b w:val="0"/>
        </w:rPr>
        <w:t>по основным</w:t>
      </w:r>
      <w:r w:rsidR="00A05192">
        <w:rPr>
          <w:b w:val="0"/>
        </w:rPr>
        <w:t xml:space="preserve"> </w:t>
      </w:r>
      <w:r w:rsidRPr="00FB499D">
        <w:rPr>
          <w:b w:val="0"/>
        </w:rPr>
        <w:t>направлениям:</w:t>
      </w:r>
      <w:r w:rsidR="00A05192">
        <w:rPr>
          <w:b w:val="0"/>
        </w:rPr>
        <w:t xml:space="preserve"> патриотическое, </w:t>
      </w:r>
      <w:r w:rsidRPr="00FB499D">
        <w:rPr>
          <w:b w:val="0"/>
        </w:rPr>
        <w:t>духовно-нравственное, социальное, познавательное</w:t>
      </w:r>
      <w:r w:rsidR="00A05192">
        <w:rPr>
          <w:b w:val="0"/>
        </w:rPr>
        <w:t xml:space="preserve">, физическое и оздоровительное, </w:t>
      </w:r>
      <w:r w:rsidRPr="00FB499D">
        <w:rPr>
          <w:b w:val="0"/>
        </w:rPr>
        <w:t>трудовое, эстетическое.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>
        <w:rPr>
          <w:b w:val="0"/>
        </w:rPr>
        <w:t>Общая цель воспитания в ДО АНО «Вишенка»</w:t>
      </w:r>
      <w:r w:rsidRPr="00D952AB">
        <w:rPr>
          <w:b w:val="0"/>
        </w:rPr>
        <w:t xml:space="preserve"> –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общества, что предполагает: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 xml:space="preserve">1) формирование </w:t>
      </w:r>
      <w:r w:rsidRPr="00D952AB">
        <w:rPr>
          <w:b w:val="0"/>
        </w:rPr>
        <w:tab/>
        <w:t>первоначальных</w:t>
      </w:r>
      <w:r w:rsidRPr="00D952AB">
        <w:rPr>
          <w:b w:val="0"/>
        </w:rPr>
        <w:tab/>
        <w:t>представлений о традиционных ценностях российского народа, социально приемлемых нормах и правилах поведения;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>2) формирование ценностного отношения к окружающему миру (природному и социокультурному), другим людям, самому себе;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>3) становление первичного опыта деятельности и поведения в соответствии с традиционными ценностями, принятыми в обществе нормами и правилами.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>
        <w:rPr>
          <w:b w:val="0"/>
        </w:rPr>
        <w:t>Общие задачи воспитания в Организации</w:t>
      </w:r>
      <w:r w:rsidRPr="00D952AB">
        <w:rPr>
          <w:b w:val="0"/>
        </w:rPr>
        <w:t>: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>1) содействовать развитию личности, основанному на принятых в обществе представлениях о добре и зле, должном и недопустимом;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>2) способствовать становлению нравственности, основанной на духовных отечественных традициях, внутренней установке личности поступать согласно своей совести;</w:t>
      </w:r>
    </w:p>
    <w:p w:rsidR="00D952AB" w:rsidRP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>3) создавать условия для развития и реализации личностного потенциала ребёнка, его готовности к творческому самовыражению и саморазвитию, самовоспитанию;</w:t>
      </w:r>
    </w:p>
    <w:p w:rsidR="00D952AB" w:rsidRDefault="00D952AB" w:rsidP="00D952AB">
      <w:pPr>
        <w:pStyle w:val="Heading11"/>
        <w:spacing w:before="3" w:line="275" w:lineRule="exact"/>
        <w:ind w:left="284" w:right="924"/>
        <w:jc w:val="both"/>
        <w:rPr>
          <w:b w:val="0"/>
        </w:rPr>
      </w:pPr>
      <w:r w:rsidRPr="00D952AB">
        <w:rPr>
          <w:b w:val="0"/>
        </w:rPr>
        <w:t>4) осуществлять поддержку позитивной социализации ребёнка посредством проектирования и принятия уклада, воспитывающей среды, создания воспитывающих общностей.</w:t>
      </w:r>
    </w:p>
    <w:p w:rsidR="00B728E4" w:rsidRPr="00FB499D" w:rsidRDefault="00B728E4" w:rsidP="00D95D70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Для реализации программы воспитания был оформлен календарный, который</w:t>
      </w:r>
      <w:r w:rsidR="00D952AB">
        <w:rPr>
          <w:b w:val="0"/>
        </w:rPr>
        <w:t xml:space="preserve"> </w:t>
      </w:r>
      <w:r w:rsidRPr="00FB499D">
        <w:rPr>
          <w:b w:val="0"/>
        </w:rPr>
        <w:t>включает в себя традиционные общесадовские и групповые мероприятия. План сос</w:t>
      </w:r>
      <w:r w:rsidR="00D952AB">
        <w:rPr>
          <w:b w:val="0"/>
        </w:rPr>
        <w:t xml:space="preserve">тавлен </w:t>
      </w:r>
      <w:r w:rsidRPr="00FB499D">
        <w:rPr>
          <w:b w:val="0"/>
        </w:rPr>
        <w:t>с у</w:t>
      </w:r>
      <w:r w:rsidR="00D95D70">
        <w:rPr>
          <w:b w:val="0"/>
        </w:rPr>
        <w:t xml:space="preserve">четом федерального календарного </w:t>
      </w:r>
      <w:r w:rsidRPr="00FB499D">
        <w:rPr>
          <w:b w:val="0"/>
        </w:rPr>
        <w:t>плана воспитатель</w:t>
      </w:r>
      <w:r w:rsidR="002C3FDA">
        <w:rPr>
          <w:b w:val="0"/>
        </w:rPr>
        <w:t xml:space="preserve">ной работы. </w:t>
      </w:r>
      <w:r w:rsidR="00D952AB">
        <w:rPr>
          <w:b w:val="0"/>
        </w:rPr>
        <w:t xml:space="preserve">В календарном плане </w:t>
      </w:r>
      <w:r w:rsidRPr="00FB499D">
        <w:rPr>
          <w:b w:val="0"/>
        </w:rPr>
        <w:t>учитываются ежегодные значимые для России события</w:t>
      </w:r>
      <w:r w:rsidR="00D95D70">
        <w:rPr>
          <w:b w:val="0"/>
        </w:rPr>
        <w:t xml:space="preserve"> и юбилейные даты, национальные </w:t>
      </w:r>
      <w:r w:rsidRPr="00FB499D">
        <w:rPr>
          <w:b w:val="0"/>
        </w:rPr>
        <w:t>праздники и значимые для Бел</w:t>
      </w:r>
      <w:r w:rsidR="00D95D70">
        <w:rPr>
          <w:b w:val="0"/>
        </w:rPr>
        <w:t>городской области и города Алексеевк</w:t>
      </w:r>
      <w:r w:rsidRPr="00FB499D">
        <w:rPr>
          <w:b w:val="0"/>
        </w:rPr>
        <w:t>а, ежегодные события и</w:t>
      </w:r>
    </w:p>
    <w:p w:rsidR="00B728E4" w:rsidRPr="00FB499D" w:rsidRDefault="00B728E4" w:rsidP="00D95D70">
      <w:pPr>
        <w:pStyle w:val="Heading11"/>
        <w:tabs>
          <w:tab w:val="left" w:pos="9923"/>
        </w:tabs>
        <w:spacing w:before="3" w:line="275" w:lineRule="exact"/>
        <w:ind w:left="284" w:right="924"/>
        <w:jc w:val="both"/>
        <w:rPr>
          <w:b w:val="0"/>
        </w:rPr>
      </w:pPr>
      <w:r w:rsidRPr="00FB499D">
        <w:rPr>
          <w:b w:val="0"/>
        </w:rPr>
        <w:t>юбилейные даты в текущем году, значимые се</w:t>
      </w:r>
      <w:r w:rsidR="00D95D70">
        <w:rPr>
          <w:b w:val="0"/>
        </w:rPr>
        <w:t>мейные праздники и традиционные мероприятия Организации</w:t>
      </w:r>
      <w:r w:rsidRPr="00FB499D">
        <w:rPr>
          <w:b w:val="0"/>
        </w:rPr>
        <w:t>, тематика планирования образова</w:t>
      </w:r>
      <w:r w:rsidR="00D95D70">
        <w:rPr>
          <w:b w:val="0"/>
        </w:rPr>
        <w:t xml:space="preserve">тельной деятельности на учебный </w:t>
      </w:r>
      <w:r w:rsidRPr="00FB499D">
        <w:rPr>
          <w:b w:val="0"/>
        </w:rPr>
        <w:t>год.</w:t>
      </w:r>
    </w:p>
    <w:p w:rsidR="00B728E4" w:rsidRPr="00FB499D" w:rsidRDefault="00B728E4" w:rsidP="00D95D70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В течени</w:t>
      </w:r>
      <w:r w:rsidR="00D95D70">
        <w:rPr>
          <w:b w:val="0"/>
        </w:rPr>
        <w:t>е отчетного периода педагоги ДО АНО «Детский сад «Вишенка»</w:t>
      </w:r>
      <w:r w:rsidRPr="00FB499D">
        <w:rPr>
          <w:b w:val="0"/>
        </w:rPr>
        <w:t xml:space="preserve"> уделяли большое внимание реализации</w:t>
      </w:r>
      <w:r w:rsidR="00D95D70">
        <w:rPr>
          <w:b w:val="0"/>
        </w:rPr>
        <w:t xml:space="preserve"> </w:t>
      </w:r>
      <w:r w:rsidRPr="00FB499D">
        <w:rPr>
          <w:b w:val="0"/>
        </w:rPr>
        <w:t>поставленных целей и задач через проведение вос</w:t>
      </w:r>
      <w:r w:rsidR="00D95D70">
        <w:rPr>
          <w:b w:val="0"/>
        </w:rPr>
        <w:t xml:space="preserve">питательной работы и выполнение </w:t>
      </w:r>
      <w:r w:rsidRPr="00FB499D">
        <w:rPr>
          <w:b w:val="0"/>
        </w:rPr>
        <w:t>календарного плана мероприятий программы воспитания.</w:t>
      </w:r>
    </w:p>
    <w:p w:rsidR="00B728E4" w:rsidRPr="00FB499D" w:rsidRDefault="00B728E4" w:rsidP="00D95D70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За отчетный период календарный план выполнен в полном объеме. Все</w:t>
      </w:r>
      <w:r w:rsidR="00D95D70">
        <w:rPr>
          <w:b w:val="0"/>
        </w:rPr>
        <w:t xml:space="preserve"> </w:t>
      </w:r>
      <w:r w:rsidRPr="00FB499D">
        <w:rPr>
          <w:b w:val="0"/>
        </w:rPr>
        <w:t>запланированные мероприятия по всем направлениям воспитания были реализованы.</w:t>
      </w:r>
    </w:p>
    <w:p w:rsidR="00B728E4" w:rsidRPr="00FB499D" w:rsidRDefault="00B728E4" w:rsidP="00D95D70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Воспитательные мероприятия имеют разноплановую деятельность, охватывают все</w:t>
      </w:r>
      <w:r w:rsidR="00D95D70">
        <w:rPr>
          <w:b w:val="0"/>
        </w:rPr>
        <w:t xml:space="preserve"> </w:t>
      </w:r>
      <w:r w:rsidRPr="00FB499D">
        <w:rPr>
          <w:b w:val="0"/>
        </w:rPr>
        <w:t>направления воспитательной работы.</w:t>
      </w:r>
    </w:p>
    <w:p w:rsidR="00B728E4" w:rsidRPr="00FB499D" w:rsidRDefault="00B728E4" w:rsidP="00BB611D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В 202</w:t>
      </w:r>
      <w:r w:rsidR="00181D2C">
        <w:rPr>
          <w:b w:val="0"/>
        </w:rPr>
        <w:t>4</w:t>
      </w:r>
      <w:r w:rsidRPr="00FB499D">
        <w:rPr>
          <w:b w:val="0"/>
        </w:rPr>
        <w:t xml:space="preserve"> году в рамках патриотического и познавательного воспитания</w:t>
      </w:r>
      <w:r w:rsidR="00D95D70">
        <w:rPr>
          <w:b w:val="0"/>
        </w:rPr>
        <w:t xml:space="preserve"> </w:t>
      </w:r>
      <w:r w:rsidRPr="00FB499D">
        <w:rPr>
          <w:b w:val="0"/>
        </w:rPr>
        <w:t xml:space="preserve">осуществлялась работа по формированию </w:t>
      </w:r>
      <w:r w:rsidR="00D95D70">
        <w:rPr>
          <w:b w:val="0"/>
        </w:rPr>
        <w:t xml:space="preserve">представлений о государственной </w:t>
      </w:r>
      <w:r w:rsidRPr="00FB499D">
        <w:rPr>
          <w:b w:val="0"/>
        </w:rPr>
        <w:t>символике РФ: изучение государственных сим</w:t>
      </w:r>
      <w:r w:rsidR="00D95D70">
        <w:rPr>
          <w:b w:val="0"/>
        </w:rPr>
        <w:t xml:space="preserve">волов: герба, флага и гимна РФ. </w:t>
      </w:r>
      <w:r w:rsidRPr="00FB499D">
        <w:rPr>
          <w:b w:val="0"/>
        </w:rPr>
        <w:t>Деятельность была направлена на формировани</w:t>
      </w:r>
      <w:r w:rsidR="00D95D70">
        <w:rPr>
          <w:b w:val="0"/>
        </w:rPr>
        <w:t xml:space="preserve">е у дошкольников ответственного </w:t>
      </w:r>
      <w:r w:rsidRPr="00FB499D">
        <w:rPr>
          <w:b w:val="0"/>
        </w:rPr>
        <w:t>отношения к государственным символам страны. Разно</w:t>
      </w:r>
      <w:r w:rsidR="00BB611D">
        <w:rPr>
          <w:b w:val="0"/>
        </w:rPr>
        <w:t xml:space="preserve">плановая деятельность в течение </w:t>
      </w:r>
      <w:r w:rsidRPr="00FB499D">
        <w:rPr>
          <w:b w:val="0"/>
        </w:rPr>
        <w:t xml:space="preserve">длительного периода была посвящена 80 – </w:t>
      </w:r>
      <w:r w:rsidRPr="00FB499D">
        <w:rPr>
          <w:b w:val="0"/>
        </w:rPr>
        <w:lastRenderedPageBreak/>
        <w:t>летнему</w:t>
      </w:r>
      <w:r w:rsidR="00BB611D">
        <w:rPr>
          <w:b w:val="0"/>
        </w:rPr>
        <w:t xml:space="preserve"> юбилею Прохоровского сражения. </w:t>
      </w:r>
      <w:r w:rsidRPr="00FB499D">
        <w:rPr>
          <w:b w:val="0"/>
        </w:rPr>
        <w:t>Совместно с детьми и родителями организованы акции</w:t>
      </w:r>
      <w:r w:rsidR="00BB611D">
        <w:rPr>
          <w:b w:val="0"/>
        </w:rPr>
        <w:t xml:space="preserve">, челленджи, выставки семейного </w:t>
      </w:r>
      <w:r w:rsidRPr="00FB499D">
        <w:rPr>
          <w:b w:val="0"/>
        </w:rPr>
        <w:t xml:space="preserve">творчества, досуги, фотокроссы по памятным местам </w:t>
      </w:r>
      <w:r w:rsidR="00BB611D">
        <w:rPr>
          <w:b w:val="0"/>
        </w:rPr>
        <w:t xml:space="preserve">и музеям Белгородчины, маршруты </w:t>
      </w:r>
      <w:r w:rsidRPr="00FB499D">
        <w:rPr>
          <w:b w:val="0"/>
        </w:rPr>
        <w:t>выходного дня, посвященные юбилейной дате.</w:t>
      </w:r>
    </w:p>
    <w:p w:rsidR="00B728E4" w:rsidRPr="00FB499D" w:rsidRDefault="00B728E4" w:rsidP="00DD4CCE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В рамках ф</w:t>
      </w:r>
      <w:r w:rsidR="00BB611D">
        <w:rPr>
          <w:b w:val="0"/>
        </w:rPr>
        <w:t xml:space="preserve">изического развития </w:t>
      </w:r>
      <w:r w:rsidRPr="00FB499D">
        <w:rPr>
          <w:b w:val="0"/>
        </w:rPr>
        <w:t>проводились образовательно-досуговые мероп</w:t>
      </w:r>
      <w:r w:rsidR="00BB611D">
        <w:rPr>
          <w:b w:val="0"/>
        </w:rPr>
        <w:t xml:space="preserve">риятия: тематические спортивные </w:t>
      </w:r>
      <w:r w:rsidRPr="00FB499D">
        <w:rPr>
          <w:b w:val="0"/>
        </w:rPr>
        <w:t xml:space="preserve">развлечения и досуги, ежеквартальные дни здоровья, </w:t>
      </w:r>
      <w:r w:rsidR="00DD4CCE">
        <w:rPr>
          <w:b w:val="0"/>
        </w:rPr>
        <w:t xml:space="preserve">маршруты выходного дня с участием </w:t>
      </w:r>
      <w:r w:rsidRPr="00FB499D">
        <w:rPr>
          <w:b w:val="0"/>
        </w:rPr>
        <w:t>родителей — согласно календарному плану воспитательной работы детского сада.</w:t>
      </w:r>
    </w:p>
    <w:p w:rsidR="00F15B51" w:rsidRPr="00FB499D" w:rsidRDefault="00B728E4" w:rsidP="00A959E6">
      <w:pPr>
        <w:pStyle w:val="Heading11"/>
        <w:tabs>
          <w:tab w:val="left" w:pos="9923"/>
        </w:tabs>
        <w:spacing w:before="3" w:line="275" w:lineRule="exact"/>
        <w:ind w:left="284" w:right="924" w:firstLine="425"/>
        <w:jc w:val="both"/>
        <w:rPr>
          <w:b w:val="0"/>
        </w:rPr>
      </w:pPr>
      <w:r w:rsidRPr="00FB499D">
        <w:rPr>
          <w:b w:val="0"/>
        </w:rPr>
        <w:t>Развитие всесторонних способностей, удовлетворение творческих интересов и</w:t>
      </w:r>
      <w:r w:rsidR="00DD4CCE">
        <w:rPr>
          <w:b w:val="0"/>
        </w:rPr>
        <w:t xml:space="preserve"> </w:t>
      </w:r>
      <w:r w:rsidRPr="00FB499D">
        <w:rPr>
          <w:b w:val="0"/>
        </w:rPr>
        <w:t>возможностей – одно из важных направлений в современном образовательном процессе</w:t>
      </w:r>
      <w:r w:rsidR="00A959E6">
        <w:rPr>
          <w:b w:val="0"/>
        </w:rPr>
        <w:t xml:space="preserve"> </w:t>
      </w:r>
      <w:r w:rsidRPr="00FB499D">
        <w:rPr>
          <w:b w:val="0"/>
        </w:rPr>
        <w:t>дошкольника. Чтобы выбрать стратегию воспитательной</w:t>
      </w:r>
      <w:r w:rsidR="00A959E6">
        <w:rPr>
          <w:b w:val="0"/>
        </w:rPr>
        <w:t xml:space="preserve"> работы, в 2023 году проводился </w:t>
      </w:r>
      <w:r w:rsidRPr="00FB499D">
        <w:rPr>
          <w:b w:val="0"/>
        </w:rPr>
        <w:t>анализ социального состава семей воспитанников. В у</w:t>
      </w:r>
      <w:r w:rsidR="00A959E6">
        <w:rPr>
          <w:b w:val="0"/>
        </w:rPr>
        <w:t xml:space="preserve">словиях реализации Федерального </w:t>
      </w:r>
      <w:r w:rsidRPr="00FB499D">
        <w:rPr>
          <w:b w:val="0"/>
        </w:rPr>
        <w:t>государственного образовательного стандарта д</w:t>
      </w:r>
      <w:r w:rsidR="00A959E6">
        <w:rPr>
          <w:b w:val="0"/>
        </w:rPr>
        <w:t xml:space="preserve">ошкольного образования родители </w:t>
      </w:r>
      <w:r w:rsidRPr="00FB499D">
        <w:rPr>
          <w:b w:val="0"/>
        </w:rPr>
        <w:t>являются активными участника</w:t>
      </w:r>
      <w:r w:rsidR="00A959E6">
        <w:rPr>
          <w:b w:val="0"/>
        </w:rPr>
        <w:t>ми образовательного процесса детского сада</w:t>
      </w:r>
      <w:r w:rsidRPr="00FB499D">
        <w:rPr>
          <w:b w:val="0"/>
        </w:rPr>
        <w:t>. Г</w:t>
      </w:r>
      <w:r w:rsidR="00A959E6">
        <w:rPr>
          <w:b w:val="0"/>
        </w:rPr>
        <w:t xml:space="preserve">лавной целью </w:t>
      </w:r>
      <w:r w:rsidRPr="00FB499D">
        <w:rPr>
          <w:b w:val="0"/>
        </w:rPr>
        <w:t>такого взаимодействия для вс</w:t>
      </w:r>
      <w:r w:rsidR="00A959E6">
        <w:rPr>
          <w:b w:val="0"/>
        </w:rPr>
        <w:t xml:space="preserve">его педагогического состава является повышение </w:t>
      </w:r>
      <w:r w:rsidRPr="00FB499D">
        <w:rPr>
          <w:b w:val="0"/>
        </w:rPr>
        <w:t>педагогической культуры родителей, укрепление</w:t>
      </w:r>
      <w:r w:rsidR="00A959E6">
        <w:rPr>
          <w:b w:val="0"/>
        </w:rPr>
        <w:t xml:space="preserve"> детско-родительских отношений, </w:t>
      </w:r>
      <w:r w:rsidRPr="00FB499D">
        <w:rPr>
          <w:b w:val="0"/>
        </w:rPr>
        <w:t xml:space="preserve">осознание родителями себя как активных участников </w:t>
      </w:r>
      <w:r w:rsidR="00A959E6">
        <w:rPr>
          <w:b w:val="0"/>
        </w:rPr>
        <w:t xml:space="preserve">образовательного процесса через </w:t>
      </w:r>
      <w:r w:rsidRPr="00FB499D">
        <w:rPr>
          <w:b w:val="0"/>
        </w:rPr>
        <w:t>поиск и внедрение наиболее эффективных форм взаимодействия.</w:t>
      </w:r>
    </w:p>
    <w:p w:rsidR="005B09D1" w:rsidRPr="005B09D1" w:rsidRDefault="005B09D1" w:rsidP="005B09D1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5B09D1">
        <w:rPr>
          <w:b w:val="0"/>
        </w:rPr>
        <w:t>Анализ социального состава родителей позволил сделать вывод о том, что</w:t>
      </w:r>
      <w:r>
        <w:rPr>
          <w:b w:val="0"/>
        </w:rPr>
        <w:t xml:space="preserve"> </w:t>
      </w:r>
      <w:r w:rsidRPr="005B09D1">
        <w:rPr>
          <w:b w:val="0"/>
        </w:rPr>
        <w:t>взаимодействовать с семьей нужно с учетом обр</w:t>
      </w:r>
      <w:r>
        <w:rPr>
          <w:b w:val="0"/>
        </w:rPr>
        <w:t xml:space="preserve">азовательного уровня родителей, </w:t>
      </w:r>
      <w:r w:rsidRPr="005B09D1">
        <w:rPr>
          <w:b w:val="0"/>
        </w:rPr>
        <w:t>социального статуса семьи, индивидуальных особенностей конкретного ребенка.</w:t>
      </w:r>
    </w:p>
    <w:p w:rsidR="000C67B8" w:rsidRDefault="005B09D1" w:rsidP="00C3544B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5B09D1">
        <w:rPr>
          <w:b w:val="0"/>
        </w:rPr>
        <w:t>С этой целью ежегодно составляется социальный паспорт семей дошкольников,</w:t>
      </w:r>
      <w:r w:rsidR="00C3544B">
        <w:rPr>
          <w:b w:val="0"/>
        </w:rPr>
        <w:t xml:space="preserve"> посещающих ДО АНО «Детский сад «Вишенка». </w:t>
      </w:r>
    </w:p>
    <w:p w:rsidR="005B09D1" w:rsidRDefault="00251D17" w:rsidP="00C3544B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>
        <w:rPr>
          <w:b w:val="0"/>
        </w:rPr>
        <w:t>По состоянию на декабрь 202</w:t>
      </w:r>
      <w:r w:rsidR="00181D2C">
        <w:rPr>
          <w:b w:val="0"/>
        </w:rPr>
        <w:t>4</w:t>
      </w:r>
      <w:r>
        <w:rPr>
          <w:b w:val="0"/>
        </w:rPr>
        <w:t xml:space="preserve"> года</w:t>
      </w:r>
      <w:r w:rsidR="00C3544B">
        <w:rPr>
          <w:b w:val="0"/>
        </w:rPr>
        <w:t xml:space="preserve"> Организации</w:t>
      </w:r>
      <w:r w:rsidR="005B09D1" w:rsidRPr="005B09D1">
        <w:rPr>
          <w:b w:val="0"/>
        </w:rPr>
        <w:t xml:space="preserve"> посещало </w:t>
      </w:r>
      <w:r w:rsidRPr="00251D17">
        <w:rPr>
          <w:b w:val="0"/>
        </w:rPr>
        <w:t>7</w:t>
      </w:r>
      <w:r>
        <w:rPr>
          <w:b w:val="0"/>
        </w:rPr>
        <w:t>5</w:t>
      </w:r>
      <w:r w:rsidR="000C67B8">
        <w:rPr>
          <w:b w:val="0"/>
        </w:rPr>
        <w:t xml:space="preserve"> детей</w:t>
      </w:r>
      <w:r w:rsidR="005B09D1" w:rsidRPr="005B09D1">
        <w:rPr>
          <w:b w:val="0"/>
        </w:rPr>
        <w:t>.</w:t>
      </w:r>
    </w:p>
    <w:p w:rsidR="000C67B8" w:rsidRPr="000C67B8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>- Количество полных семей: 72;</w:t>
      </w:r>
    </w:p>
    <w:p w:rsidR="000C67B8" w:rsidRPr="000C67B8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>- Количество неполных семей: 3;</w:t>
      </w:r>
    </w:p>
    <w:p w:rsidR="000C67B8" w:rsidRPr="000C67B8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>- К</w:t>
      </w:r>
      <w:r w:rsidR="00251D17">
        <w:rPr>
          <w:b w:val="0"/>
        </w:rPr>
        <w:t>оличество семей с 1 ребенком: 48</w:t>
      </w:r>
      <w:r w:rsidRPr="000C67B8">
        <w:rPr>
          <w:b w:val="0"/>
        </w:rPr>
        <w:t>;</w:t>
      </w:r>
    </w:p>
    <w:p w:rsidR="000C67B8" w:rsidRPr="000C67B8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>-</w:t>
      </w:r>
      <w:r w:rsidR="00251D17">
        <w:rPr>
          <w:b w:val="0"/>
        </w:rPr>
        <w:t xml:space="preserve"> Количество семей с 2 детьми: 25</w:t>
      </w:r>
      <w:r w:rsidRPr="000C67B8">
        <w:rPr>
          <w:b w:val="0"/>
        </w:rPr>
        <w:t>;</w:t>
      </w:r>
    </w:p>
    <w:p w:rsidR="000C67B8" w:rsidRPr="000C67B8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>- Количество многодетных семей: 2.</w:t>
      </w:r>
    </w:p>
    <w:p w:rsidR="000C67B8" w:rsidRPr="000C67B8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 xml:space="preserve">Воспитанников из неблагополучных семей, детей «группы риска» </w:t>
      </w:r>
      <w:proofErr w:type="gramStart"/>
      <w:r w:rsidRPr="000C67B8">
        <w:rPr>
          <w:b w:val="0"/>
        </w:rPr>
        <w:t>в</w:t>
      </w:r>
      <w:proofErr w:type="gramEnd"/>
      <w:r w:rsidRPr="000C67B8">
        <w:rPr>
          <w:b w:val="0"/>
        </w:rPr>
        <w:t xml:space="preserve"> ДО АНО – не имеется. Основной состав родителей – </w:t>
      </w:r>
      <w:proofErr w:type="gramStart"/>
      <w:r w:rsidRPr="000C67B8">
        <w:rPr>
          <w:b w:val="0"/>
        </w:rPr>
        <w:t>среднеобеспеченные</w:t>
      </w:r>
      <w:proofErr w:type="gramEnd"/>
      <w:r w:rsidRPr="000C67B8">
        <w:rPr>
          <w:b w:val="0"/>
        </w:rPr>
        <w:t>, с высшим образованием - 52%, средне - специальным профессиональным – 45%, 3% - со средним образованием.</w:t>
      </w:r>
    </w:p>
    <w:p w:rsidR="000C67B8" w:rsidRPr="005B09D1" w:rsidRDefault="000C67B8" w:rsidP="000C67B8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0C67B8">
        <w:rPr>
          <w:b w:val="0"/>
        </w:rPr>
        <w:t xml:space="preserve">Взаимоотношения </w:t>
      </w:r>
      <w:proofErr w:type="gramStart"/>
      <w:r w:rsidRPr="000C67B8">
        <w:rPr>
          <w:b w:val="0"/>
        </w:rPr>
        <w:t>между</w:t>
      </w:r>
      <w:proofErr w:type="gramEnd"/>
      <w:r w:rsidRPr="000C67B8">
        <w:rPr>
          <w:b w:val="0"/>
        </w:rPr>
        <w:t xml:space="preserve"> ДО АНО «</w:t>
      </w:r>
      <w:proofErr w:type="gramStart"/>
      <w:r w:rsidRPr="000C67B8">
        <w:rPr>
          <w:b w:val="0"/>
        </w:rPr>
        <w:t>Детский</w:t>
      </w:r>
      <w:proofErr w:type="gramEnd"/>
      <w:r w:rsidRPr="000C67B8">
        <w:rPr>
          <w:b w:val="0"/>
        </w:rPr>
        <w:t xml:space="preserve"> сад «Вишенка» Алексеевского городского округа и родителями (законными представителями) воспитанников регулируются договором.</w:t>
      </w:r>
    </w:p>
    <w:p w:rsidR="00190734" w:rsidRPr="00190734" w:rsidRDefault="00190734" w:rsidP="00190734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proofErr w:type="gramStart"/>
      <w:r w:rsidRPr="00190734">
        <w:rPr>
          <w:b w:val="0"/>
        </w:rPr>
        <w:t>В целях обеспечения доступности дошкольного образования, установления</w:t>
      </w:r>
      <w:r>
        <w:rPr>
          <w:b w:val="0"/>
        </w:rPr>
        <w:t xml:space="preserve"> </w:t>
      </w:r>
      <w:r w:rsidRPr="00190734">
        <w:rPr>
          <w:b w:val="0"/>
        </w:rPr>
        <w:t>дополнительных гарантий на его получение, согласно</w:t>
      </w:r>
      <w:r>
        <w:rPr>
          <w:b w:val="0"/>
        </w:rPr>
        <w:t xml:space="preserve"> Федеральному закону Российской </w:t>
      </w:r>
      <w:r w:rsidRPr="00190734">
        <w:rPr>
          <w:b w:val="0"/>
        </w:rPr>
        <w:t xml:space="preserve">Федерации от 29 декабря 2012 года № 273- </w:t>
      </w:r>
      <w:r>
        <w:rPr>
          <w:b w:val="0"/>
        </w:rPr>
        <w:t xml:space="preserve">ФЗ «Об образовании в Российской </w:t>
      </w:r>
      <w:r w:rsidRPr="00190734">
        <w:rPr>
          <w:b w:val="0"/>
        </w:rPr>
        <w:t xml:space="preserve">Федерации», административного регламента по </w:t>
      </w:r>
      <w:r>
        <w:rPr>
          <w:b w:val="0"/>
        </w:rPr>
        <w:t xml:space="preserve">комплектованию групп дошкольных </w:t>
      </w:r>
      <w:r w:rsidRPr="00190734">
        <w:rPr>
          <w:b w:val="0"/>
        </w:rPr>
        <w:t>образов</w:t>
      </w:r>
      <w:r>
        <w:rPr>
          <w:b w:val="0"/>
        </w:rPr>
        <w:t>ательных организаций Алексеевского</w:t>
      </w:r>
      <w:r w:rsidRPr="00190734">
        <w:rPr>
          <w:b w:val="0"/>
        </w:rPr>
        <w:t xml:space="preserve"> горо</w:t>
      </w:r>
      <w:r>
        <w:rPr>
          <w:b w:val="0"/>
        </w:rPr>
        <w:t>дского округа, родителям детей, посещающих ДО АНО «Детский сад «Вишенка»</w:t>
      </w:r>
      <w:r w:rsidRPr="00190734">
        <w:rPr>
          <w:b w:val="0"/>
        </w:rPr>
        <w:t>, предоставлены льготы по родите</w:t>
      </w:r>
      <w:r>
        <w:rPr>
          <w:b w:val="0"/>
        </w:rPr>
        <w:t xml:space="preserve">льской плате за присмотр и уход за детьми </w:t>
      </w:r>
      <w:r w:rsidR="004B300E" w:rsidRPr="004B300E">
        <w:rPr>
          <w:b w:val="0"/>
        </w:rPr>
        <w:t>(в</w:t>
      </w:r>
      <w:proofErr w:type="gramEnd"/>
      <w:r w:rsidR="004B300E" w:rsidRPr="004B300E">
        <w:rPr>
          <w:b w:val="0"/>
        </w:rPr>
        <w:t xml:space="preserve"> </w:t>
      </w:r>
      <w:proofErr w:type="gramStart"/>
      <w:r w:rsidR="004B300E" w:rsidRPr="004B300E">
        <w:rPr>
          <w:b w:val="0"/>
        </w:rPr>
        <w:t>размере</w:t>
      </w:r>
      <w:proofErr w:type="gramEnd"/>
      <w:r w:rsidR="004B300E" w:rsidRPr="004B300E">
        <w:rPr>
          <w:b w:val="0"/>
        </w:rPr>
        <w:t xml:space="preserve"> 7</w:t>
      </w:r>
      <w:r w:rsidRPr="004B300E">
        <w:rPr>
          <w:b w:val="0"/>
        </w:rPr>
        <w:t>0% от установленной платы предоставляется многодетным семьям</w:t>
      </w:r>
      <w:r w:rsidR="004B300E" w:rsidRPr="004B300E">
        <w:rPr>
          <w:b w:val="0"/>
        </w:rPr>
        <w:t xml:space="preserve"> (3 и более детей), в размере 50</w:t>
      </w:r>
      <w:r w:rsidRPr="004B300E">
        <w:rPr>
          <w:b w:val="0"/>
        </w:rPr>
        <w:t>% от оплаты за присмо</w:t>
      </w:r>
      <w:r w:rsidR="004B300E" w:rsidRPr="004B300E">
        <w:rPr>
          <w:b w:val="0"/>
        </w:rPr>
        <w:t>тр и уход предоставляется семьям, имеющим двоих детей, и 20% - одного ребенка</w:t>
      </w:r>
      <w:r w:rsidRPr="004B300E">
        <w:rPr>
          <w:b w:val="0"/>
        </w:rPr>
        <w:t>).</w:t>
      </w:r>
    </w:p>
    <w:p w:rsidR="00190734" w:rsidRPr="00190734" w:rsidRDefault="00190734" w:rsidP="00F2423F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190734">
        <w:rPr>
          <w:b w:val="0"/>
        </w:rPr>
        <w:t>Таким образом, мониторинг контингента родителей свидетельствует о том, что в</w:t>
      </w:r>
      <w:r>
        <w:rPr>
          <w:b w:val="0"/>
        </w:rPr>
        <w:t xml:space="preserve"> </w:t>
      </w:r>
      <w:r w:rsidRPr="00190734">
        <w:rPr>
          <w:b w:val="0"/>
        </w:rPr>
        <w:t xml:space="preserve">целом, для </w:t>
      </w:r>
      <w:r w:rsidR="00F2423F">
        <w:rPr>
          <w:b w:val="0"/>
        </w:rPr>
        <w:t xml:space="preserve">семей воспитанников </w:t>
      </w:r>
      <w:r w:rsidRPr="00190734">
        <w:rPr>
          <w:b w:val="0"/>
        </w:rPr>
        <w:t>ха</w:t>
      </w:r>
      <w:r w:rsidR="00F2423F">
        <w:rPr>
          <w:b w:val="0"/>
        </w:rPr>
        <w:t xml:space="preserve">рактерны высокий уровень жизни, </w:t>
      </w:r>
      <w:r w:rsidRPr="00190734">
        <w:rPr>
          <w:b w:val="0"/>
        </w:rPr>
        <w:t>образования и запросов к результатам образов</w:t>
      </w:r>
      <w:r w:rsidR="00F2423F">
        <w:rPr>
          <w:b w:val="0"/>
        </w:rPr>
        <w:t xml:space="preserve">ательной деятельности Организации, </w:t>
      </w:r>
      <w:r w:rsidRPr="00190734">
        <w:rPr>
          <w:b w:val="0"/>
        </w:rPr>
        <w:t>достижениям и успехам собственного ребенка.</w:t>
      </w:r>
    </w:p>
    <w:p w:rsidR="00190734" w:rsidRPr="00190734" w:rsidRDefault="00190734" w:rsidP="00806E79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190734">
        <w:rPr>
          <w:b w:val="0"/>
        </w:rPr>
        <w:t>Учи</w:t>
      </w:r>
      <w:r w:rsidR="00806E79">
        <w:rPr>
          <w:b w:val="0"/>
        </w:rPr>
        <w:t>тывая вышеуказанные показатели, в</w:t>
      </w:r>
      <w:r w:rsidRPr="00190734">
        <w:rPr>
          <w:b w:val="0"/>
        </w:rPr>
        <w:t>оспитательная работа строилась с учетом инд</w:t>
      </w:r>
      <w:r w:rsidR="00806E79">
        <w:rPr>
          <w:b w:val="0"/>
        </w:rPr>
        <w:t xml:space="preserve">ивидуальных особенностей детей, </w:t>
      </w:r>
      <w:r w:rsidRPr="00190734">
        <w:rPr>
          <w:b w:val="0"/>
        </w:rPr>
        <w:t>с использованием разнообразных форм и методов, в т</w:t>
      </w:r>
      <w:r w:rsidR="00806E79">
        <w:rPr>
          <w:b w:val="0"/>
        </w:rPr>
        <w:t xml:space="preserve">есной взаимосвязи воспитателей, </w:t>
      </w:r>
      <w:r w:rsidRPr="00190734">
        <w:rPr>
          <w:b w:val="0"/>
        </w:rPr>
        <w:t>специалистов и родителей. Детям из неполных с</w:t>
      </w:r>
      <w:r w:rsidR="00806E79">
        <w:rPr>
          <w:b w:val="0"/>
        </w:rPr>
        <w:t xml:space="preserve">емей уделяется большее внимание </w:t>
      </w:r>
      <w:r w:rsidRPr="00190734">
        <w:rPr>
          <w:b w:val="0"/>
        </w:rPr>
        <w:t>в первые месяцы после зачис</w:t>
      </w:r>
      <w:r w:rsidR="00806E79">
        <w:rPr>
          <w:b w:val="0"/>
        </w:rPr>
        <w:t>ления в д</w:t>
      </w:r>
      <w:r w:rsidRPr="00190734">
        <w:rPr>
          <w:b w:val="0"/>
        </w:rPr>
        <w:t>етский сад.</w:t>
      </w:r>
    </w:p>
    <w:p w:rsidR="00190734" w:rsidRPr="00190734" w:rsidRDefault="00190734" w:rsidP="00806E79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190734">
        <w:rPr>
          <w:b w:val="0"/>
        </w:rPr>
        <w:t>В целях реализации социокультурного потенциала региона для построения</w:t>
      </w:r>
      <w:r w:rsidR="00806E79">
        <w:rPr>
          <w:b w:val="0"/>
        </w:rPr>
        <w:t xml:space="preserve"> </w:t>
      </w:r>
      <w:r w:rsidRPr="00190734">
        <w:rPr>
          <w:b w:val="0"/>
        </w:rPr>
        <w:t>социальной ситуации развития ребенка</w:t>
      </w:r>
      <w:r w:rsidR="00806E79">
        <w:rPr>
          <w:b w:val="0"/>
        </w:rPr>
        <w:t xml:space="preserve"> работа с родителями (законными </w:t>
      </w:r>
      <w:r w:rsidRPr="00190734">
        <w:rPr>
          <w:b w:val="0"/>
        </w:rPr>
        <w:t>представителями) детей дошкольного возраста стр</w:t>
      </w:r>
      <w:r w:rsidR="00806E79">
        <w:rPr>
          <w:b w:val="0"/>
        </w:rPr>
        <w:t xml:space="preserve">оилась на принципах ценностного </w:t>
      </w:r>
      <w:r w:rsidRPr="00190734">
        <w:rPr>
          <w:b w:val="0"/>
        </w:rPr>
        <w:t xml:space="preserve">единства и сотрудничества всех субъектов </w:t>
      </w:r>
      <w:r w:rsidR="00806E79">
        <w:rPr>
          <w:b w:val="0"/>
        </w:rPr>
        <w:t>социокультурного окружения ДО АНО «Детский сад «Вишенка»</w:t>
      </w:r>
      <w:r w:rsidRPr="00190734">
        <w:rPr>
          <w:b w:val="0"/>
        </w:rPr>
        <w:t>.</w:t>
      </w:r>
    </w:p>
    <w:p w:rsidR="00B728E4" w:rsidRDefault="00190734" w:rsidP="00FF0DF7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190734">
        <w:rPr>
          <w:b w:val="0"/>
        </w:rPr>
        <w:t>Единство ценностей и готовность к сотрудничеству всех участников образовательных</w:t>
      </w:r>
      <w:r w:rsidR="00FF0DF7">
        <w:rPr>
          <w:b w:val="0"/>
        </w:rPr>
        <w:t xml:space="preserve"> </w:t>
      </w:r>
      <w:r w:rsidRPr="00190734">
        <w:rPr>
          <w:b w:val="0"/>
        </w:rPr>
        <w:lastRenderedPageBreak/>
        <w:t>отношени</w:t>
      </w:r>
      <w:r w:rsidR="00806E79">
        <w:rPr>
          <w:b w:val="0"/>
        </w:rPr>
        <w:t>й составляет основу уклада детского сада</w:t>
      </w:r>
      <w:r w:rsidRPr="00190734">
        <w:rPr>
          <w:b w:val="0"/>
        </w:rPr>
        <w:t>, в котором строится воспитательная работа.</w:t>
      </w:r>
    </w:p>
    <w:p w:rsidR="00A66782" w:rsidRPr="00A66782" w:rsidRDefault="00A66782" w:rsidP="00A66782">
      <w:pPr>
        <w:pStyle w:val="Heading11"/>
        <w:spacing w:before="3" w:line="275" w:lineRule="exact"/>
        <w:ind w:left="284" w:right="924"/>
        <w:jc w:val="right"/>
        <w:rPr>
          <w:b w:val="0"/>
          <w:i/>
        </w:rPr>
      </w:pPr>
      <w:r>
        <w:rPr>
          <w:b w:val="0"/>
          <w:i/>
        </w:rPr>
        <w:t>Таблица № 6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82"/>
        <w:gridCol w:w="4500"/>
      </w:tblGrid>
      <w:tr w:rsidR="00806E79" w:rsidTr="00293BFD">
        <w:tc>
          <w:tcPr>
            <w:tcW w:w="5182" w:type="dxa"/>
            <w:shd w:val="clear" w:color="auto" w:fill="auto"/>
          </w:tcPr>
          <w:p w:rsidR="00806E79" w:rsidRDefault="00806E79" w:rsidP="00293BFD">
            <w:pPr>
              <w:pStyle w:val="Heading11"/>
              <w:spacing w:before="3" w:line="275" w:lineRule="exact"/>
              <w:ind w:left="0"/>
              <w:jc w:val="center"/>
            </w:pPr>
            <w:r>
              <w:t>Задачи взаимодействия</w:t>
            </w:r>
          </w:p>
        </w:tc>
        <w:tc>
          <w:tcPr>
            <w:tcW w:w="4500" w:type="dxa"/>
            <w:shd w:val="clear" w:color="auto" w:fill="auto"/>
          </w:tcPr>
          <w:p w:rsidR="00806E79" w:rsidRDefault="00806E79" w:rsidP="00293BFD">
            <w:pPr>
              <w:pStyle w:val="Heading11"/>
              <w:spacing w:before="3" w:line="275" w:lineRule="exact"/>
              <w:ind w:left="0"/>
              <w:jc w:val="center"/>
            </w:pPr>
            <w:r>
              <w:t>Формы и виды взаимодействия</w:t>
            </w:r>
          </w:p>
        </w:tc>
      </w:tr>
      <w:tr w:rsidR="00806E79" w:rsidTr="00293BFD">
        <w:tc>
          <w:tcPr>
            <w:tcW w:w="5182" w:type="dxa"/>
            <w:shd w:val="clear" w:color="auto" w:fill="auto"/>
          </w:tcPr>
          <w:p w:rsidR="00806E79" w:rsidRPr="00293BFD" w:rsidRDefault="00806E79" w:rsidP="00293BFD">
            <w:pPr>
              <w:pStyle w:val="Heading11"/>
              <w:spacing w:before="3" w:line="275" w:lineRule="exact"/>
              <w:ind w:left="34"/>
              <w:rPr>
                <w:b w:val="0"/>
              </w:rPr>
            </w:pPr>
            <w:r w:rsidRPr="00293BFD">
              <w:rPr>
                <w:b w:val="0"/>
              </w:rPr>
              <w:t>- Приобщение родителей к участию в жизни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34"/>
              <w:rPr>
                <w:b w:val="0"/>
              </w:rPr>
            </w:pPr>
            <w:r w:rsidRPr="00293BFD">
              <w:rPr>
                <w:b w:val="0"/>
              </w:rPr>
              <w:t>детского сада.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34"/>
              <w:rPr>
                <w:b w:val="0"/>
              </w:rPr>
            </w:pPr>
            <w:r w:rsidRPr="00293BFD">
              <w:rPr>
                <w:b w:val="0"/>
              </w:rPr>
              <w:t>- Изучение и обобщение лучшего опыта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34"/>
              <w:rPr>
                <w:b w:val="0"/>
              </w:rPr>
            </w:pPr>
            <w:r w:rsidRPr="00293BFD">
              <w:rPr>
                <w:b w:val="0"/>
              </w:rPr>
              <w:t>семейного воспитания.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34"/>
              <w:rPr>
                <w:b w:val="0"/>
              </w:rPr>
            </w:pPr>
            <w:r w:rsidRPr="00293BFD">
              <w:rPr>
                <w:b w:val="0"/>
              </w:rPr>
              <w:t>- Возрождение традиций семейного воспитания.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34"/>
              <w:rPr>
                <w:b w:val="0"/>
              </w:rPr>
            </w:pPr>
            <w:r w:rsidRPr="00293BFD">
              <w:rPr>
                <w:b w:val="0"/>
              </w:rPr>
              <w:t>- Повышение педагогической культуры</w:t>
            </w:r>
          </w:p>
          <w:p w:rsidR="00806E79" w:rsidRDefault="00806E79" w:rsidP="00293BFD">
            <w:pPr>
              <w:pStyle w:val="Heading11"/>
              <w:spacing w:before="3" w:line="275" w:lineRule="exact"/>
              <w:ind w:left="34"/>
            </w:pPr>
            <w:r w:rsidRPr="00293BFD">
              <w:rPr>
                <w:b w:val="0"/>
              </w:rPr>
              <w:t>родителей</w:t>
            </w:r>
            <w:r w:rsidR="00A66782" w:rsidRPr="00293BFD">
              <w:rPr>
                <w:b w:val="0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806E79" w:rsidRPr="00293BFD" w:rsidRDefault="00A66782" w:rsidP="00293BFD">
            <w:pPr>
              <w:pStyle w:val="Heading11"/>
              <w:spacing w:before="3" w:line="275" w:lineRule="exact"/>
              <w:ind w:left="96"/>
              <w:rPr>
                <w:b w:val="0"/>
              </w:rPr>
            </w:pPr>
            <w:r w:rsidRPr="00293BFD">
              <w:rPr>
                <w:b w:val="0"/>
              </w:rPr>
              <w:t xml:space="preserve">- Изучение воспитательных </w:t>
            </w:r>
            <w:r w:rsidR="00806E79" w:rsidRPr="00293BFD">
              <w:rPr>
                <w:b w:val="0"/>
              </w:rPr>
              <w:t>возможностей</w:t>
            </w:r>
            <w:r w:rsidRPr="00293BFD">
              <w:rPr>
                <w:b w:val="0"/>
              </w:rPr>
              <w:t xml:space="preserve"> </w:t>
            </w:r>
            <w:r w:rsidR="00806E79" w:rsidRPr="00293BFD">
              <w:rPr>
                <w:b w:val="0"/>
              </w:rPr>
              <w:t>субъектов.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96"/>
              <w:rPr>
                <w:b w:val="0"/>
              </w:rPr>
            </w:pPr>
            <w:r w:rsidRPr="00293BFD">
              <w:rPr>
                <w:b w:val="0"/>
              </w:rPr>
              <w:t>-</w:t>
            </w:r>
            <w:r w:rsidR="00A66782" w:rsidRPr="00293BFD">
              <w:rPr>
                <w:b w:val="0"/>
              </w:rPr>
              <w:t xml:space="preserve"> Информационно-просветительское обеспечение </w:t>
            </w:r>
            <w:r w:rsidRPr="00293BFD">
              <w:rPr>
                <w:b w:val="0"/>
              </w:rPr>
              <w:t>взаимодействия.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96"/>
              <w:rPr>
                <w:b w:val="0"/>
              </w:rPr>
            </w:pPr>
            <w:r w:rsidRPr="00293BFD">
              <w:rPr>
                <w:b w:val="0"/>
              </w:rPr>
              <w:t>- Образование воспитывающих взрослых.</w:t>
            </w:r>
          </w:p>
          <w:p w:rsidR="00806E79" w:rsidRPr="00293BFD" w:rsidRDefault="00806E79" w:rsidP="00293BFD">
            <w:pPr>
              <w:pStyle w:val="Heading11"/>
              <w:spacing w:before="3" w:line="275" w:lineRule="exact"/>
              <w:ind w:left="96"/>
              <w:rPr>
                <w:b w:val="0"/>
              </w:rPr>
            </w:pPr>
            <w:r w:rsidRPr="00293BFD">
              <w:rPr>
                <w:b w:val="0"/>
              </w:rPr>
              <w:t>-</w:t>
            </w:r>
            <w:r w:rsidR="00A66782" w:rsidRPr="00293BFD">
              <w:rPr>
                <w:b w:val="0"/>
              </w:rPr>
              <w:t xml:space="preserve"> </w:t>
            </w:r>
            <w:r w:rsidRPr="00293BFD">
              <w:rPr>
                <w:b w:val="0"/>
              </w:rPr>
              <w:t>Совмес</w:t>
            </w:r>
            <w:r w:rsidR="00A66782" w:rsidRPr="00293BFD">
              <w:rPr>
                <w:b w:val="0"/>
              </w:rPr>
              <w:t xml:space="preserve">тная деятельность воспитывающих </w:t>
            </w:r>
            <w:r w:rsidRPr="00293BFD">
              <w:rPr>
                <w:b w:val="0"/>
              </w:rPr>
              <w:t>взрослых.</w:t>
            </w:r>
          </w:p>
        </w:tc>
      </w:tr>
    </w:tbl>
    <w:p w:rsidR="005B09D1" w:rsidRDefault="005B09D1" w:rsidP="00B728E4">
      <w:pPr>
        <w:pStyle w:val="Heading11"/>
        <w:spacing w:before="3" w:line="275" w:lineRule="exact"/>
        <w:ind w:firstLine="398"/>
      </w:pPr>
    </w:p>
    <w:p w:rsidR="00A66782" w:rsidRDefault="00A66782" w:rsidP="00A66782">
      <w:pPr>
        <w:pStyle w:val="Heading11"/>
        <w:spacing w:before="3" w:line="275" w:lineRule="exact"/>
        <w:ind w:left="284" w:right="924"/>
        <w:jc w:val="right"/>
        <w:rPr>
          <w:b w:val="0"/>
          <w:i/>
        </w:rPr>
      </w:pPr>
      <w:r>
        <w:rPr>
          <w:b w:val="0"/>
          <w:i/>
        </w:rPr>
        <w:t>Таблица № 7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2"/>
        <w:gridCol w:w="2077"/>
        <w:gridCol w:w="2198"/>
        <w:gridCol w:w="2048"/>
        <w:gridCol w:w="1789"/>
      </w:tblGrid>
      <w:tr w:rsidR="001A7CF2" w:rsidRPr="00293BFD" w:rsidTr="00293BFD">
        <w:tc>
          <w:tcPr>
            <w:tcW w:w="1952" w:type="dxa"/>
            <w:vMerge w:val="restart"/>
            <w:shd w:val="clear" w:color="auto" w:fill="auto"/>
          </w:tcPr>
          <w:p w:rsidR="001A7CF2" w:rsidRPr="00293BFD" w:rsidRDefault="001A7CF2" w:rsidP="00293BFD">
            <w:pPr>
              <w:pStyle w:val="Heading11"/>
              <w:spacing w:before="3" w:line="275" w:lineRule="exact"/>
              <w:ind w:left="0" w:right="-34"/>
              <w:rPr>
                <w:b w:val="0"/>
                <w:i/>
              </w:rPr>
            </w:pPr>
            <w:r>
              <w:t>Субъекты взаимодействия</w:t>
            </w:r>
          </w:p>
        </w:tc>
        <w:tc>
          <w:tcPr>
            <w:tcW w:w="8112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1A7CF2" w:rsidRPr="00293BFD" w:rsidRDefault="001A7CF2" w:rsidP="00293BFD">
            <w:pPr>
              <w:pStyle w:val="Heading11"/>
              <w:spacing w:before="3" w:line="275" w:lineRule="exact"/>
              <w:ind w:left="0" w:right="924"/>
              <w:rPr>
                <w:b w:val="0"/>
                <w:i/>
              </w:rPr>
            </w:pPr>
            <w:r>
              <w:t>Формы взаимодействия (по составляющим взаимодействия)</w:t>
            </w:r>
          </w:p>
        </w:tc>
      </w:tr>
      <w:tr w:rsidR="00293BFD" w:rsidRPr="00293BFD" w:rsidTr="00293BFD">
        <w:tc>
          <w:tcPr>
            <w:tcW w:w="1952" w:type="dxa"/>
            <w:vMerge/>
            <w:shd w:val="clear" w:color="auto" w:fill="auto"/>
          </w:tcPr>
          <w:p w:rsidR="001A7CF2" w:rsidRPr="00293BFD" w:rsidRDefault="001A7CF2" w:rsidP="00293BFD">
            <w:pPr>
              <w:pStyle w:val="Heading11"/>
              <w:spacing w:before="3" w:line="275" w:lineRule="exact"/>
              <w:ind w:left="0" w:right="924"/>
              <w:rPr>
                <w:b w:val="0"/>
                <w:i/>
              </w:rPr>
            </w:pPr>
          </w:p>
        </w:tc>
        <w:tc>
          <w:tcPr>
            <w:tcW w:w="2077" w:type="dxa"/>
            <w:shd w:val="clear" w:color="auto" w:fill="auto"/>
          </w:tcPr>
          <w:p w:rsidR="001A7CF2" w:rsidRPr="00293BFD" w:rsidRDefault="001A7CF2" w:rsidP="00293BFD">
            <w:pPr>
              <w:pStyle w:val="Heading11"/>
              <w:spacing w:before="3" w:line="275" w:lineRule="exact"/>
              <w:ind w:left="0" w:right="57"/>
              <w:rPr>
                <w:b w:val="0"/>
                <w:i/>
              </w:rPr>
            </w:pPr>
            <w:r>
              <w:t>Изучение воспитательных возможностей субъектов</w:t>
            </w:r>
          </w:p>
        </w:tc>
        <w:tc>
          <w:tcPr>
            <w:tcW w:w="2198" w:type="dxa"/>
            <w:shd w:val="clear" w:color="auto" w:fill="auto"/>
          </w:tcPr>
          <w:p w:rsidR="001A7CF2" w:rsidRPr="00293BFD" w:rsidRDefault="001A7CF2" w:rsidP="00293BFD">
            <w:pPr>
              <w:pStyle w:val="Heading11"/>
              <w:spacing w:before="3" w:line="275" w:lineRule="exact"/>
              <w:ind w:left="0" w:right="33"/>
              <w:rPr>
                <w:b w:val="0"/>
                <w:i/>
              </w:rPr>
            </w:pPr>
            <w:r>
              <w:t>Информационно-просветительское обеспечение взаимодействия</w:t>
            </w:r>
          </w:p>
        </w:tc>
        <w:tc>
          <w:tcPr>
            <w:tcW w:w="2048" w:type="dxa"/>
            <w:shd w:val="clear" w:color="auto" w:fill="auto"/>
          </w:tcPr>
          <w:p w:rsidR="001A7CF2" w:rsidRPr="00293BFD" w:rsidRDefault="001A7CF2" w:rsidP="00293BFD">
            <w:pPr>
              <w:pStyle w:val="Heading11"/>
              <w:spacing w:before="3" w:line="275" w:lineRule="exact"/>
              <w:ind w:left="0"/>
              <w:rPr>
                <w:b w:val="0"/>
                <w:i/>
              </w:rPr>
            </w:pPr>
            <w:r>
              <w:t>Образование воспитывающих взрослых</w:t>
            </w:r>
          </w:p>
        </w:tc>
        <w:tc>
          <w:tcPr>
            <w:tcW w:w="1789" w:type="dxa"/>
            <w:tcBorders>
              <w:right w:val="single" w:sz="4" w:space="0" w:color="auto"/>
            </w:tcBorders>
            <w:shd w:val="clear" w:color="auto" w:fill="auto"/>
          </w:tcPr>
          <w:p w:rsidR="001A7CF2" w:rsidRPr="00293BFD" w:rsidRDefault="001A7CF2" w:rsidP="00293BFD">
            <w:pPr>
              <w:pStyle w:val="Heading11"/>
              <w:tabs>
                <w:tab w:val="left" w:pos="2211"/>
              </w:tabs>
              <w:spacing w:before="3" w:line="275" w:lineRule="exact"/>
              <w:ind w:left="0" w:right="34"/>
              <w:rPr>
                <w:b w:val="0"/>
                <w:i/>
              </w:rPr>
            </w:pPr>
            <w:r>
              <w:t>Совмес</w:t>
            </w:r>
            <w:r w:rsidR="00C232F5">
              <w:t xml:space="preserve">тная деятельность воспитывающих </w:t>
            </w:r>
            <w:r>
              <w:t>взрослых</w:t>
            </w:r>
          </w:p>
        </w:tc>
      </w:tr>
      <w:tr w:rsidR="00293BFD" w:rsidRPr="00293BFD" w:rsidTr="00293BFD">
        <w:tc>
          <w:tcPr>
            <w:tcW w:w="1952" w:type="dxa"/>
            <w:shd w:val="clear" w:color="auto" w:fill="auto"/>
          </w:tcPr>
          <w:p w:rsidR="001A7CF2" w:rsidRPr="00293BFD" w:rsidRDefault="00C232F5" w:rsidP="00293BFD">
            <w:pPr>
              <w:pStyle w:val="Heading11"/>
              <w:spacing w:before="3" w:line="275" w:lineRule="exact"/>
              <w:ind w:left="0" w:right="1"/>
              <w:rPr>
                <w:b w:val="0"/>
              </w:rPr>
            </w:pPr>
            <w:r w:rsidRPr="00293BFD">
              <w:rPr>
                <w:b w:val="0"/>
              </w:rPr>
              <w:t>Семья – детский сад</w:t>
            </w:r>
          </w:p>
        </w:tc>
        <w:tc>
          <w:tcPr>
            <w:tcW w:w="2077" w:type="dxa"/>
            <w:shd w:val="clear" w:color="auto" w:fill="auto"/>
          </w:tcPr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Социально-педагогическая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диагностика;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посещение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семьи;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день открытых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дверей;</w:t>
            </w:r>
          </w:p>
          <w:p w:rsidR="001A7CF2" w:rsidRPr="00293BFD" w:rsidRDefault="00C232F5" w:rsidP="00293BFD">
            <w:pPr>
              <w:pStyle w:val="Heading11"/>
              <w:spacing w:before="3" w:line="275" w:lineRule="exact"/>
              <w:ind w:left="0" w:right="94"/>
              <w:rPr>
                <w:b w:val="0"/>
              </w:rPr>
            </w:pPr>
            <w:r w:rsidRPr="00293BFD">
              <w:rPr>
                <w:b w:val="0"/>
              </w:rPr>
              <w:t>встреч</w:t>
            </w:r>
            <w:proofErr w:type="gramStart"/>
            <w:r w:rsidRPr="00293BFD">
              <w:rPr>
                <w:b w:val="0"/>
              </w:rPr>
              <w:t>и-</w:t>
            </w:r>
            <w:proofErr w:type="gramEnd"/>
            <w:r w:rsidRPr="00293BFD">
              <w:rPr>
                <w:b w:val="0"/>
              </w:rPr>
              <w:t xml:space="preserve"> знакомства.</w:t>
            </w:r>
          </w:p>
        </w:tc>
        <w:tc>
          <w:tcPr>
            <w:tcW w:w="2198" w:type="dxa"/>
            <w:shd w:val="clear" w:color="auto" w:fill="auto"/>
          </w:tcPr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Индивидуальная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беседа,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консультация,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родительские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собрания,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конференция,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стенды, памятки,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буклеты,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образовательные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афиши, переписка,</w:t>
            </w:r>
          </w:p>
          <w:p w:rsidR="001A7CF2" w:rsidRPr="00293BFD" w:rsidRDefault="00C232F5" w:rsidP="00293BFD">
            <w:pPr>
              <w:pStyle w:val="Heading11"/>
              <w:spacing w:before="3" w:line="275" w:lineRule="exact"/>
              <w:ind w:left="0" w:right="24"/>
              <w:rPr>
                <w:b w:val="0"/>
              </w:rPr>
            </w:pPr>
            <w:r w:rsidRPr="00293BFD">
              <w:rPr>
                <w:b w:val="0"/>
              </w:rPr>
              <w:t>выставки.</w:t>
            </w:r>
          </w:p>
        </w:tc>
        <w:tc>
          <w:tcPr>
            <w:tcW w:w="2048" w:type="dxa"/>
            <w:shd w:val="clear" w:color="auto" w:fill="auto"/>
          </w:tcPr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Лекции, семинары-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практикумы, мастер-классы, семейный клуб,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информация на сайте и в ВК детского сада,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родительские собрания,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показ и обсуждение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видеоматериалов, выпуск газет,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информационных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 xml:space="preserve">листов, плакатов </w:t>
            </w:r>
            <w:proofErr w:type="gramStart"/>
            <w:r w:rsidRPr="00293BFD">
              <w:rPr>
                <w:b w:val="0"/>
              </w:rPr>
              <w:t>для</w:t>
            </w:r>
            <w:proofErr w:type="gramEnd"/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родителей,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proofErr w:type="spellStart"/>
            <w:r w:rsidRPr="00293BFD">
              <w:rPr>
                <w:b w:val="0"/>
              </w:rPr>
              <w:t>он-лайн</w:t>
            </w:r>
            <w:proofErr w:type="spellEnd"/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консультирование,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 xml:space="preserve">информирование </w:t>
            </w:r>
            <w:proofErr w:type="gramStart"/>
            <w:r w:rsidRPr="00293BFD">
              <w:rPr>
                <w:b w:val="0"/>
              </w:rPr>
              <w:t>через</w:t>
            </w:r>
            <w:proofErr w:type="gramEnd"/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 xml:space="preserve">страницы </w:t>
            </w:r>
            <w:proofErr w:type="gramStart"/>
            <w:r w:rsidRPr="00293BFD">
              <w:rPr>
                <w:b w:val="0"/>
              </w:rPr>
              <w:t>в</w:t>
            </w:r>
            <w:proofErr w:type="gramEnd"/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proofErr w:type="spellStart"/>
            <w:r w:rsidRPr="00293BFD">
              <w:rPr>
                <w:b w:val="0"/>
              </w:rPr>
              <w:t>соцсетях</w:t>
            </w:r>
            <w:proofErr w:type="spellEnd"/>
            <w:r w:rsidRPr="00293BFD">
              <w:rPr>
                <w:b w:val="0"/>
              </w:rPr>
              <w:t>, в группах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мобильных</w:t>
            </w:r>
          </w:p>
          <w:p w:rsidR="001A7CF2" w:rsidRPr="00293BFD" w:rsidRDefault="00C232F5" w:rsidP="00293BFD">
            <w:pPr>
              <w:pStyle w:val="Heading11"/>
              <w:spacing w:before="3" w:line="275" w:lineRule="exact"/>
              <w:ind w:left="44" w:right="87"/>
              <w:rPr>
                <w:b w:val="0"/>
              </w:rPr>
            </w:pPr>
            <w:r w:rsidRPr="00293BFD">
              <w:rPr>
                <w:b w:val="0"/>
              </w:rPr>
              <w:t>мессенджеров.</w:t>
            </w:r>
          </w:p>
        </w:tc>
        <w:tc>
          <w:tcPr>
            <w:tcW w:w="1789" w:type="dxa"/>
            <w:tcBorders>
              <w:right w:val="single" w:sz="4" w:space="0" w:color="auto"/>
            </w:tcBorders>
            <w:shd w:val="clear" w:color="auto" w:fill="auto"/>
          </w:tcPr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Совместные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социально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значимые акции,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маршруты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выходного дня,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семейная гостиная,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День семьи,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фестивали,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семейный клуб,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праздники (в т.ч. семейные) прогулки, экскурсии,</w:t>
            </w:r>
          </w:p>
          <w:p w:rsidR="00C232F5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проектная</w:t>
            </w:r>
          </w:p>
          <w:p w:rsidR="001A7CF2" w:rsidRPr="00293BFD" w:rsidRDefault="00C232F5" w:rsidP="00293BFD">
            <w:pPr>
              <w:pStyle w:val="Heading11"/>
              <w:spacing w:before="3" w:line="275" w:lineRule="exact"/>
              <w:ind w:left="0" w:right="34"/>
              <w:rPr>
                <w:b w:val="0"/>
              </w:rPr>
            </w:pPr>
            <w:r w:rsidRPr="00293BFD">
              <w:rPr>
                <w:b w:val="0"/>
              </w:rPr>
              <w:t>деятельность</w:t>
            </w:r>
          </w:p>
        </w:tc>
      </w:tr>
    </w:tbl>
    <w:p w:rsidR="00A66782" w:rsidRDefault="00A66782" w:rsidP="00A66782">
      <w:pPr>
        <w:pStyle w:val="Heading11"/>
        <w:spacing w:before="3" w:line="275" w:lineRule="exact"/>
        <w:ind w:left="284" w:right="924"/>
        <w:rPr>
          <w:b w:val="0"/>
        </w:rPr>
      </w:pPr>
    </w:p>
    <w:p w:rsidR="005F316B" w:rsidRPr="000F4332" w:rsidRDefault="005F316B" w:rsidP="000F4332">
      <w:pPr>
        <w:pStyle w:val="Heading11"/>
        <w:spacing w:before="3" w:line="275" w:lineRule="exact"/>
        <w:ind w:left="284" w:right="924" w:firstLine="425"/>
        <w:jc w:val="both"/>
        <w:rPr>
          <w:b w:val="0"/>
        </w:rPr>
      </w:pPr>
      <w:r w:rsidRPr="005F316B">
        <w:rPr>
          <w:b w:val="0"/>
        </w:rPr>
        <w:t>Органи</w:t>
      </w:r>
      <w:r>
        <w:rPr>
          <w:b w:val="0"/>
        </w:rPr>
        <w:t xml:space="preserve">зуя социальное партнерство, ДО АНО «Детский сад «Вишенка» </w:t>
      </w:r>
      <w:r w:rsidRPr="005F316B">
        <w:rPr>
          <w:b w:val="0"/>
        </w:rPr>
        <w:t xml:space="preserve">активно взаимодействует с учреждениями культуры, образования и медицинскими учреждениями города на договорной основе. Эффективное сотрудничество с социокультурными организациями способствует духовно-нравственному воспитанию детей, приобщение их к </w:t>
      </w:r>
      <w:r w:rsidRPr="005F316B">
        <w:rPr>
          <w:b w:val="0"/>
        </w:rPr>
        <w:lastRenderedPageBreak/>
        <w:t>праздникам и традициям русского народа, обогащению эмоциональных впечатлений, эстетических переживаний, развитию познавательных потребностей дошкольников, повышению квалификации педагогов и конечно обеспечивает тесную преемственность в воспитании и образовании детей.</w:t>
      </w:r>
    </w:p>
    <w:p w:rsidR="00500144" w:rsidRPr="00500144" w:rsidRDefault="00500144" w:rsidP="000F4332">
      <w:pPr>
        <w:pStyle w:val="Heading11"/>
        <w:spacing w:before="3" w:line="275" w:lineRule="exact"/>
        <w:ind w:left="0" w:right="924"/>
        <w:jc w:val="right"/>
        <w:rPr>
          <w:b w:val="0"/>
          <w:i/>
        </w:rPr>
      </w:pPr>
      <w:r>
        <w:rPr>
          <w:b w:val="0"/>
          <w:i/>
        </w:rPr>
        <w:t xml:space="preserve">Таблица № </w:t>
      </w:r>
      <w:r w:rsidR="000F4332">
        <w:rPr>
          <w:b w:val="0"/>
          <w:i/>
        </w:rPr>
        <w:t>8</w:t>
      </w:r>
    </w:p>
    <w:tbl>
      <w:tblPr>
        <w:tblW w:w="9639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83"/>
        <w:gridCol w:w="4394"/>
        <w:gridCol w:w="2962"/>
      </w:tblGrid>
      <w:tr w:rsidR="005F316B" w:rsidRPr="005F316B" w:rsidTr="000F4332">
        <w:trPr>
          <w:trHeight w:val="503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Социальный партнер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Содержание взаимодействия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Формы взаимодействия</w:t>
            </w:r>
          </w:p>
        </w:tc>
      </w:tr>
      <w:tr w:rsidR="005F316B" w:rsidRPr="005F316B" w:rsidTr="000F4332">
        <w:trPr>
          <w:trHeight w:val="253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Патриотическое направление</w:t>
            </w:r>
          </w:p>
        </w:tc>
      </w:tr>
      <w:tr w:rsidR="005F316B" w:rsidRPr="005F316B" w:rsidTr="000F4332">
        <w:trPr>
          <w:trHeight w:val="431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МБУК «Алексеевский краеведческий музей»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Приобщение детей к общечеловеческим культурным ценностям через знакомство с культурно-историческим наследием родного края, страны.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Разработка активных методов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ознакомления старших дошкольников с историей малой родины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Экскурсии, виртуальные экскурсии, маршруты выходного дня,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познавательные беседы, встречи с </w:t>
            </w:r>
            <w:proofErr w:type="gramStart"/>
            <w:r w:rsidRPr="005F316B">
              <w:rPr>
                <w:rFonts w:eastAsia="Calibri"/>
                <w:sz w:val="24"/>
                <w:szCs w:val="24"/>
                <w:lang w:eastAsia="en-US"/>
              </w:rPr>
              <w:t>интересными</w:t>
            </w:r>
            <w:proofErr w:type="gramEnd"/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людьми, праздники, посещение выставок</w:t>
            </w:r>
          </w:p>
        </w:tc>
      </w:tr>
      <w:tr w:rsidR="005F316B" w:rsidRPr="005F316B" w:rsidTr="000F4332">
        <w:trPr>
          <w:trHeight w:val="254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Социальное направление</w:t>
            </w:r>
          </w:p>
        </w:tc>
      </w:tr>
      <w:tr w:rsidR="005F316B" w:rsidRPr="005F316B" w:rsidTr="000F4332">
        <w:trPr>
          <w:trHeight w:val="2529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ОГБОУ «Алексеевская средняя общеобразовательная школа»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Установление единства стремлений и взглядов на воспитательный процесс между детским садом, семьей и школой. Выработка общих целей и воспитательных задач, путей достижения намеченных результатов.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Формирование в семьях позитивного  отношения   к   </w:t>
            </w:r>
            <w:proofErr w:type="gramStart"/>
            <w:r w:rsidRPr="005F316B">
              <w:rPr>
                <w:rFonts w:eastAsia="Calibri"/>
                <w:sz w:val="24"/>
                <w:szCs w:val="24"/>
                <w:lang w:eastAsia="en-US"/>
              </w:rPr>
              <w:t>активной</w:t>
            </w:r>
            <w:proofErr w:type="gramEnd"/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общественной и социальной деятельности детей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Экскурсии, совместные праздники, участие в проектной деятельности, акции, круглые столы,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дни открытых дверей</w:t>
            </w:r>
          </w:p>
        </w:tc>
      </w:tr>
      <w:tr w:rsidR="005F316B" w:rsidRPr="005F316B" w:rsidTr="000F4332">
        <w:trPr>
          <w:trHeight w:val="758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Алексеевск</w:t>
            </w: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ая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территориальная ПМПК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Взаимодействие со специалистами центра по коррекционной работе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Консультации, семинары</w:t>
            </w:r>
          </w:p>
        </w:tc>
      </w:tr>
      <w:tr w:rsidR="005F316B" w:rsidRPr="005F316B" w:rsidTr="000F4332">
        <w:trPr>
          <w:trHeight w:val="254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Познавательное направление</w:t>
            </w:r>
          </w:p>
        </w:tc>
      </w:tr>
      <w:tr w:rsidR="005F316B" w:rsidRPr="005F316B" w:rsidTr="000F4332">
        <w:trPr>
          <w:trHeight w:val="762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Алексеевская городская детская модельная библиотека № 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Формирование устойчивого интереса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дошкольников к книге, художественной литературе.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Познавательные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тематические беседы, литературные встречи,</w:t>
            </w:r>
            <w:r w:rsidRPr="005F316B">
              <w:rPr>
                <w:rFonts w:ascii="Calibri" w:eastAsia="Calibri" w:hAnsi="Calibri"/>
                <w:lang w:eastAsia="en-US"/>
              </w:rPr>
              <w:t xml:space="preserve"> 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t>викторины; праздники,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досуги, посещение выставок, конкурсы</w:t>
            </w:r>
          </w:p>
        </w:tc>
      </w:tr>
      <w:tr w:rsidR="005F316B" w:rsidRPr="005F316B" w:rsidTr="000F4332">
        <w:trPr>
          <w:trHeight w:val="254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Физическое и оздоровительное направление</w:t>
            </w:r>
          </w:p>
        </w:tc>
      </w:tr>
      <w:tr w:rsidR="005F316B" w:rsidRPr="005F316B" w:rsidTr="000F4332">
        <w:trPr>
          <w:trHeight w:val="762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ОГБУЗ «Алексеевская центральная районная больница - Детская поликлиника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Обеспечение медицинского обслуживания детей, посещающих ДО АНО.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Беседы,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консультации, собрания, встречи</w:t>
            </w:r>
          </w:p>
        </w:tc>
      </w:tr>
      <w:tr w:rsidR="005F316B" w:rsidRPr="005F316B" w:rsidTr="000F4332">
        <w:trPr>
          <w:trHeight w:val="762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МАУ «Спортивный парк «Алексеевский»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Физическое развитие дошкольников, обучение детей 5-7 лет плаванию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Занятия, игры, соревнования, развлечения, игровые упражнения</w:t>
            </w:r>
          </w:p>
        </w:tc>
      </w:tr>
      <w:tr w:rsidR="005F316B" w:rsidRPr="005F316B" w:rsidTr="000F4332">
        <w:trPr>
          <w:trHeight w:val="291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val="en-US" w:eastAsia="en-US"/>
              </w:rPr>
              <w:t>Трудовое направление</w:t>
            </w:r>
          </w:p>
        </w:tc>
      </w:tr>
      <w:tr w:rsidR="005F316B" w:rsidRPr="005F316B" w:rsidTr="000F4332">
        <w:trPr>
          <w:trHeight w:val="762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t>Родительская общественность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Социализация дошкольников, формирование представлений о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tab/>
              <w:t>видах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труда, </w:t>
            </w:r>
            <w:proofErr w:type="gramStart"/>
            <w:r w:rsidRPr="005F316B">
              <w:rPr>
                <w:rFonts w:eastAsia="Calibri"/>
                <w:sz w:val="24"/>
                <w:szCs w:val="24"/>
                <w:lang w:eastAsia="en-US"/>
              </w:rPr>
              <w:t>профессиях</w:t>
            </w:r>
            <w:proofErr w:type="gramEnd"/>
            <w:r w:rsidRPr="005F316B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Экскурсии,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tab/>
              <w:t>маршруты выходного дня,  трудовой</w:t>
            </w:r>
          </w:p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>десант, акции.</w:t>
            </w:r>
          </w:p>
        </w:tc>
      </w:tr>
      <w:tr w:rsidR="005F316B" w:rsidRPr="005F316B" w:rsidTr="000F4332">
        <w:trPr>
          <w:trHeight w:val="279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b/>
                <w:sz w:val="24"/>
                <w:szCs w:val="24"/>
                <w:lang w:eastAsia="en-US"/>
              </w:rPr>
              <w:t>Этико-эстетическое направление</w:t>
            </w:r>
          </w:p>
        </w:tc>
      </w:tr>
      <w:tr w:rsidR="005F316B" w:rsidRPr="005F316B" w:rsidTr="000F4332">
        <w:trPr>
          <w:trHeight w:val="278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МБУ </w:t>
            </w:r>
            <w:proofErr w:type="gramStart"/>
            <w:r w:rsidRPr="005F316B">
              <w:rPr>
                <w:rFonts w:eastAsia="Calibri"/>
                <w:sz w:val="24"/>
                <w:szCs w:val="24"/>
                <w:lang w:eastAsia="en-US"/>
              </w:rPr>
              <w:t>ДО</w:t>
            </w:r>
            <w:proofErr w:type="gramEnd"/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5F316B">
              <w:rPr>
                <w:rFonts w:eastAsia="Calibri"/>
                <w:sz w:val="24"/>
                <w:szCs w:val="24"/>
                <w:lang w:eastAsia="en-US"/>
              </w:rPr>
              <w:t>Дом</w:t>
            </w:r>
            <w:proofErr w:type="gramEnd"/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 детского 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lastRenderedPageBreak/>
              <w:t>творчества»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30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F316B">
              <w:rPr>
                <w:rFonts w:eastAsia="Calibri"/>
                <w:sz w:val="24"/>
                <w:szCs w:val="24"/>
                <w:lang w:val="en-US" w:eastAsia="en-US"/>
              </w:rPr>
              <w:lastRenderedPageBreak/>
              <w:t>Художественно – эстетическое развитие детей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6B" w:rsidRPr="005F316B" w:rsidRDefault="005F316B" w:rsidP="005F316B">
            <w:pPr>
              <w:ind w:left="158"/>
              <w:rPr>
                <w:rFonts w:eastAsia="Calibri"/>
                <w:sz w:val="24"/>
                <w:szCs w:val="24"/>
                <w:lang w:eastAsia="en-US"/>
              </w:rPr>
            </w:pPr>
            <w:r w:rsidRPr="005F316B">
              <w:rPr>
                <w:rFonts w:eastAsia="Calibri"/>
                <w:sz w:val="24"/>
                <w:szCs w:val="24"/>
                <w:lang w:eastAsia="en-US"/>
              </w:rPr>
              <w:t xml:space="preserve">Посещение выставок творческих работ </w:t>
            </w:r>
            <w:r w:rsidRPr="005F316B">
              <w:rPr>
                <w:rFonts w:eastAsia="Calibri"/>
                <w:sz w:val="24"/>
                <w:szCs w:val="24"/>
                <w:lang w:eastAsia="en-US"/>
              </w:rPr>
              <w:lastRenderedPageBreak/>
              <w:t>учащихся школы, совместные досуги и т.д.</w:t>
            </w:r>
          </w:p>
        </w:tc>
      </w:tr>
    </w:tbl>
    <w:p w:rsidR="005B09D1" w:rsidRDefault="005B09D1" w:rsidP="00B728E4">
      <w:pPr>
        <w:pStyle w:val="Heading11"/>
        <w:spacing w:before="3" w:line="275" w:lineRule="exact"/>
        <w:ind w:firstLine="398"/>
      </w:pPr>
    </w:p>
    <w:p w:rsidR="005B09D1" w:rsidRPr="00500144" w:rsidRDefault="00500144" w:rsidP="00500144">
      <w:pPr>
        <w:widowControl/>
        <w:autoSpaceDE/>
        <w:autoSpaceDN/>
        <w:ind w:left="284" w:right="782" w:firstLine="425"/>
        <w:jc w:val="both"/>
        <w:rPr>
          <w:sz w:val="24"/>
          <w:szCs w:val="24"/>
        </w:rPr>
      </w:pPr>
      <w:r w:rsidRPr="00500144">
        <w:rPr>
          <w:sz w:val="24"/>
          <w:szCs w:val="24"/>
        </w:rPr>
        <w:t>*Муниципальное Алексеевское автономное учреждение «Спортивный парк «Алексеевский» Алексеевского городского округа, водный комплекс «Волна» участвует в проведении занятий по обучению детей 5-7 лет плаванию в рамках сетевой формы реализации образовательной программы ДО АНО «Детский сад «Вишенка».</w:t>
      </w:r>
    </w:p>
    <w:p w:rsidR="00500144" w:rsidRPr="000F4332" w:rsidRDefault="00500144" w:rsidP="00500144">
      <w:pPr>
        <w:pStyle w:val="Heading11"/>
        <w:spacing w:before="3" w:line="275" w:lineRule="exact"/>
        <w:ind w:right="782" w:firstLine="398"/>
        <w:jc w:val="both"/>
      </w:pPr>
      <w:r w:rsidRPr="000F4332">
        <w:t>Эффективное сотрудничество с социокультурными организациями способствует обогащению эмоциональных впечатлений, эстетических переживаний, развитию познавательных потребностей дошкольников, повышению квалификации педагогов и, конечно, обеспечивает тесную преемственность в воспитании и образовании детей.</w:t>
      </w:r>
    </w:p>
    <w:p w:rsidR="00500144" w:rsidRPr="000F4332" w:rsidRDefault="00500144" w:rsidP="00500144">
      <w:pPr>
        <w:pStyle w:val="Heading11"/>
        <w:spacing w:before="3" w:line="275" w:lineRule="exact"/>
        <w:ind w:right="782" w:firstLine="398"/>
        <w:jc w:val="both"/>
      </w:pPr>
      <w:r w:rsidRPr="000F4332">
        <w:t xml:space="preserve"> Реализация плана взаимодействия с социальными учреждениями была выполнена в полном объеме. Некоторые совместные мероприятия были проведены в дистанционном формате: видеопрезентации.</w:t>
      </w:r>
    </w:p>
    <w:p w:rsidR="000F4332" w:rsidRDefault="000F4332" w:rsidP="00D6087F">
      <w:pPr>
        <w:pStyle w:val="Heading11"/>
        <w:spacing w:before="3" w:line="275" w:lineRule="exact"/>
        <w:ind w:left="0"/>
      </w:pPr>
    </w:p>
    <w:p w:rsidR="00F15B51" w:rsidRDefault="00F15B51" w:rsidP="00383404">
      <w:pPr>
        <w:pStyle w:val="Heading11"/>
        <w:spacing w:before="3" w:line="275" w:lineRule="exact"/>
        <w:ind w:firstLine="398"/>
      </w:pPr>
      <w:r w:rsidRPr="006F16B3">
        <w:t>Дополнительное образование</w:t>
      </w:r>
    </w:p>
    <w:p w:rsidR="00DA1969" w:rsidRDefault="002C3E27" w:rsidP="00DA1969">
      <w:pPr>
        <w:pStyle w:val="Heading11"/>
        <w:spacing w:before="3" w:line="275" w:lineRule="exact"/>
        <w:ind w:right="782" w:firstLine="398"/>
        <w:jc w:val="both"/>
        <w:rPr>
          <w:b w:val="0"/>
        </w:rPr>
      </w:pPr>
      <w:r w:rsidRPr="002C3E27">
        <w:rPr>
          <w:b w:val="0"/>
        </w:rPr>
        <w:t>В детском саду в 202</w:t>
      </w:r>
      <w:r w:rsidR="00181D2C">
        <w:rPr>
          <w:b w:val="0"/>
        </w:rPr>
        <w:t>4</w:t>
      </w:r>
      <w:r w:rsidRPr="002C3E27">
        <w:rPr>
          <w:b w:val="0"/>
        </w:rPr>
        <w:t xml:space="preserve"> году</w:t>
      </w:r>
      <w:r>
        <w:rPr>
          <w:b w:val="0"/>
        </w:rPr>
        <w:t xml:space="preserve"> </w:t>
      </w:r>
      <w:r w:rsidRPr="002C3E27">
        <w:rPr>
          <w:b w:val="0"/>
        </w:rPr>
        <w:t xml:space="preserve">дополнительные </w:t>
      </w:r>
      <w:proofErr w:type="spellStart"/>
      <w:r w:rsidRPr="002C3E27">
        <w:rPr>
          <w:b w:val="0"/>
        </w:rPr>
        <w:t>общеразвивающие</w:t>
      </w:r>
      <w:proofErr w:type="spellEnd"/>
      <w:r w:rsidRPr="002C3E27">
        <w:rPr>
          <w:b w:val="0"/>
        </w:rPr>
        <w:t xml:space="preserve"> программы реал</w:t>
      </w:r>
      <w:r w:rsidR="00DA1969">
        <w:rPr>
          <w:b w:val="0"/>
        </w:rPr>
        <w:t>изовались по дву</w:t>
      </w:r>
      <w:r>
        <w:rPr>
          <w:b w:val="0"/>
        </w:rPr>
        <w:t xml:space="preserve">м направлениям: </w:t>
      </w:r>
      <w:r w:rsidRPr="002C3E27">
        <w:rPr>
          <w:b w:val="0"/>
        </w:rPr>
        <w:t>художест</w:t>
      </w:r>
      <w:r w:rsidR="00DA1969">
        <w:rPr>
          <w:b w:val="0"/>
        </w:rPr>
        <w:t>венная и социально-гуманитарная</w:t>
      </w:r>
      <w:r w:rsidRPr="002C3E27">
        <w:rPr>
          <w:b w:val="0"/>
        </w:rPr>
        <w:t xml:space="preserve">. </w:t>
      </w:r>
    </w:p>
    <w:p w:rsidR="002C3E27" w:rsidRDefault="002C3E27" w:rsidP="00DA1969">
      <w:pPr>
        <w:pStyle w:val="Heading11"/>
        <w:spacing w:before="3" w:line="275" w:lineRule="exact"/>
        <w:ind w:right="782" w:firstLine="398"/>
        <w:jc w:val="both"/>
      </w:pPr>
      <w:r w:rsidRPr="002C3E27">
        <w:t>Качественные и количественные данные по платным образовательным услугам</w:t>
      </w:r>
    </w:p>
    <w:p w:rsidR="002C3E27" w:rsidRPr="002C3E27" w:rsidRDefault="002C3E27" w:rsidP="002C3E27">
      <w:pPr>
        <w:pStyle w:val="Heading11"/>
        <w:spacing w:before="3" w:line="275" w:lineRule="exact"/>
        <w:ind w:right="782" w:firstLine="398"/>
        <w:jc w:val="right"/>
        <w:rPr>
          <w:b w:val="0"/>
          <w:i/>
        </w:rPr>
      </w:pPr>
      <w:r>
        <w:rPr>
          <w:b w:val="0"/>
          <w:i/>
        </w:rPr>
        <w:t>Таблица № 9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03"/>
        <w:gridCol w:w="2068"/>
        <w:gridCol w:w="1619"/>
        <w:gridCol w:w="2556"/>
        <w:gridCol w:w="1911"/>
        <w:gridCol w:w="1408"/>
        <w:gridCol w:w="693"/>
      </w:tblGrid>
      <w:tr w:rsidR="00847725" w:rsidRPr="00847725" w:rsidTr="00847725">
        <w:trPr>
          <w:trHeight w:val="1126"/>
        </w:trPr>
        <w:tc>
          <w:tcPr>
            <w:tcW w:w="803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b/>
                <w:sz w:val="24"/>
                <w:szCs w:val="24"/>
              </w:rPr>
            </w:pPr>
            <w:r w:rsidRPr="00847725">
              <w:rPr>
                <w:rFonts w:eastAsia="Calibri"/>
                <w:b/>
                <w:sz w:val="24"/>
                <w:szCs w:val="24"/>
              </w:rPr>
              <w:t>№</w:t>
            </w:r>
          </w:p>
        </w:tc>
        <w:tc>
          <w:tcPr>
            <w:tcW w:w="2068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Направленность/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Название платной образовательной услуги</w:t>
            </w:r>
          </w:p>
        </w:tc>
        <w:tc>
          <w:tcPr>
            <w:tcW w:w="1619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Ф.И.О. руководителя</w:t>
            </w:r>
          </w:p>
        </w:tc>
        <w:tc>
          <w:tcPr>
            <w:tcW w:w="2556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Наименование программы</w:t>
            </w:r>
          </w:p>
        </w:tc>
        <w:tc>
          <w:tcPr>
            <w:tcW w:w="1911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Наименование группы</w:t>
            </w:r>
          </w:p>
        </w:tc>
        <w:tc>
          <w:tcPr>
            <w:tcW w:w="1408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Кол-во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занятий в неделю</w:t>
            </w:r>
          </w:p>
        </w:tc>
        <w:tc>
          <w:tcPr>
            <w:tcW w:w="693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Цена 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1 занятия</w:t>
            </w:r>
          </w:p>
        </w:tc>
      </w:tr>
      <w:tr w:rsidR="00847725" w:rsidRPr="00847725" w:rsidTr="00847725">
        <w:tc>
          <w:tcPr>
            <w:tcW w:w="11058" w:type="dxa"/>
            <w:gridSpan w:val="7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47725">
              <w:rPr>
                <w:rFonts w:eastAsia="Calibri"/>
                <w:b/>
                <w:sz w:val="24"/>
                <w:szCs w:val="24"/>
              </w:rPr>
              <w:t>Художественная направленность</w:t>
            </w:r>
          </w:p>
        </w:tc>
      </w:tr>
      <w:tr w:rsidR="00847725" w:rsidRPr="00847725" w:rsidTr="00847725">
        <w:trPr>
          <w:trHeight w:val="885"/>
        </w:trPr>
        <w:tc>
          <w:tcPr>
            <w:tcW w:w="803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068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Овладение новыми навыками  в хореографии 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-к</w:t>
            </w:r>
            <w:proofErr w:type="gramEnd"/>
            <w:r w:rsidRPr="00847725">
              <w:rPr>
                <w:rFonts w:eastAsia="Calibri"/>
                <w:sz w:val="24"/>
                <w:szCs w:val="24"/>
              </w:rPr>
              <w:t>ружок «</w:t>
            </w:r>
            <w:proofErr w:type="spellStart"/>
            <w:r w:rsidRPr="00847725">
              <w:rPr>
                <w:rFonts w:eastAsia="Calibri"/>
                <w:sz w:val="24"/>
                <w:szCs w:val="24"/>
              </w:rPr>
              <w:t>Софи-денс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>» для детей дошкольного возраста (2-7 лет)</w:t>
            </w:r>
          </w:p>
        </w:tc>
        <w:tc>
          <w:tcPr>
            <w:tcW w:w="1619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Головина Н.В.</w:t>
            </w:r>
          </w:p>
        </w:tc>
        <w:tc>
          <w:tcPr>
            <w:tcW w:w="2556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художественной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по овладению новыми навыками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в</w:t>
            </w:r>
            <w:proofErr w:type="gramEnd"/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хореографии «</w:t>
            </w:r>
            <w:proofErr w:type="spellStart"/>
            <w:r w:rsidRPr="00847725">
              <w:rPr>
                <w:rFonts w:eastAsia="Calibri"/>
                <w:sz w:val="24"/>
                <w:szCs w:val="24"/>
              </w:rPr>
              <w:t>Софиденс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>»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для детей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дошкольного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возраста (2-7 лет)</w:t>
            </w: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Разновозрастная средняя группа (3-5 лет)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1053"/>
        </w:trPr>
        <w:tc>
          <w:tcPr>
            <w:tcW w:w="803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Разновозрастная старшая группа (5-7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2460"/>
        </w:trPr>
        <w:tc>
          <w:tcPr>
            <w:tcW w:w="803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Разновозрастная группа раннего возраста 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(2-3 лет)</w:t>
            </w:r>
          </w:p>
        </w:tc>
        <w:tc>
          <w:tcPr>
            <w:tcW w:w="1408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c>
          <w:tcPr>
            <w:tcW w:w="803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2068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Овладение новыми навыками в  декоративно-прикладном творчестве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-к</w:t>
            </w:r>
            <w:proofErr w:type="gramEnd"/>
            <w:r w:rsidRPr="00847725">
              <w:rPr>
                <w:rFonts w:eastAsia="Calibri"/>
                <w:sz w:val="24"/>
                <w:szCs w:val="24"/>
              </w:rPr>
              <w:t>ружок «Цветные ладошки»</w:t>
            </w:r>
            <w:r w:rsidRPr="00847725">
              <w:rPr>
                <w:rFonts w:eastAsia="Calibri"/>
                <w:sz w:val="20"/>
                <w:szCs w:val="20"/>
              </w:rPr>
              <w:t xml:space="preserve"> </w:t>
            </w:r>
            <w:r w:rsidRPr="00847725">
              <w:rPr>
                <w:rFonts w:eastAsia="Calibri"/>
                <w:sz w:val="24"/>
                <w:szCs w:val="24"/>
              </w:rPr>
              <w:t>для детей дошкольного возраста (3-5 лет)</w:t>
            </w:r>
          </w:p>
        </w:tc>
        <w:tc>
          <w:tcPr>
            <w:tcW w:w="1619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Сигарева Т.В.</w:t>
            </w:r>
          </w:p>
        </w:tc>
        <w:tc>
          <w:tcPr>
            <w:tcW w:w="2556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художественной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по овладению новыми </w:t>
            </w:r>
            <w:r w:rsidRPr="00847725">
              <w:rPr>
                <w:rFonts w:eastAsia="Calibri"/>
                <w:sz w:val="24"/>
                <w:szCs w:val="24"/>
              </w:rPr>
              <w:lastRenderedPageBreak/>
              <w:t xml:space="preserve">навыками в </w:t>
            </w:r>
            <w:r w:rsidRPr="00847725">
              <w:rPr>
                <w:sz w:val="24"/>
                <w:szCs w:val="24"/>
              </w:rPr>
              <w:t>декоративно-прикладном творчестве «Цветные ладошки»</w:t>
            </w:r>
            <w:r w:rsidRPr="00847725">
              <w:t xml:space="preserve"> </w:t>
            </w:r>
            <w:r w:rsidRPr="00847725">
              <w:rPr>
                <w:sz w:val="24"/>
                <w:szCs w:val="24"/>
              </w:rPr>
              <w:t>для детей дошкольного возраста (3-5 лет)</w:t>
            </w:r>
          </w:p>
        </w:tc>
        <w:tc>
          <w:tcPr>
            <w:tcW w:w="1911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Разновозрастная средняя группа (3-5 лет)</w:t>
            </w:r>
          </w:p>
        </w:tc>
        <w:tc>
          <w:tcPr>
            <w:tcW w:w="1408" w:type="dxa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984"/>
        </w:trPr>
        <w:tc>
          <w:tcPr>
            <w:tcW w:w="80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3.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Овладение новыми навыками в  рисовании акварелью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–к</w:t>
            </w:r>
            <w:proofErr w:type="gramEnd"/>
            <w:r w:rsidRPr="00847725">
              <w:rPr>
                <w:rFonts w:eastAsia="Calibri"/>
                <w:sz w:val="24"/>
                <w:szCs w:val="24"/>
              </w:rPr>
              <w:t xml:space="preserve">ружок «Акварелька» 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для детей дошкольного возраста (3-7 лет)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Мелеша О.В.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художественной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по </w:t>
            </w:r>
            <w:r w:rsidRPr="00847725">
              <w:rPr>
                <w:sz w:val="24"/>
                <w:szCs w:val="24"/>
              </w:rPr>
              <w:t>овладению новыми навыками в рисовании акварелью «Акварелька» для детей дошкольного возраста (3-7 лет)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средняя группа (3-5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2790"/>
        </w:trPr>
        <w:tc>
          <w:tcPr>
            <w:tcW w:w="80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336"/>
        </w:trPr>
        <w:tc>
          <w:tcPr>
            <w:tcW w:w="11058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47725">
              <w:rPr>
                <w:rFonts w:eastAsia="Calibri"/>
                <w:b/>
                <w:sz w:val="24"/>
                <w:szCs w:val="24"/>
              </w:rPr>
              <w:t>Техническая направленность</w:t>
            </w:r>
          </w:p>
        </w:tc>
      </w:tr>
      <w:tr w:rsidR="00847725" w:rsidRPr="00847725" w:rsidTr="00847725">
        <w:trPr>
          <w:trHeight w:val="177"/>
        </w:trPr>
        <w:tc>
          <w:tcPr>
            <w:tcW w:w="80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Реализация творческого потенциала в конструировании - кружок «Леголандия» для детей дошкольного возраста (4-7 лет) 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Мощенская И.А.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технической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по </w:t>
            </w:r>
            <w:r w:rsidRPr="00847725">
              <w:rPr>
                <w:sz w:val="24"/>
                <w:szCs w:val="24"/>
              </w:rPr>
              <w:t xml:space="preserve">реализации творческого потенциала </w:t>
            </w:r>
            <w:proofErr w:type="gramStart"/>
            <w:r w:rsidRPr="00847725">
              <w:rPr>
                <w:sz w:val="24"/>
                <w:szCs w:val="24"/>
              </w:rPr>
              <w:t>в</w:t>
            </w:r>
            <w:proofErr w:type="gramEnd"/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конструировании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-«</w:t>
            </w:r>
            <w:proofErr w:type="gramEnd"/>
            <w:r w:rsidRPr="00847725">
              <w:rPr>
                <w:rFonts w:eastAsia="Calibri"/>
                <w:sz w:val="24"/>
                <w:szCs w:val="24"/>
              </w:rPr>
              <w:t>Леголандия» для детей дошкольного возраста (4-7 лет)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средняя группа (4-5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3342"/>
        </w:trPr>
        <w:tc>
          <w:tcPr>
            <w:tcW w:w="803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</w:tc>
        <w:tc>
          <w:tcPr>
            <w:tcW w:w="1408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c>
          <w:tcPr>
            <w:tcW w:w="11058" w:type="dxa"/>
            <w:gridSpan w:val="7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47725">
              <w:rPr>
                <w:rFonts w:eastAsia="Calibri"/>
                <w:b/>
                <w:sz w:val="24"/>
                <w:szCs w:val="24"/>
              </w:rPr>
              <w:t>Социально-гуманитарная направленность</w:t>
            </w:r>
          </w:p>
        </w:tc>
      </w:tr>
      <w:tr w:rsidR="00847725" w:rsidRPr="00847725" w:rsidTr="00847725">
        <w:trPr>
          <w:trHeight w:val="270"/>
        </w:trPr>
        <w:tc>
          <w:tcPr>
            <w:tcW w:w="803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5.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 xml:space="preserve">Получение новых знаний в </w:t>
            </w:r>
            <w:r w:rsidRPr="00847725">
              <w:rPr>
                <w:rFonts w:eastAsia="Calibri"/>
                <w:sz w:val="24"/>
                <w:szCs w:val="24"/>
              </w:rPr>
              <w:lastRenderedPageBreak/>
              <w:t>английском языке - кружок «Английский для дошколят» для детей дошкольного возраста (4-7 лет)</w:t>
            </w:r>
          </w:p>
        </w:tc>
        <w:tc>
          <w:tcPr>
            <w:tcW w:w="1619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proofErr w:type="spellStart"/>
            <w:r w:rsidRPr="00847725">
              <w:rPr>
                <w:rFonts w:eastAsia="Calibri"/>
                <w:sz w:val="24"/>
                <w:szCs w:val="24"/>
              </w:rPr>
              <w:lastRenderedPageBreak/>
              <w:t>Любивая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 xml:space="preserve"> Н.Н.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социально-гуманитарной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по получению новых знаний в  английском языке </w:t>
            </w:r>
            <w:r w:rsidRPr="00847725">
              <w:rPr>
                <w:sz w:val="24"/>
                <w:szCs w:val="24"/>
              </w:rPr>
              <w:t>«Английский для дошколят» для детей дошкольного возраста (4-7 лет)</w:t>
            </w: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lastRenderedPageBreak/>
              <w:t>Разновозрастная средняя группа (4-5 лет)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3887"/>
        </w:trPr>
        <w:tc>
          <w:tcPr>
            <w:tcW w:w="80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1050"/>
        </w:trPr>
        <w:tc>
          <w:tcPr>
            <w:tcW w:w="80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6.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Запуск и развитие речи - кружок «</w:t>
            </w:r>
            <w:proofErr w:type="spellStart"/>
            <w:r w:rsidRPr="00847725">
              <w:rPr>
                <w:rFonts w:eastAsia="Calibri"/>
                <w:sz w:val="24"/>
                <w:szCs w:val="24"/>
              </w:rPr>
              <w:t>Речевичок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>»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для детей дошкольного возраста 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(2-4 года) индивидуальные занятия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proofErr w:type="spellStart"/>
            <w:r w:rsidRPr="00847725">
              <w:rPr>
                <w:rFonts w:eastAsia="Calibri"/>
                <w:sz w:val="24"/>
                <w:szCs w:val="24"/>
              </w:rPr>
              <w:t>Любивая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 xml:space="preserve"> Н.Н.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социально-гуманитарной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по запуску  и развитию речи </w:t>
            </w:r>
            <w:r w:rsidRPr="00847725">
              <w:rPr>
                <w:sz w:val="24"/>
                <w:szCs w:val="24"/>
              </w:rPr>
              <w:t>«</w:t>
            </w:r>
            <w:proofErr w:type="spellStart"/>
            <w:r w:rsidRPr="00847725">
              <w:rPr>
                <w:sz w:val="24"/>
                <w:szCs w:val="24"/>
              </w:rPr>
              <w:t>Речевичок</w:t>
            </w:r>
            <w:proofErr w:type="spellEnd"/>
            <w:r w:rsidRPr="00847725">
              <w:rPr>
                <w:sz w:val="24"/>
                <w:szCs w:val="24"/>
              </w:rPr>
              <w:t>» для детей дошкольного возраста (2-4 года)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 xml:space="preserve">Разновозрастная группа раннего возраста </w:t>
            </w:r>
          </w:p>
          <w:p w:rsidR="00847725" w:rsidRPr="00847725" w:rsidRDefault="00847725" w:rsidP="00847725">
            <w:r w:rsidRPr="00847725">
              <w:t>(2-3 года)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1</w:t>
            </w:r>
            <w:r w:rsidR="00181D2C">
              <w:rPr>
                <w:rFonts w:eastAsia="Calibri"/>
                <w:sz w:val="24"/>
                <w:szCs w:val="24"/>
              </w:rPr>
              <w:t>2</w:t>
            </w:r>
            <w:r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3630"/>
        </w:trPr>
        <w:tc>
          <w:tcPr>
            <w:tcW w:w="803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средняя группа (3-4 года)</w:t>
            </w:r>
          </w:p>
        </w:tc>
        <w:tc>
          <w:tcPr>
            <w:tcW w:w="1408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181D2C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1</w:t>
            </w:r>
            <w:r w:rsidR="00181D2C">
              <w:rPr>
                <w:rFonts w:eastAsia="Calibri"/>
                <w:sz w:val="24"/>
                <w:szCs w:val="24"/>
              </w:rPr>
              <w:t>2</w:t>
            </w:r>
            <w:r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360"/>
        </w:trPr>
        <w:tc>
          <w:tcPr>
            <w:tcW w:w="803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7.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Овладение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новыми</w:t>
            </w:r>
            <w:proofErr w:type="gramEnd"/>
            <w:r w:rsidRPr="00847725">
              <w:rPr>
                <w:rFonts w:eastAsia="Calibri"/>
                <w:sz w:val="24"/>
                <w:szCs w:val="24"/>
              </w:rPr>
              <w:t xml:space="preserve"> 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навыками в чтении - кружок  «</w:t>
            </w:r>
            <w:proofErr w:type="spellStart"/>
            <w:r w:rsidRPr="00847725">
              <w:rPr>
                <w:rFonts w:eastAsia="Calibri"/>
                <w:sz w:val="24"/>
                <w:szCs w:val="24"/>
              </w:rPr>
              <w:t>Словолодочки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>» для детей дошкольного возраста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(5 - 7 лет)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Зюбан А.И.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социально-гуманитарной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по овладению новыми навыками в  чтении «</w:t>
            </w:r>
            <w:proofErr w:type="spellStart"/>
            <w:r w:rsidRPr="00847725">
              <w:rPr>
                <w:rFonts w:eastAsia="Calibri"/>
                <w:sz w:val="24"/>
                <w:szCs w:val="24"/>
              </w:rPr>
              <w:t>Словолодочки</w:t>
            </w:r>
            <w:proofErr w:type="spellEnd"/>
            <w:r w:rsidRPr="00847725">
              <w:rPr>
                <w:rFonts w:eastAsia="Calibri"/>
                <w:sz w:val="24"/>
                <w:szCs w:val="24"/>
              </w:rPr>
              <w:t>» для детей дошкольного возраста (5 -7 лет)</w:t>
            </w: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средняя группа (3-5 лет)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3690"/>
        </w:trPr>
        <w:tc>
          <w:tcPr>
            <w:tcW w:w="80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240"/>
        </w:trPr>
        <w:tc>
          <w:tcPr>
            <w:tcW w:w="11058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47725">
              <w:rPr>
                <w:rFonts w:eastAsia="Calibri"/>
                <w:b/>
                <w:sz w:val="24"/>
                <w:szCs w:val="24"/>
              </w:rPr>
              <w:t>Естественнонаучная направленность</w:t>
            </w:r>
          </w:p>
        </w:tc>
      </w:tr>
      <w:tr w:rsidR="00847725" w:rsidRPr="00847725" w:rsidTr="00847725">
        <w:trPr>
          <w:trHeight w:val="799"/>
        </w:trPr>
        <w:tc>
          <w:tcPr>
            <w:tcW w:w="803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8.</w:t>
            </w:r>
          </w:p>
        </w:tc>
        <w:tc>
          <w:tcPr>
            <w:tcW w:w="2068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Овладение новыми навыками в </w:t>
            </w:r>
            <w:r w:rsidRPr="00847725">
              <w:rPr>
                <w:rFonts w:eastAsia="Calibri"/>
                <w:sz w:val="24"/>
                <w:szCs w:val="24"/>
              </w:rPr>
              <w:lastRenderedPageBreak/>
              <w:t>математике - кружок  «Ментальная арифметика» для детей дошкольного возраста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(5 - 7 лет)</w:t>
            </w:r>
          </w:p>
        </w:tc>
        <w:tc>
          <w:tcPr>
            <w:tcW w:w="1619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Зюбан А.И.</w:t>
            </w:r>
          </w:p>
        </w:tc>
        <w:tc>
          <w:tcPr>
            <w:tcW w:w="2556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услуг </w:t>
            </w:r>
            <w:proofErr w:type="gramStart"/>
            <w:r w:rsidRPr="00847725">
              <w:rPr>
                <w:rFonts w:eastAsia="Calibri"/>
                <w:sz w:val="24"/>
                <w:szCs w:val="24"/>
              </w:rPr>
              <w:t>естественнонаучной</w:t>
            </w:r>
            <w:proofErr w:type="gramEnd"/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направленности по овладению новыми навыками в </w:t>
            </w:r>
            <w:r w:rsidRPr="00847725">
              <w:rPr>
                <w:sz w:val="24"/>
                <w:szCs w:val="24"/>
              </w:rPr>
              <w:t>математике «Ментальная математика» для детей дошкольного возраста (5-7 лет)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lastRenderedPageBreak/>
              <w:t>Разновозрастная средняя группа (3-5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60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3870"/>
        </w:trPr>
        <w:tc>
          <w:tcPr>
            <w:tcW w:w="803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  <w:p w:rsidR="00847725" w:rsidRPr="00847725" w:rsidRDefault="00847725" w:rsidP="00847725"/>
        </w:tc>
        <w:tc>
          <w:tcPr>
            <w:tcW w:w="1408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3822"/>
        </w:trPr>
        <w:tc>
          <w:tcPr>
            <w:tcW w:w="803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lastRenderedPageBreak/>
              <w:t>9.</w:t>
            </w:r>
          </w:p>
        </w:tc>
        <w:tc>
          <w:tcPr>
            <w:tcW w:w="2068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Расширение кругозора в сенсорном опыте и совершенствование знаний сенсорных эталонов  – кружок «Я  - сам»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для детей дошкольного возраста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(2-4 года)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Мощенская И.А.</w:t>
            </w:r>
          </w:p>
        </w:tc>
        <w:tc>
          <w:tcPr>
            <w:tcW w:w="2556" w:type="dxa"/>
            <w:vMerge w:val="restart"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естественнонаучной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направленности по расширению кругозора в сенсорном опыте и совершенствованию знаний сенсорных эталонов  «Я  - сам» для детей дошкольного возраста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(2-4 года)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 xml:space="preserve">Разновозрастная группа раннего возраста </w:t>
            </w:r>
          </w:p>
          <w:p w:rsidR="00847725" w:rsidRPr="00847725" w:rsidRDefault="00847725" w:rsidP="00847725">
            <w:r w:rsidRPr="00847725">
              <w:t>(2-3 года)</w:t>
            </w:r>
          </w:p>
          <w:p w:rsidR="00847725" w:rsidRPr="00847725" w:rsidRDefault="00847725" w:rsidP="00847725"/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1395"/>
        </w:trPr>
        <w:tc>
          <w:tcPr>
            <w:tcW w:w="80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средняя группа (3-4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47725" w:rsidRPr="00847725" w:rsidTr="00847725">
        <w:trPr>
          <w:trHeight w:val="766"/>
        </w:trPr>
        <w:tc>
          <w:tcPr>
            <w:tcW w:w="80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10.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Овладение новыми знаниями об объектах живой и неживой природы через практическое самостоятельное познание – кружок «Удивительный мир»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для детей дошкольного возраста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(3-7 лет)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Сигарева Т.В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услуг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 xml:space="preserve">естественнонаучной направленности по </w:t>
            </w:r>
            <w:r w:rsidRPr="00847725">
              <w:t xml:space="preserve">овладению новыми знаниями </w:t>
            </w:r>
            <w:r w:rsidRPr="00847725">
              <w:rPr>
                <w:sz w:val="24"/>
                <w:szCs w:val="24"/>
              </w:rPr>
              <w:t>об объектах живой и неживой природы через практическое самостоятельное познание</w:t>
            </w:r>
          </w:p>
          <w:p w:rsidR="00847725" w:rsidRPr="00847725" w:rsidRDefault="00847725" w:rsidP="00847725">
            <w:pPr>
              <w:spacing w:before="1" w:line="275" w:lineRule="exact"/>
              <w:ind w:right="-88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«Удивительный мир»</w:t>
            </w:r>
          </w:p>
          <w:p w:rsidR="00847725" w:rsidRPr="00847725" w:rsidRDefault="00847725" w:rsidP="00847725">
            <w:pPr>
              <w:spacing w:before="1" w:line="275" w:lineRule="exact"/>
              <w:ind w:right="-88"/>
              <w:rPr>
                <w:rFonts w:eastAsia="Calibri"/>
                <w:sz w:val="24"/>
                <w:szCs w:val="24"/>
              </w:rPr>
            </w:pPr>
            <w:r w:rsidRPr="00847725">
              <w:rPr>
                <w:sz w:val="24"/>
                <w:szCs w:val="24"/>
              </w:rPr>
              <w:t>для детей дошкольного возраста (3-7 лет)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2844"/>
        </w:trPr>
        <w:tc>
          <w:tcPr>
            <w:tcW w:w="8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средняя группа (3-5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202"/>
        </w:trPr>
        <w:tc>
          <w:tcPr>
            <w:tcW w:w="1105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b/>
                <w:sz w:val="24"/>
                <w:szCs w:val="24"/>
              </w:rPr>
              <w:lastRenderedPageBreak/>
              <w:t>Физкультурно-спортивная направленность</w:t>
            </w:r>
            <w:r w:rsidRPr="00847725"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847725" w:rsidRPr="00847725" w:rsidTr="00847725">
        <w:trPr>
          <w:trHeight w:val="795"/>
        </w:trPr>
        <w:tc>
          <w:tcPr>
            <w:tcW w:w="80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11.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Овладение новыми навыками  в настольных играх на шахматной доске – кружок «Настольные игры»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для детей дошкольного возраста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(5-7 лет)</w:t>
            </w: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Мелеша О.В.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Дополнительная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Общеобразователь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ная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общеразвивающая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программа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платных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образовательных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sz w:val="24"/>
                <w:szCs w:val="24"/>
              </w:rPr>
              <w:t xml:space="preserve">услуг </w:t>
            </w:r>
            <w:r w:rsidRPr="00847725">
              <w:rPr>
                <w:rFonts w:eastAsia="Calibri"/>
                <w:sz w:val="24"/>
                <w:szCs w:val="24"/>
              </w:rPr>
              <w:t xml:space="preserve">физкультурно-спортивной </w:t>
            </w:r>
            <w:r w:rsidRPr="00847725">
              <w:rPr>
                <w:sz w:val="24"/>
                <w:szCs w:val="24"/>
              </w:rPr>
              <w:t>направленности</w:t>
            </w:r>
          </w:p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по овладению новыми навыками в настольных играх на шахматной доске «Настольные игры» для детей дошкольного возраста (5 -7 лет)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r w:rsidRPr="00847725">
              <w:t>Разновозрастная старшая группа (5-7 лет)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 w:rsidRPr="0084772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25" w:rsidRPr="00847725" w:rsidRDefault="00181D2C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847725" w:rsidRPr="00847725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847725" w:rsidRPr="00847725" w:rsidTr="00847725">
        <w:trPr>
          <w:trHeight w:val="4968"/>
        </w:trPr>
        <w:tc>
          <w:tcPr>
            <w:tcW w:w="803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68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9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6" w:type="dxa"/>
            <w:vMerge/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ind w:left="65" w:right="-88" w:hanging="1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/>
        </w:tc>
        <w:tc>
          <w:tcPr>
            <w:tcW w:w="1408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</w:tcPr>
          <w:p w:rsidR="00847725" w:rsidRPr="00847725" w:rsidRDefault="00847725" w:rsidP="00847725">
            <w:pPr>
              <w:spacing w:before="1" w:line="275" w:lineRule="exact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3C09E1" w:rsidRDefault="003C09E1" w:rsidP="00383404">
      <w:pPr>
        <w:pStyle w:val="a0"/>
        <w:spacing w:before="1" w:line="275" w:lineRule="exact"/>
        <w:ind w:firstLine="398"/>
        <w:rPr>
          <w:sz w:val="24"/>
          <w:szCs w:val="24"/>
        </w:rPr>
      </w:pPr>
    </w:p>
    <w:p w:rsidR="001E6BD4" w:rsidRDefault="001E6BD4" w:rsidP="001E6BD4">
      <w:pPr>
        <w:tabs>
          <w:tab w:val="left" w:pos="9923"/>
        </w:tabs>
        <w:ind w:left="284" w:right="924" w:firstLine="425"/>
        <w:jc w:val="both"/>
        <w:rPr>
          <w:sz w:val="24"/>
          <w:szCs w:val="24"/>
        </w:rPr>
      </w:pPr>
      <w:r w:rsidRPr="001E6BD4">
        <w:rPr>
          <w:sz w:val="24"/>
          <w:szCs w:val="24"/>
        </w:rPr>
        <w:t>Анализ родительского опроса, проведенного в мае 2023 года, показывает, что</w:t>
      </w:r>
      <w:r>
        <w:rPr>
          <w:sz w:val="24"/>
          <w:szCs w:val="24"/>
        </w:rPr>
        <w:t xml:space="preserve"> дополнительное образование в д</w:t>
      </w:r>
      <w:r w:rsidRPr="001E6BD4">
        <w:rPr>
          <w:sz w:val="24"/>
          <w:szCs w:val="24"/>
        </w:rPr>
        <w:t>етском саду реали</w:t>
      </w:r>
      <w:r>
        <w:rPr>
          <w:sz w:val="24"/>
          <w:szCs w:val="24"/>
        </w:rPr>
        <w:t xml:space="preserve">зуется достаточно активно, 100% </w:t>
      </w:r>
      <w:r w:rsidRPr="001E6BD4">
        <w:rPr>
          <w:sz w:val="24"/>
          <w:szCs w:val="24"/>
        </w:rPr>
        <w:t xml:space="preserve">родителей </w:t>
      </w:r>
      <w:proofErr w:type="gramStart"/>
      <w:r w:rsidRPr="001E6BD4">
        <w:rPr>
          <w:sz w:val="24"/>
          <w:szCs w:val="24"/>
        </w:rPr>
        <w:t>удовлетворены</w:t>
      </w:r>
      <w:proofErr w:type="gramEnd"/>
      <w:r w:rsidRPr="001E6BD4">
        <w:rPr>
          <w:sz w:val="24"/>
          <w:szCs w:val="24"/>
        </w:rPr>
        <w:t xml:space="preserve"> оказанием платных образ</w:t>
      </w:r>
      <w:r>
        <w:rPr>
          <w:sz w:val="24"/>
          <w:szCs w:val="24"/>
        </w:rPr>
        <w:t xml:space="preserve">овательных услуг и результатами </w:t>
      </w:r>
      <w:r w:rsidRPr="001E6BD4">
        <w:rPr>
          <w:sz w:val="24"/>
          <w:szCs w:val="24"/>
        </w:rPr>
        <w:t>детей.</w:t>
      </w:r>
    </w:p>
    <w:p w:rsidR="001E6BD4" w:rsidRDefault="001E6BD4" w:rsidP="001E6BD4">
      <w:pPr>
        <w:ind w:left="284" w:right="924" w:firstLine="425"/>
        <w:jc w:val="both"/>
        <w:rPr>
          <w:sz w:val="24"/>
          <w:szCs w:val="24"/>
        </w:rPr>
      </w:pPr>
      <w:r w:rsidRPr="001E6BD4">
        <w:rPr>
          <w:sz w:val="24"/>
          <w:szCs w:val="24"/>
        </w:rPr>
        <w:t xml:space="preserve">Занятия художественной направленности помогают дошкольникам вливаться в громадный мир музыки от классики до современных стилей и пытаться проявлять себя посредством пластики, близкой детям дошкольного возраста. Путем танцевальной импровизации под понравившуюся музыку у детей развивается способность к самостоятельному творческому самовыражению. Формируется умение передавать услышанный музыкальный образ в рисунке, пластике. </w:t>
      </w:r>
    </w:p>
    <w:p w:rsidR="001E6BD4" w:rsidRDefault="001E6BD4" w:rsidP="001E6BD4">
      <w:pPr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>Раннее изучение английского языка</w:t>
      </w:r>
      <w:r w:rsidRPr="001E6BD4">
        <w:rPr>
          <w:sz w:val="24"/>
          <w:szCs w:val="24"/>
        </w:rPr>
        <w:t xml:space="preserve"> способствует формированию элементарных навыков общения на английском языке у детей дошкольного возраста. В процессе реализации программы платной образовательной услуги решались задачи: создание условий для коммуникативно-психологической адаптации детей 4-7 лет к изучению иностранного языка; создание основы для развития механизма иноязычной речи в различных видах речевой деятельности; формирование страноведческой мотивации с помощью доступной аутентичной информации о странах изучаемого языка и их культуре. Дети изучали песенное творчество, учились драматизации на иностранном языке. </w:t>
      </w:r>
    </w:p>
    <w:p w:rsidR="00F957A9" w:rsidRDefault="001E6BD4" w:rsidP="001E6BD4">
      <w:pPr>
        <w:ind w:left="284" w:right="924" w:firstLine="425"/>
        <w:jc w:val="both"/>
        <w:rPr>
          <w:sz w:val="24"/>
          <w:szCs w:val="24"/>
        </w:rPr>
      </w:pPr>
      <w:r w:rsidRPr="001E6BD4">
        <w:rPr>
          <w:sz w:val="24"/>
          <w:szCs w:val="24"/>
        </w:rPr>
        <w:t>Оказание платных образовательных услуг в 2023 году способствовало всестороннему, гармоничному развитию детей, а также более успешной социализации детей в современном обществе</w:t>
      </w:r>
      <w:r w:rsidR="00F957A9">
        <w:rPr>
          <w:sz w:val="24"/>
          <w:szCs w:val="24"/>
        </w:rPr>
        <w:t xml:space="preserve">. </w:t>
      </w:r>
    </w:p>
    <w:p w:rsidR="00F957A9" w:rsidRDefault="00F957A9" w:rsidP="001E6BD4">
      <w:pPr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Задача дошкольной организации </w:t>
      </w:r>
      <w:r w:rsidR="001E6BD4" w:rsidRPr="001E6BD4">
        <w:rPr>
          <w:sz w:val="24"/>
          <w:szCs w:val="24"/>
        </w:rPr>
        <w:t xml:space="preserve">- воспитать у детей качества речи, способствующие успешному овладению ими устной и письменной речью в начальной школе. Раннее обучение чтению способствует формированию у детей навыка чтения, является необходимой базой для всего последующего образования. </w:t>
      </w:r>
    </w:p>
    <w:p w:rsidR="00F957A9" w:rsidRDefault="001E6BD4" w:rsidP="008F78E7">
      <w:pPr>
        <w:ind w:left="284" w:right="924" w:firstLine="425"/>
        <w:jc w:val="both"/>
        <w:rPr>
          <w:sz w:val="24"/>
          <w:szCs w:val="24"/>
        </w:rPr>
      </w:pPr>
      <w:r w:rsidRPr="001E6BD4">
        <w:rPr>
          <w:sz w:val="24"/>
          <w:szCs w:val="24"/>
        </w:rPr>
        <w:t>Помимо</w:t>
      </w:r>
      <w:r w:rsidR="008F78E7">
        <w:rPr>
          <w:sz w:val="24"/>
          <w:szCs w:val="24"/>
        </w:rPr>
        <w:t xml:space="preserve"> платных образовательных услуг с сентября 2023 года</w:t>
      </w:r>
      <w:r w:rsidRPr="001E6BD4">
        <w:rPr>
          <w:sz w:val="24"/>
          <w:szCs w:val="24"/>
        </w:rPr>
        <w:t xml:space="preserve"> </w:t>
      </w:r>
      <w:r w:rsidR="00F957A9">
        <w:rPr>
          <w:sz w:val="24"/>
          <w:szCs w:val="24"/>
        </w:rPr>
        <w:t xml:space="preserve">в разновозрастной старшей группе для детей 6-7 лет </w:t>
      </w:r>
      <w:r w:rsidR="008F78E7">
        <w:rPr>
          <w:sz w:val="24"/>
          <w:szCs w:val="24"/>
        </w:rPr>
        <w:t xml:space="preserve">реализуется бесплатная образовательная услуга по обучению </w:t>
      </w:r>
      <w:proofErr w:type="spellStart"/>
      <w:r w:rsidR="008F78E7">
        <w:rPr>
          <w:sz w:val="24"/>
          <w:szCs w:val="24"/>
        </w:rPr>
        <w:t>алгоритмике</w:t>
      </w:r>
      <w:proofErr w:type="spellEnd"/>
      <w:r w:rsidR="008F78E7">
        <w:rPr>
          <w:sz w:val="24"/>
          <w:szCs w:val="24"/>
        </w:rPr>
        <w:t xml:space="preserve">. Таким образом, старшие дошкольники познакомились </w:t>
      </w:r>
      <w:r w:rsidR="00F957A9" w:rsidRPr="00F957A9">
        <w:rPr>
          <w:sz w:val="24"/>
          <w:szCs w:val="24"/>
        </w:rPr>
        <w:t>с элементами пр</w:t>
      </w:r>
      <w:r w:rsidR="008F78E7">
        <w:rPr>
          <w:sz w:val="24"/>
          <w:szCs w:val="24"/>
        </w:rPr>
        <w:t>ограммирования посредством цифровых средств (планшетов) что способствует развитию</w:t>
      </w:r>
      <w:r w:rsidR="00F957A9" w:rsidRPr="00F957A9">
        <w:rPr>
          <w:sz w:val="24"/>
          <w:szCs w:val="24"/>
        </w:rPr>
        <w:t xml:space="preserve"> предпосылок логического и алгоритмического мышления.</w:t>
      </w:r>
    </w:p>
    <w:p w:rsidR="003C09E1" w:rsidRPr="008F78E7" w:rsidRDefault="001E6BD4" w:rsidP="008F78E7">
      <w:pPr>
        <w:ind w:left="284" w:right="924" w:firstLine="425"/>
        <w:jc w:val="both"/>
        <w:rPr>
          <w:sz w:val="24"/>
          <w:szCs w:val="24"/>
        </w:rPr>
      </w:pPr>
      <w:r w:rsidRPr="00F957A9">
        <w:rPr>
          <w:b/>
          <w:sz w:val="24"/>
          <w:szCs w:val="24"/>
        </w:rPr>
        <w:t xml:space="preserve">В дополнительном образовании было задействовано </w:t>
      </w:r>
      <w:r w:rsidR="00746EAE">
        <w:rPr>
          <w:b/>
          <w:sz w:val="24"/>
          <w:szCs w:val="24"/>
        </w:rPr>
        <w:t>62,7</w:t>
      </w:r>
      <w:r w:rsidRPr="00F957A9">
        <w:rPr>
          <w:b/>
          <w:sz w:val="24"/>
          <w:szCs w:val="24"/>
        </w:rPr>
        <w:t>% воспитанников детского сада. Результатом слаженной работы всего пед</w:t>
      </w:r>
      <w:r w:rsidR="00F957A9">
        <w:rPr>
          <w:b/>
          <w:sz w:val="24"/>
          <w:szCs w:val="24"/>
        </w:rPr>
        <w:t xml:space="preserve">агогического коллектива </w:t>
      </w:r>
      <w:r w:rsidRPr="00F957A9">
        <w:rPr>
          <w:b/>
          <w:sz w:val="24"/>
          <w:szCs w:val="24"/>
        </w:rPr>
        <w:t xml:space="preserve">стало то, что к концу года у большинства детей, посещающих детский сад, сформировались в </w:t>
      </w:r>
      <w:r w:rsidRPr="00F957A9">
        <w:rPr>
          <w:b/>
          <w:sz w:val="24"/>
          <w:szCs w:val="24"/>
        </w:rPr>
        <w:lastRenderedPageBreak/>
        <w:t>соответствии с возрастом целевы</w:t>
      </w:r>
      <w:r w:rsidR="00F957A9">
        <w:rPr>
          <w:b/>
          <w:sz w:val="24"/>
          <w:szCs w:val="24"/>
        </w:rPr>
        <w:t xml:space="preserve">е ориентиры. Каждый ребёнок ДО АНО «Детский сад «Вишенка» </w:t>
      </w:r>
      <w:r w:rsidRPr="00F957A9">
        <w:rPr>
          <w:b/>
          <w:sz w:val="24"/>
          <w:szCs w:val="24"/>
        </w:rPr>
        <w:t>смог раскрыть свои творческие возможности, способности и таланты.</w:t>
      </w:r>
    </w:p>
    <w:p w:rsidR="00D134BC" w:rsidRPr="00B9199E" w:rsidRDefault="00D134BC" w:rsidP="007F6846">
      <w:pPr>
        <w:spacing w:line="276" w:lineRule="exact"/>
        <w:ind w:right="924"/>
        <w:jc w:val="both"/>
        <w:rPr>
          <w:sz w:val="24"/>
          <w:szCs w:val="24"/>
        </w:rPr>
      </w:pPr>
    </w:p>
    <w:p w:rsidR="00F15B51" w:rsidRPr="006F16B3" w:rsidRDefault="00F15B51" w:rsidP="006973B6">
      <w:pPr>
        <w:pStyle w:val="Heading11"/>
        <w:spacing w:before="78" w:line="273" w:lineRule="exact"/>
        <w:ind w:left="284" w:right="924" w:firstLine="360"/>
        <w:jc w:val="center"/>
      </w:pPr>
      <w:r w:rsidRPr="006F16B3">
        <w:rPr>
          <w:lang w:val="en-US"/>
        </w:rPr>
        <w:t>I</w:t>
      </w:r>
      <w:r w:rsidRPr="006F16B3">
        <w:t>I. Оценк</w:t>
      </w:r>
      <w:r w:rsidR="007F6846">
        <w:t>а системы управления ДО АНО «Детский сад «Вишенка»</w:t>
      </w:r>
      <w:r>
        <w:t>.</w:t>
      </w:r>
    </w:p>
    <w:p w:rsidR="00F15B51" w:rsidRPr="006F16B3" w:rsidRDefault="005E13C3" w:rsidP="006F4647">
      <w:pPr>
        <w:pStyle w:val="a0"/>
        <w:spacing w:line="273" w:lineRule="exact"/>
        <w:ind w:right="924" w:firstLine="322"/>
        <w:jc w:val="both"/>
        <w:rPr>
          <w:sz w:val="24"/>
          <w:szCs w:val="24"/>
        </w:rPr>
      </w:pPr>
      <w:r>
        <w:rPr>
          <w:sz w:val="24"/>
          <w:szCs w:val="24"/>
        </w:rPr>
        <w:t>Управление Организацией осуществляется на основе сочетания принципов</w:t>
      </w:r>
      <w:r w:rsidR="00F15B51" w:rsidRPr="006F16B3">
        <w:rPr>
          <w:sz w:val="24"/>
          <w:szCs w:val="24"/>
        </w:rPr>
        <w:t xml:space="preserve"> единоначалия и коллегиальности.</w:t>
      </w:r>
    </w:p>
    <w:p w:rsidR="005E13C3" w:rsidRDefault="005E13C3" w:rsidP="00800BBD">
      <w:pPr>
        <w:pStyle w:val="a0"/>
        <w:spacing w:before="2"/>
        <w:ind w:left="284" w:right="924" w:firstLine="3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Организацией осуществляет ее </w:t>
      </w:r>
      <w:r w:rsidR="00800BBD">
        <w:rPr>
          <w:sz w:val="24"/>
          <w:szCs w:val="24"/>
        </w:rPr>
        <w:t>у</w:t>
      </w:r>
      <w:r>
        <w:rPr>
          <w:sz w:val="24"/>
          <w:szCs w:val="24"/>
        </w:rPr>
        <w:t>чредитель</w:t>
      </w:r>
      <w:r w:rsidR="00294CC9">
        <w:rPr>
          <w:sz w:val="24"/>
          <w:szCs w:val="24"/>
        </w:rPr>
        <w:t xml:space="preserve"> – Монтус Елена Викторовна</w:t>
      </w:r>
      <w:r>
        <w:rPr>
          <w:sz w:val="24"/>
          <w:szCs w:val="24"/>
        </w:rPr>
        <w:t>, Совет, Д</w:t>
      </w:r>
      <w:r w:rsidR="00800BBD">
        <w:rPr>
          <w:sz w:val="24"/>
          <w:szCs w:val="24"/>
        </w:rPr>
        <w:t>иректор</w:t>
      </w:r>
      <w:r w:rsidR="00294CC9">
        <w:rPr>
          <w:sz w:val="24"/>
          <w:szCs w:val="24"/>
        </w:rPr>
        <w:t xml:space="preserve"> – Монтус Елена Викторовна</w:t>
      </w:r>
      <w:r w:rsidR="00800BBD">
        <w:rPr>
          <w:sz w:val="24"/>
          <w:szCs w:val="24"/>
        </w:rPr>
        <w:t>.</w:t>
      </w:r>
    </w:p>
    <w:p w:rsidR="00893417" w:rsidRPr="00893417" w:rsidRDefault="00893417" w:rsidP="00893417">
      <w:pPr>
        <w:pStyle w:val="Heading11"/>
        <w:spacing w:before="3" w:line="275" w:lineRule="exact"/>
        <w:ind w:right="782" w:firstLine="398"/>
        <w:jc w:val="center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                                                  Таблица № 10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28"/>
        <w:gridCol w:w="5611"/>
      </w:tblGrid>
      <w:tr w:rsidR="00B8607F" w:rsidRPr="002208E6" w:rsidTr="002208E6">
        <w:tc>
          <w:tcPr>
            <w:tcW w:w="4028" w:type="dxa"/>
            <w:shd w:val="clear" w:color="auto" w:fill="auto"/>
          </w:tcPr>
          <w:p w:rsidR="00B8607F" w:rsidRPr="00357F69" w:rsidRDefault="00183942" w:rsidP="002208E6">
            <w:pPr>
              <w:pStyle w:val="a0"/>
              <w:spacing w:before="2"/>
              <w:ind w:left="0"/>
              <w:jc w:val="center"/>
              <w:rPr>
                <w:b/>
                <w:sz w:val="24"/>
                <w:szCs w:val="24"/>
                <w:lang w:val="ru-RU" w:eastAsia="ru-RU"/>
              </w:rPr>
            </w:pPr>
            <w:r w:rsidRPr="00357F69">
              <w:rPr>
                <w:b/>
                <w:sz w:val="24"/>
                <w:szCs w:val="24"/>
                <w:lang w:val="ru-RU" w:eastAsia="ru-RU"/>
              </w:rPr>
              <w:t>Наименование органа управления</w:t>
            </w:r>
          </w:p>
        </w:tc>
        <w:tc>
          <w:tcPr>
            <w:tcW w:w="5611" w:type="dxa"/>
            <w:shd w:val="clear" w:color="auto" w:fill="auto"/>
          </w:tcPr>
          <w:p w:rsidR="00B8607F" w:rsidRPr="00357F69" w:rsidRDefault="00183942" w:rsidP="002208E6">
            <w:pPr>
              <w:pStyle w:val="a0"/>
              <w:spacing w:before="2"/>
              <w:ind w:left="0" w:right="34"/>
              <w:jc w:val="center"/>
              <w:rPr>
                <w:b/>
                <w:sz w:val="24"/>
                <w:szCs w:val="24"/>
                <w:lang w:val="ru-RU" w:eastAsia="ru-RU"/>
              </w:rPr>
            </w:pPr>
            <w:r w:rsidRPr="00357F69">
              <w:rPr>
                <w:b/>
                <w:sz w:val="24"/>
                <w:szCs w:val="24"/>
                <w:lang w:val="ru-RU" w:eastAsia="ru-RU"/>
              </w:rPr>
              <w:t>Содержание компетенций органа управления</w:t>
            </w:r>
          </w:p>
        </w:tc>
      </w:tr>
      <w:tr w:rsidR="00183942" w:rsidRPr="002208E6" w:rsidTr="002208E6">
        <w:tc>
          <w:tcPr>
            <w:tcW w:w="4028" w:type="dxa"/>
            <w:vMerge w:val="restart"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924"/>
              <w:jc w:val="both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Учредитель</w:t>
            </w:r>
          </w:p>
        </w:tc>
        <w:tc>
          <w:tcPr>
            <w:tcW w:w="5611" w:type="dxa"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924"/>
              <w:jc w:val="both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Компетенции:</w:t>
            </w:r>
          </w:p>
        </w:tc>
      </w:tr>
      <w:tr w:rsidR="00183942" w:rsidRPr="002208E6" w:rsidTr="002208E6">
        <w:tc>
          <w:tcPr>
            <w:tcW w:w="4028" w:type="dxa"/>
            <w:vMerge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924"/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11" w:type="dxa"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внесение изменений в Устав, утверждение Устава Организации;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принятие в состав учредителей новых лиц;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назначение директора Организации и досрочное прекращение его полномочий;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избрание членов Совета, досрочное прекращение их полномочий;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утверждение аудиторской организации или индивидуального аудитора;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реорганизация в форме преобразования Организации в фонд;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осуществление надзора за деятельностью Организации;</w:t>
            </w:r>
          </w:p>
          <w:p w:rsidR="00183942" w:rsidRPr="00357F69" w:rsidRDefault="00183942" w:rsidP="002208E6">
            <w:pPr>
              <w:pStyle w:val="a0"/>
              <w:spacing w:before="2"/>
              <w:ind w:left="52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утверждение отчета о самообследовании Организации.</w:t>
            </w:r>
          </w:p>
        </w:tc>
      </w:tr>
      <w:tr w:rsidR="00183942" w:rsidRPr="002208E6" w:rsidTr="002208E6">
        <w:trPr>
          <w:trHeight w:val="300"/>
        </w:trPr>
        <w:tc>
          <w:tcPr>
            <w:tcW w:w="4028" w:type="dxa"/>
            <w:vMerge w:val="restart"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Совет </w:t>
            </w:r>
          </w:p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(высший коллегиальный орган управления)</w:t>
            </w:r>
          </w:p>
        </w:tc>
        <w:tc>
          <w:tcPr>
            <w:tcW w:w="5611" w:type="dxa"/>
            <w:tcBorders>
              <w:bottom w:val="single" w:sz="4" w:space="0" w:color="auto"/>
            </w:tcBorders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Компетенции:</w:t>
            </w:r>
          </w:p>
        </w:tc>
      </w:tr>
      <w:tr w:rsidR="00183942" w:rsidRPr="002208E6" w:rsidTr="002208E6">
        <w:trPr>
          <w:trHeight w:val="5280"/>
        </w:trPr>
        <w:tc>
          <w:tcPr>
            <w:tcW w:w="4028" w:type="dxa"/>
            <w:vMerge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11" w:type="dxa"/>
            <w:tcBorders>
              <w:top w:val="single" w:sz="4" w:space="0" w:color="auto"/>
            </w:tcBorders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определение приоритетных направлений деятельности Организации, принципов образования и использования его имущества;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реорганизация (за исключением преобразования), ликвидация, назначение ликвидационной комиссии (ликвидатора), утверждение ликвидационного баланса;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принятие решения об участии Организации в других организациях;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утверждение годовых отчетов и годового бухгалтерского баланса;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принятие решения о создании филиалов и открытии представительств Организации, утверждение положения о них, а также других внутренних документов Организации, определяющих порядок деятельности органов управления и иные вопросы ее деятельности;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утверждение финансового плана и внесение в него изменений.</w:t>
            </w:r>
          </w:p>
        </w:tc>
      </w:tr>
      <w:tr w:rsidR="00183942" w:rsidRPr="002208E6" w:rsidTr="002208E6">
        <w:trPr>
          <w:trHeight w:val="315"/>
        </w:trPr>
        <w:tc>
          <w:tcPr>
            <w:tcW w:w="4028" w:type="dxa"/>
            <w:vMerge w:val="restart"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Директор </w:t>
            </w:r>
          </w:p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lastRenderedPageBreak/>
              <w:t>(единоличный исполнительный орган Организации)</w:t>
            </w:r>
          </w:p>
        </w:tc>
        <w:tc>
          <w:tcPr>
            <w:tcW w:w="5611" w:type="dxa"/>
            <w:tcBorders>
              <w:bottom w:val="single" w:sz="4" w:space="0" w:color="auto"/>
            </w:tcBorders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lastRenderedPageBreak/>
              <w:t>Компетенции:</w:t>
            </w:r>
          </w:p>
        </w:tc>
      </w:tr>
      <w:tr w:rsidR="00183942" w:rsidRPr="002208E6" w:rsidTr="00847725">
        <w:trPr>
          <w:trHeight w:val="4526"/>
        </w:trPr>
        <w:tc>
          <w:tcPr>
            <w:tcW w:w="4028" w:type="dxa"/>
            <w:vMerge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осуществление руководства Организацией в соответствии с законами и иными нормативными правовыми актами, Уставом Организации;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формирование контингента обучающихся (воспитанников, детей), обеспечение охраны их жизни и здоровья во время образовательного процесса, соблюдение прав и свобод обучающихся (воспитанников, детей) и работников Организации в установленном законодательством Российской Федерации порядке;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издание приказов о зачислении/ отчислении обучающихся, о переводе обучающихся в другую возрастную группу;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определение стратегии, целей и задач развития Организации, принятие решения о программном планировании его работы, участии образовательного учреждения в различных программах и проектах;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обеспечение соблюдения требований, предъявляемых к условиям образовательного процесса, образовательным программам, результатам деятельности Организации и к качеству образования;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в пределах своих полномочий распоряжение финансовыми средствами, обеспечение результативности и эффективности их использования;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утверждение структуры и штатного расписания Организации, осуществление подбора и расстановки кадров;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решение кадровых административных, финансовых, хозяйственных и иных вопросов в соответствии с Уставом Организации;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 - создание условий для непрерывного повышения квалификации работников;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обеспечение установления заработной платы работников Организации, в том числе надбавок, доплат к окладам (должностным окладам) ставкам заработной платы работников;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принятие мер по обеспечению безопасности и условий труда, соответствующих требованиям охраны труда;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планирование, координация и контроль работы структурных подразделений, педагогических и других работников Организации;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обеспечение эффективного взаимодействия и сотрудничества с органами государственной власти, местного самоуправления, организациями, общественностью, родителями (лицами, их заменяющими), гражданами;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представление образовательного учреждения в государственных, муниципальных, общественных и иных органах, учреждениях, иных организациях;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обеспечение учета, сохранности и пополнения </w:t>
            </w:r>
            <w:r w:rsidRPr="00357F69">
              <w:rPr>
                <w:sz w:val="24"/>
                <w:szCs w:val="24"/>
                <w:lang w:val="ru-RU" w:eastAsia="ru-RU"/>
              </w:rPr>
              <w:lastRenderedPageBreak/>
              <w:t>материально-технической базы, соблюдения правил санитарно-гигиенического режима и охраны труда, учета и хранения документации, привлечения для осуществления деятельности, предусмотренной Уставом Организации, дополнительных источников финансовых и материальных средств;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представление учредителю ежегодного отчета о поступлении, расходовании финансовых и материальных средств и отчета о результатах самообследования Организации;</w:t>
            </w:r>
          </w:p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 - обеспечение своевременной уплаты налогов и сборов в порядке и размерах, определяемых налоговым законодательством Российской Федерации, представление в установленном порядке статистических, бухгалтерских и иных отчетов. </w:t>
            </w:r>
          </w:p>
        </w:tc>
      </w:tr>
      <w:tr w:rsidR="00183942" w:rsidRPr="002208E6" w:rsidTr="002208E6">
        <w:trPr>
          <w:trHeight w:val="136"/>
        </w:trPr>
        <w:tc>
          <w:tcPr>
            <w:tcW w:w="9639" w:type="dxa"/>
            <w:gridSpan w:val="2"/>
            <w:shd w:val="clear" w:color="auto" w:fill="auto"/>
          </w:tcPr>
          <w:p w:rsidR="00183942" w:rsidRPr="00357F69" w:rsidRDefault="00183942" w:rsidP="002208E6">
            <w:pPr>
              <w:pStyle w:val="a0"/>
              <w:tabs>
                <w:tab w:val="left" w:pos="9389"/>
              </w:tabs>
              <w:spacing w:before="2"/>
              <w:ind w:left="175" w:right="34"/>
              <w:jc w:val="center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lastRenderedPageBreak/>
              <w:t>Коллегиальными органами управления Организации являются:</w:t>
            </w:r>
          </w:p>
          <w:p w:rsidR="00183942" w:rsidRPr="00357F69" w:rsidRDefault="00183942" w:rsidP="002208E6">
            <w:pPr>
              <w:pStyle w:val="a0"/>
              <w:tabs>
                <w:tab w:val="left" w:pos="9389"/>
              </w:tabs>
              <w:spacing w:before="2"/>
              <w:ind w:left="175" w:right="34"/>
              <w:jc w:val="center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Педагогический совет;</w:t>
            </w:r>
          </w:p>
          <w:p w:rsidR="00183942" w:rsidRPr="00357F69" w:rsidRDefault="00183942" w:rsidP="002208E6">
            <w:pPr>
              <w:pStyle w:val="a0"/>
              <w:tabs>
                <w:tab w:val="left" w:pos="9389"/>
              </w:tabs>
              <w:spacing w:before="2"/>
              <w:ind w:left="175" w:right="34"/>
              <w:jc w:val="center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Общее собрание работников;</w:t>
            </w:r>
          </w:p>
          <w:p w:rsidR="00183942" w:rsidRPr="00357F69" w:rsidRDefault="00183942" w:rsidP="002208E6">
            <w:pPr>
              <w:pStyle w:val="a0"/>
              <w:tabs>
                <w:tab w:val="left" w:pos="9389"/>
              </w:tabs>
              <w:spacing w:before="2"/>
              <w:ind w:left="175" w:right="34"/>
              <w:jc w:val="center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Совет родителей (законных представителей) обучающихся Организации.</w:t>
            </w:r>
          </w:p>
        </w:tc>
      </w:tr>
      <w:tr w:rsidR="00183942" w:rsidRPr="002208E6" w:rsidTr="002208E6">
        <w:trPr>
          <w:trHeight w:val="183"/>
        </w:trPr>
        <w:tc>
          <w:tcPr>
            <w:tcW w:w="4028" w:type="dxa"/>
            <w:vMerge w:val="restart"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Педагогический совет</w:t>
            </w:r>
          </w:p>
        </w:tc>
        <w:tc>
          <w:tcPr>
            <w:tcW w:w="5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Компетенции:</w:t>
            </w:r>
          </w:p>
        </w:tc>
      </w:tr>
      <w:tr w:rsidR="00183942" w:rsidRPr="002208E6" w:rsidTr="002208E6">
        <w:trPr>
          <w:trHeight w:val="360"/>
        </w:trPr>
        <w:tc>
          <w:tcPr>
            <w:tcW w:w="4028" w:type="dxa"/>
            <w:vMerge/>
            <w:shd w:val="clear" w:color="auto" w:fill="auto"/>
          </w:tcPr>
          <w:p w:rsidR="00183942" w:rsidRPr="00357F69" w:rsidRDefault="00183942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3942" w:rsidRPr="00357F69" w:rsidRDefault="0089183C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обсуждение и принятие решений по любым вопросам, касающимся содержания образования (образовательной программы Организации);</w:t>
            </w:r>
          </w:p>
          <w:p w:rsidR="0089183C" w:rsidRPr="00357F69" w:rsidRDefault="0089183C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обсуждение деятельности по повышению квалификации педагогических работников, развитию их творческих инициатив по использованию и совершенствованию методик образовательного процесса и образовательных технологий;</w:t>
            </w:r>
          </w:p>
          <w:p w:rsidR="0089183C" w:rsidRPr="00357F69" w:rsidRDefault="0089183C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обсуждение и принятие годового планирования деятельности Организации;</w:t>
            </w:r>
          </w:p>
          <w:p w:rsidR="0089183C" w:rsidRPr="00357F69" w:rsidRDefault="0089183C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</w:t>
            </w:r>
            <w:r w:rsidR="00484DDB" w:rsidRPr="00357F69">
              <w:rPr>
                <w:sz w:val="24"/>
                <w:szCs w:val="24"/>
                <w:lang w:val="ru-RU" w:eastAsia="ru-RU"/>
              </w:rPr>
              <w:t xml:space="preserve">обеспечение </w:t>
            </w:r>
            <w:proofErr w:type="gramStart"/>
            <w:r w:rsidR="00484DDB" w:rsidRPr="00357F69">
              <w:rPr>
                <w:sz w:val="24"/>
                <w:szCs w:val="24"/>
                <w:lang w:val="ru-RU" w:eastAsia="ru-RU"/>
              </w:rPr>
              <w:t>функционирования внутренней системы оценки качества образования</w:t>
            </w:r>
            <w:proofErr w:type="gramEnd"/>
            <w:r w:rsidR="00484DDB" w:rsidRPr="00357F69">
              <w:rPr>
                <w:sz w:val="24"/>
                <w:szCs w:val="24"/>
                <w:lang w:val="ru-RU" w:eastAsia="ru-RU"/>
              </w:rPr>
              <w:t>;</w:t>
            </w:r>
          </w:p>
          <w:p w:rsidR="00484DDB" w:rsidRPr="00357F69" w:rsidRDefault="00484DDB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принятие локальных нормативных актов, регламентирующих образовательную деятельность Организации;</w:t>
            </w:r>
          </w:p>
          <w:p w:rsidR="00484DDB" w:rsidRPr="00357F69" w:rsidRDefault="00484DDB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</w:t>
            </w:r>
            <w:r w:rsidR="00586AC0" w:rsidRPr="00357F69">
              <w:rPr>
                <w:sz w:val="24"/>
                <w:szCs w:val="24"/>
                <w:lang w:val="ru-RU" w:eastAsia="ru-RU"/>
              </w:rPr>
              <w:t>рассмотрение отчета о результатах самообследования Организации;</w:t>
            </w:r>
          </w:p>
          <w:p w:rsidR="00586AC0" w:rsidRPr="00357F69" w:rsidRDefault="00586AC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обсуждение передового педагогического опыта, результатов его внедрения в образовательный процесс;</w:t>
            </w:r>
          </w:p>
          <w:p w:rsidR="00586AC0" w:rsidRPr="00357F69" w:rsidRDefault="00586AC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рассмотрение вопроса о возможности и порядке предоставления  платных и бесплатных образовательных услуг;</w:t>
            </w:r>
          </w:p>
          <w:p w:rsidR="00586AC0" w:rsidRPr="00357F69" w:rsidRDefault="00586AC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обсуждение и принятие решения о предоставлении к почетному званию «Заслуженный учитель Российской Федерации», почетному званию «Почетный работник общего образования Российской Федерации».</w:t>
            </w:r>
          </w:p>
        </w:tc>
      </w:tr>
      <w:tr w:rsidR="00586AC0" w:rsidRPr="002208E6" w:rsidTr="002208E6">
        <w:trPr>
          <w:trHeight w:val="271"/>
        </w:trPr>
        <w:tc>
          <w:tcPr>
            <w:tcW w:w="4028" w:type="dxa"/>
            <w:vMerge w:val="restart"/>
            <w:shd w:val="clear" w:color="auto" w:fill="auto"/>
          </w:tcPr>
          <w:p w:rsidR="00586AC0" w:rsidRPr="00357F69" w:rsidRDefault="00586AC0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Общее собрание работников</w:t>
            </w:r>
          </w:p>
        </w:tc>
        <w:tc>
          <w:tcPr>
            <w:tcW w:w="5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AC0" w:rsidRPr="00357F69" w:rsidRDefault="00586AC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Компетенции:</w:t>
            </w:r>
          </w:p>
        </w:tc>
      </w:tr>
      <w:tr w:rsidR="00586AC0" w:rsidRPr="002208E6" w:rsidTr="002208E6">
        <w:trPr>
          <w:trHeight w:val="270"/>
        </w:trPr>
        <w:tc>
          <w:tcPr>
            <w:tcW w:w="4028" w:type="dxa"/>
            <w:vMerge/>
            <w:shd w:val="clear" w:color="auto" w:fill="auto"/>
          </w:tcPr>
          <w:p w:rsidR="00586AC0" w:rsidRPr="00357F69" w:rsidRDefault="00586AC0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AC0" w:rsidRPr="00357F69" w:rsidRDefault="0036589B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разработка и принятие локальных актов Организации, регламентирующих правовое положение всех участников образовательных </w:t>
            </w:r>
            <w:r w:rsidRPr="00357F69">
              <w:rPr>
                <w:sz w:val="24"/>
                <w:szCs w:val="24"/>
                <w:lang w:val="ru-RU" w:eastAsia="ru-RU"/>
              </w:rPr>
              <w:lastRenderedPageBreak/>
              <w:t xml:space="preserve">отношений (в том числе, Правил внутреннего трудового распорядка, </w:t>
            </w:r>
            <w:r w:rsidR="009041F6" w:rsidRPr="00357F69">
              <w:rPr>
                <w:sz w:val="24"/>
                <w:szCs w:val="24"/>
                <w:lang w:val="ru-RU" w:eastAsia="ru-RU"/>
              </w:rPr>
              <w:t>Положений об оплате труда работников и других локальных нормативных актов, затрагивающих права работников; Правил внутреннего распорядка обучающихся и других локальных нормативных актов, затрагивающих права обучающихся);</w:t>
            </w:r>
          </w:p>
          <w:p w:rsidR="009041F6" w:rsidRPr="00357F69" w:rsidRDefault="009041F6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рассмотрение отчета о результатах самообследования Организации;</w:t>
            </w:r>
          </w:p>
          <w:p w:rsidR="009041F6" w:rsidRPr="00357F69" w:rsidRDefault="009041F6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рассмотрение и обсуждения вопросов материально-технического обеспечения и оснащения образовательного процесса Организации;</w:t>
            </w:r>
          </w:p>
          <w:p w:rsidR="009041F6" w:rsidRPr="00357F69" w:rsidRDefault="009041F6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внесение предложений в Программу развития Организации;</w:t>
            </w:r>
          </w:p>
          <w:p w:rsidR="009041F6" w:rsidRPr="00357F69" w:rsidRDefault="009041F6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заслушивание отчетов Директора по вопросам деятельности Организации;</w:t>
            </w:r>
          </w:p>
          <w:p w:rsidR="009041F6" w:rsidRPr="00357F69" w:rsidRDefault="009041F6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рассмотрение вопросов, связанных с безопасностью Организации;</w:t>
            </w:r>
          </w:p>
          <w:p w:rsidR="009041F6" w:rsidRPr="00357F69" w:rsidRDefault="009041F6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контроль своевременности предоставления обучающимся и их родителям (законным представителям), </w:t>
            </w:r>
            <w:r w:rsidR="006B5790" w:rsidRPr="00357F69">
              <w:rPr>
                <w:sz w:val="24"/>
                <w:szCs w:val="24"/>
                <w:lang w:val="ru-RU" w:eastAsia="ru-RU"/>
              </w:rPr>
              <w:t>работникам мер социальной поддержки, предусмотренных законодательством Российской Федерации и Белгородской области, локальными нормативными актами Организации.</w:t>
            </w:r>
          </w:p>
        </w:tc>
      </w:tr>
      <w:tr w:rsidR="006B5790" w:rsidRPr="002208E6" w:rsidTr="002208E6">
        <w:trPr>
          <w:trHeight w:val="270"/>
        </w:trPr>
        <w:tc>
          <w:tcPr>
            <w:tcW w:w="4028" w:type="dxa"/>
            <w:shd w:val="clear" w:color="auto" w:fill="auto"/>
          </w:tcPr>
          <w:p w:rsidR="006B5790" w:rsidRPr="00357F69" w:rsidRDefault="00C76F60" w:rsidP="002208E6">
            <w:pPr>
              <w:pStyle w:val="a0"/>
              <w:spacing w:before="2"/>
              <w:ind w:left="0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lastRenderedPageBreak/>
              <w:t>Совет родителей</w:t>
            </w:r>
          </w:p>
        </w:tc>
        <w:tc>
          <w:tcPr>
            <w:tcW w:w="5611" w:type="dxa"/>
            <w:tcBorders>
              <w:top w:val="single" w:sz="4" w:space="0" w:color="auto"/>
            </w:tcBorders>
            <w:shd w:val="clear" w:color="auto" w:fill="auto"/>
          </w:tcPr>
          <w:p w:rsidR="006B5790" w:rsidRPr="00357F69" w:rsidRDefault="00C76F6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ознакомление с содержанием образования, используемыми методами обучения и воспитания, образовательными технологиями;</w:t>
            </w:r>
          </w:p>
          <w:p w:rsidR="00C76F60" w:rsidRPr="00357F69" w:rsidRDefault="00C76F6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внесение предложений по вопросам содержания образования, присмотра и ухода </w:t>
            </w:r>
            <w:proofErr w:type="gramStart"/>
            <w:r w:rsidRPr="00357F69">
              <w:rPr>
                <w:sz w:val="24"/>
                <w:szCs w:val="24"/>
                <w:lang w:val="ru-RU" w:eastAsia="ru-RU"/>
              </w:rPr>
              <w:t>за</w:t>
            </w:r>
            <w:proofErr w:type="gramEnd"/>
            <w:r w:rsidRPr="00357F69">
              <w:rPr>
                <w:sz w:val="24"/>
                <w:szCs w:val="24"/>
                <w:lang w:val="ru-RU" w:eastAsia="ru-RU"/>
              </w:rPr>
              <w:t xml:space="preserve"> обучающимся;</w:t>
            </w:r>
          </w:p>
          <w:p w:rsidR="00C76F60" w:rsidRPr="00357F69" w:rsidRDefault="00C76F6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получение информации о реализации платных образовательных услуг, внесение предложений по организации их предоставления;</w:t>
            </w:r>
          </w:p>
          <w:p w:rsidR="00C76F60" w:rsidRPr="00357F69" w:rsidRDefault="00C76F6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согласование локальных нормативных актов Организации, затрагивающих права и законные интересы обучающихся и их родителей (законных представителей);</w:t>
            </w:r>
          </w:p>
          <w:p w:rsidR="00C76F60" w:rsidRPr="00357F69" w:rsidRDefault="00C76F6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участие в организации работы комиссии по урегулированию споров между участниками образовательных отношений;</w:t>
            </w:r>
          </w:p>
          <w:p w:rsidR="00C76F60" w:rsidRPr="00357F69" w:rsidRDefault="00C76F60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 xml:space="preserve">- внесение предложений по решению вопросов использования </w:t>
            </w:r>
            <w:r w:rsidR="002E65AF" w:rsidRPr="00357F69">
              <w:rPr>
                <w:sz w:val="24"/>
                <w:szCs w:val="24"/>
                <w:lang w:val="ru-RU" w:eastAsia="ru-RU"/>
              </w:rPr>
              <w:t>материально-технической базы и помещений Организации;</w:t>
            </w:r>
          </w:p>
          <w:p w:rsidR="002E65AF" w:rsidRPr="00357F69" w:rsidRDefault="002E65AF" w:rsidP="002208E6">
            <w:pPr>
              <w:pStyle w:val="a0"/>
              <w:spacing w:before="2"/>
              <w:ind w:left="0" w:right="19"/>
              <w:rPr>
                <w:sz w:val="24"/>
                <w:szCs w:val="24"/>
                <w:lang w:val="ru-RU" w:eastAsia="ru-RU"/>
              </w:rPr>
            </w:pPr>
            <w:r w:rsidRPr="00357F69">
              <w:rPr>
                <w:sz w:val="24"/>
                <w:szCs w:val="24"/>
                <w:lang w:val="ru-RU" w:eastAsia="ru-RU"/>
              </w:rPr>
              <w:t>- рассмотрение обращений, поступивших в Совет родителей.</w:t>
            </w:r>
          </w:p>
        </w:tc>
      </w:tr>
    </w:tbl>
    <w:p w:rsidR="00800BBD" w:rsidRDefault="00800BBD" w:rsidP="006F4647">
      <w:pPr>
        <w:pStyle w:val="a0"/>
        <w:spacing w:before="2"/>
        <w:ind w:left="284" w:right="924" w:firstLine="398"/>
        <w:jc w:val="both"/>
        <w:rPr>
          <w:sz w:val="24"/>
          <w:szCs w:val="24"/>
        </w:rPr>
      </w:pPr>
    </w:p>
    <w:p w:rsidR="00FB6E25" w:rsidRPr="00FB6E25" w:rsidRDefault="00FB6E25" w:rsidP="00FB6E25">
      <w:pPr>
        <w:pStyle w:val="a0"/>
        <w:spacing w:before="2"/>
        <w:ind w:left="284" w:right="924" w:firstLine="398"/>
        <w:jc w:val="both"/>
        <w:rPr>
          <w:sz w:val="24"/>
          <w:szCs w:val="24"/>
        </w:rPr>
      </w:pPr>
      <w:r w:rsidRPr="00FB6E25">
        <w:rPr>
          <w:sz w:val="24"/>
          <w:szCs w:val="24"/>
        </w:rPr>
        <w:t>Структура и система управления соответств</w:t>
      </w:r>
      <w:r>
        <w:rPr>
          <w:sz w:val="24"/>
          <w:szCs w:val="24"/>
        </w:rPr>
        <w:t>уют специфике деятельности ДО АНО «Детский сад «Вишенка»</w:t>
      </w:r>
      <w:r w:rsidRPr="00FB6E25">
        <w:rPr>
          <w:sz w:val="24"/>
          <w:szCs w:val="24"/>
        </w:rPr>
        <w:t xml:space="preserve">. </w:t>
      </w:r>
    </w:p>
    <w:p w:rsidR="00FB6E25" w:rsidRPr="001C4EF6" w:rsidRDefault="00FB6E25" w:rsidP="001C4EF6">
      <w:pPr>
        <w:pStyle w:val="a0"/>
        <w:spacing w:before="2"/>
        <w:ind w:left="284" w:right="924" w:firstLine="398"/>
        <w:jc w:val="both"/>
        <w:rPr>
          <w:b/>
          <w:sz w:val="24"/>
          <w:szCs w:val="24"/>
        </w:rPr>
      </w:pPr>
      <w:r w:rsidRPr="001C4EF6">
        <w:rPr>
          <w:b/>
          <w:sz w:val="24"/>
          <w:szCs w:val="24"/>
        </w:rPr>
        <w:t xml:space="preserve"> По итога</w:t>
      </w:r>
      <w:r w:rsidR="001C4EF6" w:rsidRPr="001C4EF6">
        <w:rPr>
          <w:b/>
          <w:sz w:val="24"/>
          <w:szCs w:val="24"/>
        </w:rPr>
        <w:t>м 202</w:t>
      </w:r>
      <w:r w:rsidR="00181D2C">
        <w:rPr>
          <w:b/>
          <w:sz w:val="24"/>
          <w:szCs w:val="24"/>
        </w:rPr>
        <w:t>4</w:t>
      </w:r>
      <w:r w:rsidR="001C4EF6" w:rsidRPr="001C4EF6">
        <w:rPr>
          <w:b/>
          <w:sz w:val="24"/>
          <w:szCs w:val="24"/>
        </w:rPr>
        <w:t xml:space="preserve"> года система управления детского сада оценивается как </w:t>
      </w:r>
      <w:r w:rsidRPr="001C4EF6">
        <w:rPr>
          <w:b/>
          <w:sz w:val="24"/>
          <w:szCs w:val="24"/>
        </w:rPr>
        <w:t>эффективная, позволяющая учесть мнени</w:t>
      </w:r>
      <w:r w:rsidR="001C4EF6" w:rsidRPr="001C4EF6">
        <w:rPr>
          <w:b/>
          <w:sz w:val="24"/>
          <w:szCs w:val="24"/>
        </w:rPr>
        <w:t xml:space="preserve">е работников и всех участников </w:t>
      </w:r>
      <w:r w:rsidRPr="001C4EF6">
        <w:rPr>
          <w:b/>
          <w:sz w:val="24"/>
          <w:szCs w:val="24"/>
        </w:rPr>
        <w:t>образовательных отношений. В следующем год</w:t>
      </w:r>
      <w:r w:rsidR="001C4EF6" w:rsidRPr="001C4EF6">
        <w:rPr>
          <w:b/>
          <w:sz w:val="24"/>
          <w:szCs w:val="24"/>
        </w:rPr>
        <w:t xml:space="preserve">у изменение системы управления </w:t>
      </w:r>
      <w:r w:rsidRPr="001C4EF6">
        <w:rPr>
          <w:b/>
          <w:sz w:val="24"/>
          <w:szCs w:val="24"/>
        </w:rPr>
        <w:t xml:space="preserve">не планируется. </w:t>
      </w:r>
    </w:p>
    <w:p w:rsidR="00183942" w:rsidRPr="001C4EF6" w:rsidRDefault="001C4EF6" w:rsidP="001C4EF6">
      <w:pPr>
        <w:pStyle w:val="a0"/>
        <w:spacing w:before="2"/>
        <w:ind w:left="284" w:right="924" w:firstLine="398"/>
        <w:jc w:val="both"/>
        <w:rPr>
          <w:b/>
          <w:sz w:val="24"/>
          <w:szCs w:val="24"/>
        </w:rPr>
      </w:pPr>
      <w:r w:rsidRPr="001C4EF6">
        <w:rPr>
          <w:b/>
          <w:sz w:val="24"/>
          <w:szCs w:val="24"/>
        </w:rPr>
        <w:t xml:space="preserve"> ДО АНО «Детский сад «Вишенка»</w:t>
      </w:r>
      <w:r w:rsidR="00FB6E25" w:rsidRPr="001C4EF6">
        <w:rPr>
          <w:b/>
          <w:sz w:val="24"/>
          <w:szCs w:val="24"/>
        </w:rPr>
        <w:t xml:space="preserve"> зарегистрировано и функционирует</w:t>
      </w:r>
      <w:r w:rsidRPr="001C4EF6">
        <w:rPr>
          <w:b/>
          <w:sz w:val="24"/>
          <w:szCs w:val="24"/>
        </w:rPr>
        <w:t xml:space="preserve"> в соответствии с нормативными </w:t>
      </w:r>
      <w:r w:rsidR="00FB6E25" w:rsidRPr="001C4EF6">
        <w:rPr>
          <w:b/>
          <w:sz w:val="24"/>
          <w:szCs w:val="24"/>
        </w:rPr>
        <w:t xml:space="preserve">документами в сфере образования. Структура и </w:t>
      </w:r>
      <w:r w:rsidRPr="001C4EF6">
        <w:rPr>
          <w:b/>
          <w:sz w:val="24"/>
          <w:szCs w:val="24"/>
        </w:rPr>
        <w:lastRenderedPageBreak/>
        <w:t>механизм управления Организацией</w:t>
      </w:r>
      <w:r w:rsidR="00FB6E25" w:rsidRPr="001C4EF6">
        <w:rPr>
          <w:b/>
          <w:sz w:val="24"/>
          <w:szCs w:val="24"/>
        </w:rPr>
        <w:t xml:space="preserve"> определяют его стабильное функцион</w:t>
      </w:r>
      <w:r w:rsidRPr="001C4EF6">
        <w:rPr>
          <w:b/>
          <w:sz w:val="24"/>
          <w:szCs w:val="24"/>
        </w:rPr>
        <w:t xml:space="preserve">ирование. Управление детским </w:t>
      </w:r>
      <w:r w:rsidR="00FB6E25" w:rsidRPr="001C4EF6">
        <w:rPr>
          <w:b/>
          <w:sz w:val="24"/>
          <w:szCs w:val="24"/>
        </w:rPr>
        <w:t>садом осуществляется на основе со</w:t>
      </w:r>
      <w:r w:rsidRPr="001C4EF6">
        <w:rPr>
          <w:b/>
          <w:sz w:val="24"/>
          <w:szCs w:val="24"/>
        </w:rPr>
        <w:t xml:space="preserve">четания принципов единоначалия </w:t>
      </w:r>
      <w:r w:rsidR="00FB6E25" w:rsidRPr="001C4EF6">
        <w:rPr>
          <w:b/>
          <w:sz w:val="24"/>
          <w:szCs w:val="24"/>
        </w:rPr>
        <w:t>и коллегиальности на аналитическом уровне.</w:t>
      </w:r>
    </w:p>
    <w:p w:rsidR="00627A9D" w:rsidRPr="00E72395" w:rsidRDefault="00627A9D" w:rsidP="00847725">
      <w:pPr>
        <w:pStyle w:val="a8"/>
        <w:ind w:right="927"/>
        <w:jc w:val="both"/>
        <w:rPr>
          <w:iCs/>
          <w:sz w:val="24"/>
          <w:szCs w:val="24"/>
        </w:rPr>
      </w:pPr>
    </w:p>
    <w:p w:rsidR="00F15B51" w:rsidRDefault="00F15B51" w:rsidP="006973B6">
      <w:pPr>
        <w:pStyle w:val="Heading11"/>
        <w:tabs>
          <w:tab w:val="left" w:pos="712"/>
        </w:tabs>
        <w:spacing w:before="1"/>
        <w:jc w:val="center"/>
      </w:pPr>
      <w:r>
        <w:rPr>
          <w:lang w:val="en-US"/>
        </w:rPr>
        <w:t>III</w:t>
      </w:r>
      <w:r>
        <w:t>. Оценка содержания и качества подготовки обучающихся.</w:t>
      </w:r>
    </w:p>
    <w:p w:rsidR="0058604D" w:rsidRDefault="0058604D" w:rsidP="006973B6">
      <w:pPr>
        <w:pStyle w:val="Heading11"/>
        <w:tabs>
          <w:tab w:val="left" w:pos="712"/>
        </w:tabs>
        <w:spacing w:before="1"/>
        <w:jc w:val="center"/>
      </w:pPr>
    </w:p>
    <w:p w:rsidR="0058604D" w:rsidRPr="0058604D" w:rsidRDefault="0058604D" w:rsidP="0058604D">
      <w:pPr>
        <w:pStyle w:val="Heading11"/>
        <w:tabs>
          <w:tab w:val="left" w:pos="0"/>
        </w:tabs>
        <w:spacing w:before="1"/>
        <w:ind w:right="924" w:firstLine="387"/>
        <w:jc w:val="both"/>
        <w:rPr>
          <w:b w:val="0"/>
        </w:rPr>
      </w:pPr>
      <w:proofErr w:type="gramStart"/>
      <w:r w:rsidRPr="0058604D">
        <w:rPr>
          <w:b w:val="0"/>
        </w:rPr>
        <w:t xml:space="preserve">Для выявления целесообразности и эффективности построения образовательного </w:t>
      </w:r>
      <w:r>
        <w:rPr>
          <w:b w:val="0"/>
        </w:rPr>
        <w:t xml:space="preserve">процесса </w:t>
      </w:r>
      <w:r w:rsidR="00872AB4">
        <w:rPr>
          <w:b w:val="0"/>
        </w:rPr>
        <w:t xml:space="preserve">в </w:t>
      </w:r>
      <w:r>
        <w:rPr>
          <w:b w:val="0"/>
        </w:rPr>
        <w:t>ДО АНО «Детский сад «Вишенка»</w:t>
      </w:r>
      <w:r w:rsidRPr="0058604D">
        <w:rPr>
          <w:b w:val="0"/>
        </w:rPr>
        <w:t>, с учетом требований ФГОС ДО и ФО</w:t>
      </w:r>
      <w:r>
        <w:rPr>
          <w:b w:val="0"/>
        </w:rPr>
        <w:t xml:space="preserve">П ДО педагогами два раза в год </w:t>
      </w:r>
      <w:r w:rsidRPr="0058604D">
        <w:rPr>
          <w:b w:val="0"/>
        </w:rPr>
        <w:t xml:space="preserve">проводилась педагогическая диагностика. </w:t>
      </w:r>
      <w:proofErr w:type="gramEnd"/>
    </w:p>
    <w:p w:rsidR="0058604D" w:rsidRPr="0058604D" w:rsidRDefault="0058604D" w:rsidP="0058604D">
      <w:pPr>
        <w:pStyle w:val="Heading11"/>
        <w:tabs>
          <w:tab w:val="left" w:pos="712"/>
        </w:tabs>
        <w:spacing w:before="1"/>
        <w:ind w:right="924" w:firstLine="387"/>
        <w:jc w:val="both"/>
        <w:rPr>
          <w:b w:val="0"/>
        </w:rPr>
      </w:pPr>
      <w:r w:rsidRPr="0058604D">
        <w:rPr>
          <w:b w:val="0"/>
        </w:rPr>
        <w:t xml:space="preserve">Целью проведения педагогической диагностики является: </w:t>
      </w:r>
    </w:p>
    <w:p w:rsidR="0058604D" w:rsidRPr="0058604D" w:rsidRDefault="0058604D" w:rsidP="0058604D">
      <w:pPr>
        <w:pStyle w:val="Heading11"/>
        <w:tabs>
          <w:tab w:val="left" w:pos="712"/>
        </w:tabs>
        <w:spacing w:before="1"/>
        <w:ind w:right="924"/>
        <w:jc w:val="both"/>
        <w:rPr>
          <w:b w:val="0"/>
        </w:rPr>
      </w:pPr>
      <w:r w:rsidRPr="0058604D">
        <w:rPr>
          <w:b w:val="0"/>
        </w:rPr>
        <w:t xml:space="preserve">- определение эффективности построения педагогического процесса в группах; </w:t>
      </w:r>
    </w:p>
    <w:p w:rsidR="0058604D" w:rsidRPr="0058604D" w:rsidRDefault="0058604D" w:rsidP="0058604D">
      <w:pPr>
        <w:pStyle w:val="Heading11"/>
        <w:tabs>
          <w:tab w:val="left" w:pos="712"/>
        </w:tabs>
        <w:spacing w:before="1"/>
        <w:ind w:right="924"/>
        <w:jc w:val="both"/>
        <w:rPr>
          <w:b w:val="0"/>
        </w:rPr>
      </w:pPr>
      <w:r w:rsidRPr="0058604D">
        <w:rPr>
          <w:b w:val="0"/>
        </w:rPr>
        <w:t>- анализ причин и факторов, влияющих на качество усв</w:t>
      </w:r>
      <w:r>
        <w:rPr>
          <w:b w:val="0"/>
        </w:rPr>
        <w:t xml:space="preserve">оения программного материала и </w:t>
      </w:r>
      <w:r w:rsidRPr="0058604D">
        <w:rPr>
          <w:b w:val="0"/>
        </w:rPr>
        <w:t xml:space="preserve">педагогическую работу в целом; </w:t>
      </w:r>
    </w:p>
    <w:p w:rsidR="0058604D" w:rsidRDefault="0058604D" w:rsidP="0058604D">
      <w:pPr>
        <w:pStyle w:val="Heading11"/>
        <w:tabs>
          <w:tab w:val="left" w:pos="712"/>
        </w:tabs>
        <w:spacing w:before="1"/>
        <w:ind w:right="924"/>
        <w:jc w:val="both"/>
        <w:rPr>
          <w:b w:val="0"/>
        </w:rPr>
      </w:pPr>
      <w:r w:rsidRPr="0058604D">
        <w:rPr>
          <w:b w:val="0"/>
        </w:rPr>
        <w:t xml:space="preserve">- внесение корректировки в образовательный процесс. </w:t>
      </w:r>
    </w:p>
    <w:p w:rsidR="00F15B51" w:rsidRPr="003B44E9" w:rsidRDefault="0058604D" w:rsidP="0058604D">
      <w:pPr>
        <w:pStyle w:val="a0"/>
        <w:spacing w:before="16" w:line="237" w:lineRule="auto"/>
        <w:ind w:left="284" w:right="954" w:firstLine="425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р</w:t>
      </w:r>
      <w:r w:rsidR="00F15B51" w:rsidRPr="003B44E9">
        <w:rPr>
          <w:sz w:val="24"/>
          <w:szCs w:val="24"/>
        </w:rPr>
        <w:t>езуль</w:t>
      </w:r>
      <w:r w:rsidR="00554F0B">
        <w:rPr>
          <w:sz w:val="24"/>
          <w:szCs w:val="24"/>
        </w:rPr>
        <w:t xml:space="preserve">таты качества освоения </w:t>
      </w:r>
      <w:r w:rsidR="00F15B51" w:rsidRPr="003B44E9">
        <w:rPr>
          <w:sz w:val="24"/>
          <w:szCs w:val="24"/>
        </w:rPr>
        <w:t xml:space="preserve">образовательной программы дошкольного образования </w:t>
      </w:r>
      <w:r w:rsidR="00872AB4">
        <w:rPr>
          <w:sz w:val="24"/>
          <w:szCs w:val="24"/>
        </w:rPr>
        <w:t>в мае</w:t>
      </w:r>
      <w:r w:rsidR="00414F48">
        <w:rPr>
          <w:sz w:val="24"/>
          <w:szCs w:val="24"/>
        </w:rPr>
        <w:t xml:space="preserve"> 202</w:t>
      </w:r>
      <w:r w:rsidR="00A11D1B">
        <w:rPr>
          <w:sz w:val="24"/>
          <w:szCs w:val="24"/>
        </w:rPr>
        <w:t>3</w:t>
      </w:r>
      <w:r w:rsidR="00414F48">
        <w:rPr>
          <w:sz w:val="24"/>
          <w:szCs w:val="24"/>
        </w:rPr>
        <w:t>-202</w:t>
      </w:r>
      <w:r w:rsidR="00A11D1B">
        <w:rPr>
          <w:sz w:val="24"/>
          <w:szCs w:val="24"/>
        </w:rPr>
        <w:t>4</w:t>
      </w:r>
      <w:r w:rsidR="00F15B51" w:rsidRPr="003B44E9">
        <w:rPr>
          <w:sz w:val="24"/>
          <w:szCs w:val="24"/>
        </w:rPr>
        <w:t xml:space="preserve"> учебного года</w:t>
      </w:r>
      <w:r w:rsidR="00414F48">
        <w:rPr>
          <w:sz w:val="24"/>
          <w:szCs w:val="24"/>
        </w:rPr>
        <w:t xml:space="preserve"> </w:t>
      </w:r>
      <w:r w:rsidR="00F15B51" w:rsidRPr="003B44E9">
        <w:rPr>
          <w:sz w:val="24"/>
          <w:szCs w:val="24"/>
        </w:rPr>
        <w:t>выглядят следующим образом:</w:t>
      </w:r>
    </w:p>
    <w:p w:rsidR="00414F48" w:rsidRDefault="00414F48" w:rsidP="00554F0B">
      <w:pPr>
        <w:spacing w:before="3" w:after="7"/>
        <w:ind w:right="944"/>
        <w:rPr>
          <w:i/>
          <w:sz w:val="24"/>
        </w:rPr>
      </w:pPr>
    </w:p>
    <w:p w:rsidR="00554F0B" w:rsidRDefault="00554F0B">
      <w:pPr>
        <w:spacing w:before="3" w:after="7"/>
        <w:ind w:right="944"/>
        <w:jc w:val="right"/>
        <w:rPr>
          <w:i/>
          <w:sz w:val="24"/>
        </w:rPr>
      </w:pPr>
    </w:p>
    <w:p w:rsidR="00F15B51" w:rsidRDefault="00554F0B">
      <w:pPr>
        <w:spacing w:before="3" w:after="7"/>
        <w:ind w:right="944"/>
        <w:jc w:val="right"/>
        <w:rPr>
          <w:i/>
          <w:sz w:val="24"/>
        </w:rPr>
      </w:pPr>
      <w:r>
        <w:rPr>
          <w:i/>
          <w:sz w:val="24"/>
        </w:rPr>
        <w:t>Таблица № 11</w:t>
      </w:r>
    </w:p>
    <w:tbl>
      <w:tblPr>
        <w:tblW w:w="0" w:type="auto"/>
        <w:tblInd w:w="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98"/>
        <w:gridCol w:w="2252"/>
        <w:gridCol w:w="1843"/>
        <w:gridCol w:w="1843"/>
        <w:gridCol w:w="1842"/>
        <w:gridCol w:w="1418"/>
      </w:tblGrid>
      <w:tr w:rsidR="00554F0B" w:rsidTr="00554F0B">
        <w:trPr>
          <w:trHeight w:val="1266"/>
        </w:trPr>
        <w:tc>
          <w:tcPr>
            <w:tcW w:w="398" w:type="dxa"/>
          </w:tcPr>
          <w:p w:rsidR="00554F0B" w:rsidRPr="00554F0B" w:rsidRDefault="00554F0B" w:rsidP="0049151C">
            <w:pPr>
              <w:pStyle w:val="TableParagraph"/>
              <w:spacing w:line="249" w:lineRule="exact"/>
              <w:rPr>
                <w:b/>
              </w:rPr>
            </w:pPr>
            <w:r w:rsidRPr="00554F0B">
              <w:rPr>
                <w:b/>
              </w:rPr>
              <w:t>№</w:t>
            </w:r>
          </w:p>
        </w:tc>
        <w:tc>
          <w:tcPr>
            <w:tcW w:w="2252" w:type="dxa"/>
            <w:tcBorders>
              <w:tr2bl w:val="single" w:sz="4" w:space="0" w:color="auto"/>
            </w:tcBorders>
          </w:tcPr>
          <w:p w:rsidR="00554F0B" w:rsidRPr="00554F0B" w:rsidRDefault="00554F0B" w:rsidP="0049151C">
            <w:pPr>
              <w:pStyle w:val="TableParagraph"/>
              <w:spacing w:line="242" w:lineRule="auto"/>
              <w:ind w:left="111" w:right="349"/>
              <w:rPr>
                <w:b/>
              </w:rPr>
            </w:pPr>
            <w:r w:rsidRPr="00554F0B">
              <w:rPr>
                <w:b/>
              </w:rPr>
              <w:t>Образовате льные области</w:t>
            </w:r>
          </w:p>
          <w:p w:rsidR="00554F0B" w:rsidRPr="00554F0B" w:rsidRDefault="00554F0B" w:rsidP="006E6EB9">
            <w:pPr>
              <w:pStyle w:val="TableParagraph"/>
              <w:spacing w:line="242" w:lineRule="auto"/>
              <w:ind w:right="349"/>
              <w:rPr>
                <w:b/>
              </w:rPr>
            </w:pPr>
            <w:r w:rsidRPr="00554F0B">
              <w:rPr>
                <w:b/>
              </w:rPr>
              <w:t xml:space="preserve">            </w:t>
            </w:r>
          </w:p>
          <w:p w:rsidR="00554F0B" w:rsidRPr="00554F0B" w:rsidRDefault="00554F0B" w:rsidP="00554F0B">
            <w:pPr>
              <w:pStyle w:val="TableParagraph"/>
              <w:spacing w:line="242" w:lineRule="auto"/>
              <w:ind w:right="142"/>
              <w:rPr>
                <w:b/>
              </w:rPr>
            </w:pPr>
            <w:r w:rsidRPr="00554F0B">
              <w:rPr>
                <w:b/>
              </w:rPr>
              <w:t xml:space="preserve">     </w:t>
            </w:r>
            <w:r>
              <w:rPr>
                <w:b/>
              </w:rPr>
              <w:t xml:space="preserve">                 </w:t>
            </w:r>
            <w:r w:rsidRPr="00554F0B">
              <w:rPr>
                <w:b/>
              </w:rPr>
              <w:t>Группа</w:t>
            </w:r>
          </w:p>
        </w:tc>
        <w:tc>
          <w:tcPr>
            <w:tcW w:w="1843" w:type="dxa"/>
          </w:tcPr>
          <w:p w:rsidR="00554F0B" w:rsidRPr="00554F0B" w:rsidRDefault="00554F0B" w:rsidP="000817C1">
            <w:pPr>
              <w:pStyle w:val="TableParagraph"/>
              <w:spacing w:line="251" w:lineRule="exact"/>
              <w:jc w:val="center"/>
              <w:rPr>
                <w:b/>
              </w:rPr>
            </w:pPr>
            <w:r w:rsidRPr="00554F0B">
              <w:rPr>
                <w:b/>
              </w:rPr>
              <w:t>Разновозрастная группа раннего возраста</w:t>
            </w:r>
          </w:p>
        </w:tc>
        <w:tc>
          <w:tcPr>
            <w:tcW w:w="1843" w:type="dxa"/>
          </w:tcPr>
          <w:p w:rsidR="00554F0B" w:rsidRPr="00554F0B" w:rsidRDefault="00554F0B" w:rsidP="000817C1">
            <w:pPr>
              <w:pStyle w:val="TableParagraph"/>
              <w:spacing w:line="251" w:lineRule="exact"/>
              <w:jc w:val="center"/>
              <w:rPr>
                <w:b/>
              </w:rPr>
            </w:pPr>
            <w:r w:rsidRPr="00554F0B">
              <w:rPr>
                <w:b/>
              </w:rPr>
              <w:t>Разновозрастная средняя группа</w:t>
            </w:r>
          </w:p>
        </w:tc>
        <w:tc>
          <w:tcPr>
            <w:tcW w:w="1842" w:type="dxa"/>
          </w:tcPr>
          <w:p w:rsidR="00554F0B" w:rsidRPr="00554F0B" w:rsidRDefault="00554F0B" w:rsidP="000817C1">
            <w:pPr>
              <w:pStyle w:val="TableParagraph"/>
              <w:spacing w:line="251" w:lineRule="exact"/>
              <w:ind w:left="109"/>
              <w:jc w:val="center"/>
              <w:rPr>
                <w:b/>
              </w:rPr>
            </w:pPr>
            <w:r w:rsidRPr="00554F0B">
              <w:rPr>
                <w:b/>
              </w:rPr>
              <w:t>Разновозрастная старшая группа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Default="00554F0B" w:rsidP="00554F0B">
            <w:pPr>
              <w:pStyle w:val="TableParagraph"/>
              <w:ind w:left="106" w:right="66"/>
              <w:rPr>
                <w:b/>
              </w:rPr>
            </w:pPr>
            <w:r w:rsidRPr="00554F0B">
              <w:rPr>
                <w:b/>
              </w:rPr>
              <w:t xml:space="preserve">Итого (среднее значение </w:t>
            </w:r>
          </w:p>
          <w:p w:rsidR="00554F0B" w:rsidRPr="00554F0B" w:rsidRDefault="00554F0B" w:rsidP="00554F0B">
            <w:pPr>
              <w:pStyle w:val="TableParagraph"/>
              <w:ind w:left="106" w:right="66"/>
              <w:rPr>
                <w:b/>
              </w:rPr>
            </w:pPr>
            <w:r w:rsidRPr="00554F0B">
              <w:rPr>
                <w:b/>
              </w:rPr>
              <w:t>по образ.</w:t>
            </w:r>
          </w:p>
          <w:p w:rsidR="00554F0B" w:rsidRPr="00554F0B" w:rsidRDefault="00554F0B" w:rsidP="00554F0B">
            <w:pPr>
              <w:pStyle w:val="TableParagraph"/>
              <w:spacing w:line="238" w:lineRule="exact"/>
              <w:ind w:left="106"/>
              <w:rPr>
                <w:b/>
              </w:rPr>
            </w:pPr>
            <w:r w:rsidRPr="00554F0B">
              <w:rPr>
                <w:b/>
              </w:rPr>
              <w:t>обл.</w:t>
            </w:r>
            <w:r w:rsidR="001975B2">
              <w:rPr>
                <w:b/>
              </w:rPr>
              <w:t xml:space="preserve"> в %</w:t>
            </w:r>
            <w:r w:rsidRPr="00554F0B">
              <w:rPr>
                <w:b/>
              </w:rPr>
              <w:t>)</w:t>
            </w:r>
          </w:p>
        </w:tc>
      </w:tr>
      <w:tr w:rsidR="00554F0B" w:rsidTr="00554F0B">
        <w:trPr>
          <w:trHeight w:val="503"/>
        </w:trPr>
        <w:tc>
          <w:tcPr>
            <w:tcW w:w="398" w:type="dxa"/>
          </w:tcPr>
          <w:p w:rsidR="00554F0B" w:rsidRDefault="00554F0B" w:rsidP="0049151C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2252" w:type="dxa"/>
          </w:tcPr>
          <w:p w:rsidR="00554F0B" w:rsidRDefault="00554F0B" w:rsidP="00554F0B">
            <w:pPr>
              <w:pStyle w:val="TableParagraph"/>
              <w:spacing w:before="1" w:line="250" w:lineRule="exact"/>
              <w:ind w:left="126"/>
              <w:jc w:val="center"/>
            </w:pPr>
            <w:r>
              <w:t>«Физическое развитие»</w:t>
            </w:r>
          </w:p>
        </w:tc>
        <w:tc>
          <w:tcPr>
            <w:tcW w:w="1843" w:type="dxa"/>
          </w:tcPr>
          <w:p w:rsidR="00554F0B" w:rsidRDefault="00952AF3" w:rsidP="00722EFD">
            <w:pPr>
              <w:jc w:val="center"/>
            </w:pPr>
            <w:r>
              <w:t>95%</w:t>
            </w:r>
          </w:p>
        </w:tc>
        <w:tc>
          <w:tcPr>
            <w:tcW w:w="1843" w:type="dxa"/>
          </w:tcPr>
          <w:p w:rsidR="00554F0B" w:rsidRPr="004639B5" w:rsidRDefault="00502E7A" w:rsidP="00722EFD">
            <w:pPr>
              <w:jc w:val="center"/>
            </w:pPr>
            <w:r>
              <w:t>96,6%</w:t>
            </w:r>
          </w:p>
        </w:tc>
        <w:tc>
          <w:tcPr>
            <w:tcW w:w="1842" w:type="dxa"/>
          </w:tcPr>
          <w:p w:rsidR="00554F0B" w:rsidRPr="00FB47CD" w:rsidRDefault="00502E7A" w:rsidP="00722EFD">
            <w:pPr>
              <w:jc w:val="center"/>
              <w:rPr>
                <w:bCs/>
              </w:rPr>
            </w:pPr>
            <w:r>
              <w:rPr>
                <w:bCs/>
              </w:rPr>
              <w:t>100%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Pr="00DC0EEA" w:rsidRDefault="001975B2" w:rsidP="00722EFD">
            <w:pPr>
              <w:jc w:val="center"/>
            </w:pPr>
            <w:r>
              <w:t>97,2%</w:t>
            </w:r>
          </w:p>
        </w:tc>
      </w:tr>
      <w:tr w:rsidR="00554F0B" w:rsidTr="00554F0B">
        <w:trPr>
          <w:trHeight w:val="1012"/>
        </w:trPr>
        <w:tc>
          <w:tcPr>
            <w:tcW w:w="398" w:type="dxa"/>
          </w:tcPr>
          <w:p w:rsidR="00554F0B" w:rsidRDefault="00554F0B" w:rsidP="0049151C">
            <w:pPr>
              <w:pStyle w:val="TableParagraph"/>
              <w:spacing w:line="249" w:lineRule="exact"/>
            </w:pPr>
            <w:r>
              <w:t>2</w:t>
            </w:r>
          </w:p>
        </w:tc>
        <w:tc>
          <w:tcPr>
            <w:tcW w:w="2252" w:type="dxa"/>
          </w:tcPr>
          <w:p w:rsidR="00554F0B" w:rsidRDefault="00554F0B" w:rsidP="00554F0B">
            <w:pPr>
              <w:pStyle w:val="TableParagraph"/>
              <w:spacing w:line="242" w:lineRule="auto"/>
              <w:ind w:left="126"/>
              <w:jc w:val="center"/>
            </w:pPr>
            <w:r>
              <w:t>«Социальн</w:t>
            </w:r>
            <w:proofErr w:type="gramStart"/>
            <w:r>
              <w:t>о-</w:t>
            </w:r>
            <w:proofErr w:type="gramEnd"/>
            <w:r>
              <w:t xml:space="preserve"> коммуникативное развитие»</w:t>
            </w:r>
          </w:p>
        </w:tc>
        <w:tc>
          <w:tcPr>
            <w:tcW w:w="1843" w:type="dxa"/>
          </w:tcPr>
          <w:p w:rsidR="00554F0B" w:rsidRDefault="00952AF3" w:rsidP="00722EFD">
            <w:pPr>
              <w:jc w:val="center"/>
            </w:pPr>
            <w:r>
              <w:t>94%</w:t>
            </w:r>
          </w:p>
        </w:tc>
        <w:tc>
          <w:tcPr>
            <w:tcW w:w="1843" w:type="dxa"/>
          </w:tcPr>
          <w:p w:rsidR="00554F0B" w:rsidRPr="004639B5" w:rsidRDefault="00502E7A" w:rsidP="00722EFD">
            <w:pPr>
              <w:jc w:val="center"/>
            </w:pPr>
            <w:r>
              <w:t>97%</w:t>
            </w:r>
          </w:p>
        </w:tc>
        <w:tc>
          <w:tcPr>
            <w:tcW w:w="1842" w:type="dxa"/>
          </w:tcPr>
          <w:p w:rsidR="00554F0B" w:rsidRPr="00FB47CD" w:rsidRDefault="00502E7A" w:rsidP="00722EFD">
            <w:pPr>
              <w:jc w:val="center"/>
              <w:rPr>
                <w:bCs/>
              </w:rPr>
            </w:pPr>
            <w:r>
              <w:rPr>
                <w:bCs/>
              </w:rPr>
              <w:t>100%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Pr="00DC0EEA" w:rsidRDefault="001975B2" w:rsidP="00722EFD">
            <w:pPr>
              <w:jc w:val="center"/>
            </w:pPr>
            <w:r>
              <w:t>97%</w:t>
            </w:r>
          </w:p>
        </w:tc>
      </w:tr>
      <w:tr w:rsidR="00554F0B" w:rsidTr="00554F0B">
        <w:trPr>
          <w:trHeight w:val="508"/>
        </w:trPr>
        <w:tc>
          <w:tcPr>
            <w:tcW w:w="398" w:type="dxa"/>
          </w:tcPr>
          <w:p w:rsidR="00554F0B" w:rsidRDefault="00554F0B" w:rsidP="0049151C">
            <w:pPr>
              <w:pStyle w:val="TableParagraph"/>
              <w:spacing w:line="249" w:lineRule="exact"/>
            </w:pPr>
            <w:r>
              <w:t>3</w:t>
            </w:r>
          </w:p>
        </w:tc>
        <w:tc>
          <w:tcPr>
            <w:tcW w:w="2252" w:type="dxa"/>
          </w:tcPr>
          <w:p w:rsidR="00554F0B" w:rsidRDefault="00554F0B" w:rsidP="00554F0B">
            <w:pPr>
              <w:pStyle w:val="TableParagraph"/>
              <w:spacing w:line="249" w:lineRule="exact"/>
              <w:ind w:left="126"/>
              <w:jc w:val="center"/>
            </w:pPr>
            <w:r>
              <w:t>«Познавательное развитие»</w:t>
            </w:r>
          </w:p>
        </w:tc>
        <w:tc>
          <w:tcPr>
            <w:tcW w:w="1843" w:type="dxa"/>
            <w:vAlign w:val="center"/>
          </w:tcPr>
          <w:p w:rsidR="00554F0B" w:rsidRDefault="00952AF3" w:rsidP="00952AF3">
            <w:pPr>
              <w:jc w:val="center"/>
            </w:pPr>
            <w:r>
              <w:t>93,7%</w:t>
            </w:r>
          </w:p>
        </w:tc>
        <w:tc>
          <w:tcPr>
            <w:tcW w:w="1843" w:type="dxa"/>
            <w:vAlign w:val="center"/>
          </w:tcPr>
          <w:p w:rsidR="00554F0B" w:rsidRPr="004639B5" w:rsidRDefault="00502E7A" w:rsidP="00722EFD">
            <w:pPr>
              <w:jc w:val="center"/>
            </w:pPr>
            <w:r>
              <w:t>95,4%</w:t>
            </w:r>
          </w:p>
        </w:tc>
        <w:tc>
          <w:tcPr>
            <w:tcW w:w="1842" w:type="dxa"/>
            <w:vAlign w:val="center"/>
          </w:tcPr>
          <w:p w:rsidR="00554F0B" w:rsidRPr="00FB47CD" w:rsidRDefault="00502E7A" w:rsidP="00722EFD">
            <w:pPr>
              <w:jc w:val="center"/>
              <w:rPr>
                <w:bCs/>
              </w:rPr>
            </w:pPr>
            <w:r>
              <w:rPr>
                <w:bCs/>
              </w:rPr>
              <w:t>98,3%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Pr="00DC0EEA" w:rsidRDefault="001975B2" w:rsidP="00722EFD">
            <w:pPr>
              <w:jc w:val="center"/>
            </w:pPr>
            <w:r>
              <w:t>95,8%</w:t>
            </w:r>
          </w:p>
        </w:tc>
      </w:tr>
      <w:tr w:rsidR="00554F0B" w:rsidTr="00554F0B">
        <w:trPr>
          <w:trHeight w:val="1012"/>
        </w:trPr>
        <w:tc>
          <w:tcPr>
            <w:tcW w:w="398" w:type="dxa"/>
          </w:tcPr>
          <w:p w:rsidR="00554F0B" w:rsidRDefault="00554F0B" w:rsidP="0049151C">
            <w:pPr>
              <w:pStyle w:val="TableParagraph"/>
              <w:spacing w:line="249" w:lineRule="exact"/>
            </w:pPr>
            <w:r>
              <w:t>4</w:t>
            </w:r>
          </w:p>
        </w:tc>
        <w:tc>
          <w:tcPr>
            <w:tcW w:w="2252" w:type="dxa"/>
          </w:tcPr>
          <w:p w:rsidR="00554F0B" w:rsidRDefault="00554F0B" w:rsidP="00554F0B">
            <w:pPr>
              <w:pStyle w:val="TableParagraph"/>
              <w:ind w:left="126"/>
              <w:jc w:val="center"/>
            </w:pPr>
            <w:r>
              <w:t>«Художественн</w:t>
            </w:r>
            <w:proofErr w:type="gramStart"/>
            <w:r>
              <w:t>о-</w:t>
            </w:r>
            <w:proofErr w:type="gramEnd"/>
            <w:r>
              <w:t xml:space="preserve"> эстетическое</w:t>
            </w:r>
          </w:p>
          <w:p w:rsidR="00554F0B" w:rsidRDefault="00554F0B" w:rsidP="00554F0B">
            <w:pPr>
              <w:pStyle w:val="TableParagraph"/>
              <w:spacing w:line="237" w:lineRule="exact"/>
              <w:ind w:left="126"/>
              <w:jc w:val="center"/>
            </w:pPr>
            <w:r>
              <w:t>развитие»</w:t>
            </w:r>
          </w:p>
        </w:tc>
        <w:tc>
          <w:tcPr>
            <w:tcW w:w="1843" w:type="dxa"/>
          </w:tcPr>
          <w:p w:rsidR="00554F0B" w:rsidRDefault="00952AF3" w:rsidP="00722EFD">
            <w:pPr>
              <w:jc w:val="center"/>
            </w:pPr>
            <w:r>
              <w:t>91,2%</w:t>
            </w:r>
          </w:p>
        </w:tc>
        <w:tc>
          <w:tcPr>
            <w:tcW w:w="1843" w:type="dxa"/>
          </w:tcPr>
          <w:p w:rsidR="00554F0B" w:rsidRPr="004639B5" w:rsidRDefault="00502E7A" w:rsidP="00722EFD">
            <w:pPr>
              <w:jc w:val="center"/>
            </w:pPr>
            <w:r>
              <w:t>90,9%</w:t>
            </w:r>
          </w:p>
        </w:tc>
        <w:tc>
          <w:tcPr>
            <w:tcW w:w="1842" w:type="dxa"/>
          </w:tcPr>
          <w:p w:rsidR="00554F0B" w:rsidRPr="00FB47CD" w:rsidRDefault="00502E7A" w:rsidP="00722EFD">
            <w:pPr>
              <w:jc w:val="center"/>
              <w:rPr>
                <w:bCs/>
              </w:rPr>
            </w:pPr>
            <w:r>
              <w:rPr>
                <w:bCs/>
              </w:rPr>
              <w:t>93,6%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Pr="00DC0EEA" w:rsidRDefault="001975B2" w:rsidP="00722EFD">
            <w:pPr>
              <w:jc w:val="center"/>
            </w:pPr>
            <w:r>
              <w:t>91,9%</w:t>
            </w:r>
          </w:p>
        </w:tc>
      </w:tr>
      <w:tr w:rsidR="00554F0B" w:rsidTr="00554F0B">
        <w:trPr>
          <w:trHeight w:val="503"/>
        </w:trPr>
        <w:tc>
          <w:tcPr>
            <w:tcW w:w="398" w:type="dxa"/>
          </w:tcPr>
          <w:p w:rsidR="00554F0B" w:rsidRDefault="00554F0B" w:rsidP="0049151C">
            <w:pPr>
              <w:pStyle w:val="TableParagraph"/>
              <w:spacing w:line="249" w:lineRule="exact"/>
            </w:pPr>
            <w:r>
              <w:t>5</w:t>
            </w:r>
          </w:p>
        </w:tc>
        <w:tc>
          <w:tcPr>
            <w:tcW w:w="2252" w:type="dxa"/>
          </w:tcPr>
          <w:p w:rsidR="00554F0B" w:rsidRDefault="00554F0B" w:rsidP="00554F0B">
            <w:pPr>
              <w:pStyle w:val="TableParagraph"/>
              <w:spacing w:before="1" w:line="250" w:lineRule="exact"/>
              <w:ind w:left="126"/>
              <w:jc w:val="center"/>
            </w:pPr>
            <w:r>
              <w:t>«Речевое развитие»</w:t>
            </w:r>
          </w:p>
        </w:tc>
        <w:tc>
          <w:tcPr>
            <w:tcW w:w="1843" w:type="dxa"/>
          </w:tcPr>
          <w:p w:rsidR="00554F0B" w:rsidRDefault="00952AF3" w:rsidP="00722EFD">
            <w:pPr>
              <w:jc w:val="center"/>
            </w:pPr>
            <w:r>
              <w:t>87,8%</w:t>
            </w:r>
          </w:p>
        </w:tc>
        <w:tc>
          <w:tcPr>
            <w:tcW w:w="1843" w:type="dxa"/>
          </w:tcPr>
          <w:p w:rsidR="00554F0B" w:rsidRPr="004639B5" w:rsidRDefault="00502E7A" w:rsidP="00722EFD">
            <w:pPr>
              <w:jc w:val="center"/>
            </w:pPr>
            <w:r>
              <w:t>91,4%</w:t>
            </w:r>
          </w:p>
        </w:tc>
        <w:tc>
          <w:tcPr>
            <w:tcW w:w="1842" w:type="dxa"/>
          </w:tcPr>
          <w:p w:rsidR="00554F0B" w:rsidRPr="00FB47CD" w:rsidRDefault="00502E7A" w:rsidP="00722EFD">
            <w:pPr>
              <w:jc w:val="center"/>
              <w:rPr>
                <w:bCs/>
              </w:rPr>
            </w:pPr>
            <w:r>
              <w:rPr>
                <w:bCs/>
              </w:rPr>
              <w:t>96,5%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Pr="00DC0EEA" w:rsidRDefault="001975B2" w:rsidP="00722EFD">
            <w:pPr>
              <w:jc w:val="center"/>
            </w:pPr>
            <w:r>
              <w:t>91,9%</w:t>
            </w:r>
          </w:p>
        </w:tc>
      </w:tr>
      <w:tr w:rsidR="00554F0B" w:rsidTr="00502E7A">
        <w:trPr>
          <w:trHeight w:val="804"/>
        </w:trPr>
        <w:tc>
          <w:tcPr>
            <w:tcW w:w="2650" w:type="dxa"/>
            <w:gridSpan w:val="2"/>
          </w:tcPr>
          <w:p w:rsidR="00554F0B" w:rsidRDefault="00554F0B" w:rsidP="00502E7A">
            <w:pPr>
              <w:pStyle w:val="TableParagraph"/>
              <w:ind w:right="76"/>
            </w:pPr>
            <w:r>
              <w:t>Результаты освоения программы по в</w:t>
            </w:r>
            <w:r w:rsidR="00502E7A">
              <w:t>сем возрастным группам (%</w:t>
            </w:r>
            <w:r>
              <w:t>)</w:t>
            </w:r>
          </w:p>
        </w:tc>
        <w:tc>
          <w:tcPr>
            <w:tcW w:w="1843" w:type="dxa"/>
          </w:tcPr>
          <w:p w:rsidR="00554F0B" w:rsidRPr="00502E7A" w:rsidRDefault="00502E7A" w:rsidP="00722EFD">
            <w:pPr>
              <w:jc w:val="center"/>
              <w:rPr>
                <w:b/>
              </w:rPr>
            </w:pPr>
            <w:r w:rsidRPr="00502E7A">
              <w:rPr>
                <w:b/>
              </w:rPr>
              <w:t>92,3%</w:t>
            </w:r>
          </w:p>
        </w:tc>
        <w:tc>
          <w:tcPr>
            <w:tcW w:w="1843" w:type="dxa"/>
          </w:tcPr>
          <w:p w:rsidR="00554F0B" w:rsidRPr="00502E7A" w:rsidRDefault="00502E7A" w:rsidP="00722EFD">
            <w:pPr>
              <w:jc w:val="center"/>
              <w:rPr>
                <w:b/>
              </w:rPr>
            </w:pPr>
            <w:r w:rsidRPr="00502E7A">
              <w:rPr>
                <w:b/>
              </w:rPr>
              <w:t>94,2%</w:t>
            </w:r>
          </w:p>
        </w:tc>
        <w:tc>
          <w:tcPr>
            <w:tcW w:w="1842" w:type="dxa"/>
          </w:tcPr>
          <w:p w:rsidR="00554F0B" w:rsidRPr="00502E7A" w:rsidRDefault="00502E7A" w:rsidP="00722EFD">
            <w:pPr>
              <w:jc w:val="center"/>
              <w:rPr>
                <w:b/>
              </w:rPr>
            </w:pPr>
            <w:r w:rsidRPr="00502E7A">
              <w:rPr>
                <w:b/>
              </w:rPr>
              <w:t>97,7%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54F0B" w:rsidRPr="00432E63" w:rsidRDefault="00EF148F" w:rsidP="00722EFD">
            <w:pPr>
              <w:jc w:val="center"/>
              <w:rPr>
                <w:b/>
              </w:rPr>
            </w:pPr>
            <w:r>
              <w:rPr>
                <w:b/>
              </w:rPr>
              <w:t>94,7%</w:t>
            </w:r>
          </w:p>
        </w:tc>
      </w:tr>
    </w:tbl>
    <w:p w:rsidR="00414F48" w:rsidRDefault="00414F48" w:rsidP="008A5404">
      <w:pPr>
        <w:pStyle w:val="a0"/>
        <w:spacing w:line="242" w:lineRule="auto"/>
        <w:ind w:left="0" w:right="959"/>
        <w:jc w:val="both"/>
        <w:rPr>
          <w:sz w:val="24"/>
          <w:szCs w:val="24"/>
        </w:rPr>
      </w:pPr>
    </w:p>
    <w:p w:rsidR="00F15B51" w:rsidRPr="003B44E9" w:rsidRDefault="00F15B51" w:rsidP="00872AB4">
      <w:pPr>
        <w:pStyle w:val="a0"/>
        <w:spacing w:line="242" w:lineRule="auto"/>
        <w:ind w:right="959" w:firstLine="387"/>
        <w:jc w:val="both"/>
        <w:rPr>
          <w:sz w:val="24"/>
          <w:szCs w:val="24"/>
        </w:rPr>
      </w:pPr>
      <w:r w:rsidRPr="003B44E9">
        <w:rPr>
          <w:sz w:val="24"/>
          <w:szCs w:val="24"/>
        </w:rPr>
        <w:t>Анализ позволяет выстроить следующий рейтинговый порядок:</w:t>
      </w:r>
    </w:p>
    <w:p w:rsidR="00F15B51" w:rsidRDefault="00872AB4">
      <w:pPr>
        <w:spacing w:after="10" w:line="271" w:lineRule="exact"/>
        <w:ind w:right="944"/>
        <w:jc w:val="right"/>
        <w:rPr>
          <w:i/>
          <w:sz w:val="24"/>
        </w:rPr>
      </w:pPr>
      <w:r>
        <w:rPr>
          <w:i/>
          <w:sz w:val="24"/>
        </w:rPr>
        <w:t>Таблица № 12</w:t>
      </w:r>
    </w:p>
    <w:tbl>
      <w:tblPr>
        <w:tblW w:w="0" w:type="auto"/>
        <w:jc w:val="center"/>
        <w:tblInd w:w="-1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"/>
        <w:gridCol w:w="6878"/>
        <w:gridCol w:w="1599"/>
      </w:tblGrid>
      <w:tr w:rsidR="00722EFD" w:rsidRPr="00DD650A" w:rsidTr="00872AB4">
        <w:trPr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 w:rsidRPr="00DD650A">
              <w:t>№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 w:rsidRPr="00DD650A">
              <w:t>Образовательные области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>
              <w:t>%</w:t>
            </w:r>
          </w:p>
        </w:tc>
      </w:tr>
      <w:tr w:rsidR="00722EFD" w:rsidRPr="00DD650A" w:rsidTr="00872AB4">
        <w:trPr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 w:rsidRPr="00DD650A">
              <w:t>1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Default="00722EFD" w:rsidP="00722EFD">
            <w:r>
              <w:t>«Физическое развитие»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44520E" w:rsidRDefault="00872AB4" w:rsidP="00722EFD">
            <w:pPr>
              <w:jc w:val="center"/>
            </w:pPr>
            <w:r>
              <w:t>9</w:t>
            </w:r>
            <w:r w:rsidR="00722EFD">
              <w:t>7</w:t>
            </w:r>
            <w:r>
              <w:t>,</w:t>
            </w:r>
            <w:r w:rsidR="00722EFD">
              <w:t>2%</w:t>
            </w:r>
          </w:p>
        </w:tc>
      </w:tr>
      <w:tr w:rsidR="00722EFD" w:rsidRPr="00DD650A" w:rsidTr="00872AB4">
        <w:trPr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>
              <w:t>2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432E63" w:rsidRDefault="00722EFD" w:rsidP="00722EFD">
            <w:pPr>
              <w:rPr>
                <w:highlight w:val="yellow"/>
              </w:rPr>
            </w:pPr>
            <w:r>
              <w:t>«Социально-коммуникативное развитие»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Default="00872AB4" w:rsidP="00722EFD">
            <w:pPr>
              <w:jc w:val="center"/>
            </w:pPr>
            <w:r>
              <w:t>97</w:t>
            </w:r>
            <w:r w:rsidR="00722EFD">
              <w:t>%</w:t>
            </w:r>
          </w:p>
        </w:tc>
      </w:tr>
      <w:tr w:rsidR="00722EFD" w:rsidRPr="00DD650A" w:rsidTr="00872AB4">
        <w:trPr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>
              <w:t>3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432E63" w:rsidRDefault="00722EFD" w:rsidP="00722EFD">
            <w:pPr>
              <w:rPr>
                <w:highlight w:val="yellow"/>
              </w:rPr>
            </w:pPr>
            <w:r>
              <w:t>«Познавательное развитие»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872AB4" w:rsidP="00722EFD">
            <w:pPr>
              <w:jc w:val="center"/>
            </w:pPr>
            <w:r>
              <w:t>95,8</w:t>
            </w:r>
            <w:r w:rsidR="00722EFD">
              <w:t>%</w:t>
            </w:r>
          </w:p>
        </w:tc>
      </w:tr>
      <w:tr w:rsidR="00722EFD" w:rsidRPr="00DD650A" w:rsidTr="00872AB4">
        <w:trPr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722EFD" w:rsidP="00722EFD">
            <w:pPr>
              <w:jc w:val="center"/>
            </w:pPr>
            <w:r>
              <w:t>4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Default="00722EFD" w:rsidP="00722EFD">
            <w:r>
              <w:t xml:space="preserve">«Художественно-эстетическое развитие»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872AB4" w:rsidP="00722EFD">
            <w:pPr>
              <w:jc w:val="center"/>
            </w:pPr>
            <w:r>
              <w:t>91,9</w:t>
            </w:r>
            <w:r w:rsidR="00722EFD">
              <w:t>%</w:t>
            </w:r>
          </w:p>
        </w:tc>
      </w:tr>
      <w:tr w:rsidR="00722EFD" w:rsidRPr="00DD650A" w:rsidTr="00872AB4">
        <w:trPr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Default="00722EFD" w:rsidP="00722EFD">
            <w:pPr>
              <w:jc w:val="center"/>
            </w:pPr>
            <w:r>
              <w:t>5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Default="00722EFD" w:rsidP="00722EFD">
            <w:r>
              <w:t>«Речевое развитие»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FD" w:rsidRPr="00DD650A" w:rsidRDefault="00872AB4" w:rsidP="00722EFD">
            <w:pPr>
              <w:jc w:val="center"/>
            </w:pPr>
            <w:r>
              <w:t>91,9</w:t>
            </w:r>
            <w:r w:rsidR="00722EFD">
              <w:t>%</w:t>
            </w:r>
          </w:p>
        </w:tc>
      </w:tr>
    </w:tbl>
    <w:p w:rsidR="00F15B51" w:rsidRDefault="00F15B51">
      <w:pPr>
        <w:pStyle w:val="a0"/>
        <w:spacing w:before="9"/>
        <w:ind w:left="0"/>
        <w:rPr>
          <w:sz w:val="23"/>
        </w:rPr>
      </w:pPr>
    </w:p>
    <w:p w:rsidR="0058604D" w:rsidRPr="00872AB4" w:rsidRDefault="0058604D" w:rsidP="00872AB4">
      <w:pPr>
        <w:pStyle w:val="Heading11"/>
        <w:tabs>
          <w:tab w:val="left" w:pos="712"/>
        </w:tabs>
        <w:spacing w:before="1"/>
        <w:ind w:right="924" w:firstLine="387"/>
        <w:jc w:val="both"/>
        <w:rPr>
          <w:b w:val="0"/>
        </w:rPr>
      </w:pPr>
      <w:r w:rsidRPr="00872AB4">
        <w:rPr>
          <w:b w:val="0"/>
        </w:rPr>
        <w:t>Качество усвоения</w:t>
      </w:r>
      <w:r w:rsidR="00872AB4" w:rsidRPr="00872AB4">
        <w:rPr>
          <w:b w:val="0"/>
        </w:rPr>
        <w:t xml:space="preserve"> программного материала в 202</w:t>
      </w:r>
      <w:r w:rsidR="00A11D1B">
        <w:rPr>
          <w:b w:val="0"/>
        </w:rPr>
        <w:t>3</w:t>
      </w:r>
      <w:r w:rsidR="00872AB4" w:rsidRPr="00872AB4">
        <w:rPr>
          <w:b w:val="0"/>
        </w:rPr>
        <w:t>-202</w:t>
      </w:r>
      <w:r w:rsidR="00A11D1B">
        <w:rPr>
          <w:b w:val="0"/>
        </w:rPr>
        <w:t>4</w:t>
      </w:r>
      <w:r w:rsidR="00872AB4" w:rsidRPr="00872AB4">
        <w:rPr>
          <w:b w:val="0"/>
        </w:rPr>
        <w:t xml:space="preserve"> учебном году  составило 94,7</w:t>
      </w:r>
      <w:r w:rsidRPr="00872AB4">
        <w:rPr>
          <w:b w:val="0"/>
        </w:rPr>
        <w:t xml:space="preserve">%. </w:t>
      </w:r>
    </w:p>
    <w:p w:rsidR="0058604D" w:rsidRPr="0058604D" w:rsidRDefault="0058604D" w:rsidP="00872AB4">
      <w:pPr>
        <w:pStyle w:val="Heading11"/>
        <w:tabs>
          <w:tab w:val="left" w:pos="712"/>
        </w:tabs>
        <w:spacing w:before="1"/>
        <w:ind w:right="924" w:firstLine="387"/>
        <w:jc w:val="both"/>
        <w:rPr>
          <w:b w:val="0"/>
        </w:rPr>
      </w:pPr>
      <w:r w:rsidRPr="00872AB4">
        <w:rPr>
          <w:b w:val="0"/>
        </w:rPr>
        <w:t xml:space="preserve">Все возрастные группы показали оптимальный уровень усвоения программного </w:t>
      </w:r>
      <w:r w:rsidR="00872AB4" w:rsidRPr="00872AB4">
        <w:rPr>
          <w:b w:val="0"/>
        </w:rPr>
        <w:t>материала: разновозрастная</w:t>
      </w:r>
      <w:r w:rsidRPr="00872AB4">
        <w:rPr>
          <w:b w:val="0"/>
        </w:rPr>
        <w:t xml:space="preserve"> гру</w:t>
      </w:r>
      <w:r w:rsidR="00872AB4" w:rsidRPr="00872AB4">
        <w:rPr>
          <w:b w:val="0"/>
        </w:rPr>
        <w:t>ппа раннего возраста показала 92,3</w:t>
      </w:r>
      <w:r w:rsidRPr="00872AB4">
        <w:rPr>
          <w:b w:val="0"/>
        </w:rPr>
        <w:t xml:space="preserve">%, </w:t>
      </w:r>
      <w:r w:rsidR="00872AB4">
        <w:rPr>
          <w:b w:val="0"/>
        </w:rPr>
        <w:t>разновозрастная средняя группа – 94,2%, разновозрастная старшая группа – 97,7%.</w:t>
      </w:r>
    </w:p>
    <w:p w:rsidR="0058604D" w:rsidRDefault="0058604D" w:rsidP="0058604D">
      <w:pPr>
        <w:pStyle w:val="a0"/>
        <w:spacing w:line="242" w:lineRule="auto"/>
        <w:ind w:right="952" w:firstLine="398"/>
        <w:jc w:val="both"/>
        <w:rPr>
          <w:sz w:val="24"/>
          <w:szCs w:val="24"/>
        </w:rPr>
      </w:pPr>
    </w:p>
    <w:p w:rsidR="00F15B51" w:rsidRDefault="00F15B51" w:rsidP="00F24566">
      <w:pPr>
        <w:pStyle w:val="a0"/>
        <w:spacing w:before="9"/>
        <w:ind w:left="0" w:right="617"/>
        <w:jc w:val="center"/>
        <w:rPr>
          <w:sz w:val="24"/>
          <w:szCs w:val="24"/>
        </w:rPr>
      </w:pPr>
      <w:r w:rsidRPr="00031E6A">
        <w:rPr>
          <w:sz w:val="24"/>
          <w:szCs w:val="24"/>
        </w:rPr>
        <w:lastRenderedPageBreak/>
        <w:t>ОЦЕНКА ВЫПОЛНЕНИЯ ПРОГРАММЫ ПО ОБРАЗОВАТЕЛЬНЫМ ОБЛАСТЯМ.</w:t>
      </w:r>
    </w:p>
    <w:p w:rsidR="00F24566" w:rsidRDefault="00F24566" w:rsidP="00F24566">
      <w:pPr>
        <w:pStyle w:val="a0"/>
        <w:spacing w:before="9"/>
        <w:ind w:left="0" w:right="617"/>
        <w:jc w:val="center"/>
        <w:rPr>
          <w:sz w:val="24"/>
          <w:szCs w:val="24"/>
        </w:rPr>
      </w:pPr>
    </w:p>
    <w:p w:rsidR="00F15B51" w:rsidRPr="007E0B8E" w:rsidRDefault="00F15B51" w:rsidP="007E0B8E">
      <w:pPr>
        <w:pStyle w:val="a0"/>
        <w:spacing w:before="9"/>
        <w:ind w:left="330" w:right="617"/>
        <w:jc w:val="center"/>
        <w:rPr>
          <w:b/>
          <w:sz w:val="24"/>
          <w:szCs w:val="24"/>
          <w:u w:val="single"/>
        </w:rPr>
      </w:pPr>
      <w:r w:rsidRPr="00031E6A">
        <w:rPr>
          <w:b/>
          <w:sz w:val="24"/>
          <w:szCs w:val="24"/>
          <w:u w:val="single"/>
        </w:rPr>
        <w:t>Образовательная область «Физическая развитие»</w:t>
      </w:r>
    </w:p>
    <w:p w:rsidR="00A91BAD" w:rsidRDefault="00F15B51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 w:rsidRPr="00031E6A">
        <w:rPr>
          <w:rFonts w:ascii="Times New Roman" w:hAnsi="Times New Roman"/>
          <w:sz w:val="24"/>
          <w:szCs w:val="24"/>
          <w:shd w:val="clear" w:color="auto" w:fill="FFFFFF"/>
        </w:rPr>
        <w:t>В </w:t>
      </w:r>
      <w:r w:rsidRPr="00031E6A">
        <w:rPr>
          <w:rStyle w:val="af0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процессе организации здоровьесберегающего</w:t>
      </w:r>
      <w:r w:rsidRPr="00031E6A">
        <w:rPr>
          <w:rFonts w:ascii="Times New Roman" w:hAnsi="Times New Roman"/>
          <w:sz w:val="24"/>
          <w:szCs w:val="24"/>
          <w:shd w:val="clear" w:color="auto" w:fill="FFFFFF"/>
        </w:rPr>
        <w:t> пространства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A91BAD">
        <w:rPr>
          <w:rFonts w:ascii="Times New Roman" w:hAnsi="Times New Roman"/>
          <w:sz w:val="24"/>
          <w:szCs w:val="24"/>
          <w:bdr w:val="none" w:sz="0" w:space="0" w:color="auto" w:frame="1"/>
        </w:rPr>
        <w:t>педагоги ДО АНО «Детский сад «Вишенка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» </w:t>
      </w:r>
      <w:r w:rsidRPr="00031E6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реализуют систему </w:t>
      </w:r>
      <w:r w:rsidRPr="00031E6A">
        <w:rPr>
          <w:rFonts w:ascii="Times New Roman" w:hAnsi="Times New Roman"/>
          <w:sz w:val="24"/>
          <w:szCs w:val="24"/>
        </w:rPr>
        <w:t xml:space="preserve">физкультурно-оздоровительных мероприятий и закаливания. Активно применяют эффективные технологии и методики оздоровления: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упражнения дыхательной гимнастики А. Стрельниковой;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хождение по «дорожкам здоровья» (Коваленка В.С., 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Похис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 К.А.);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упражнения гимнастики для глаз (В.Ф. Базарного);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элементы технологии </w:t>
      </w:r>
      <w:proofErr w:type="gramStart"/>
      <w:r w:rsidR="00F15B51" w:rsidRPr="00031E6A">
        <w:rPr>
          <w:rFonts w:ascii="Times New Roman" w:hAnsi="Times New Roman"/>
          <w:sz w:val="24"/>
          <w:szCs w:val="24"/>
        </w:rPr>
        <w:t>игрового</w:t>
      </w:r>
      <w:proofErr w:type="gramEnd"/>
      <w:r w:rsidR="00F15B51" w:rsidRPr="00031E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стретчинга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 А.Г. Назаровой;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>обширное умывание (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Бересневой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 З.И.);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босохождение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Бересневой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 З.И.);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мытье рук до локтя прохладной водой (В.П. 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Спириной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гигиеническое полоскание рта после приема пищи (В.П. </w:t>
      </w:r>
      <w:proofErr w:type="spellStart"/>
      <w:r w:rsidR="00F15B51" w:rsidRPr="00031E6A">
        <w:rPr>
          <w:rFonts w:ascii="Times New Roman" w:hAnsi="Times New Roman"/>
          <w:sz w:val="24"/>
          <w:szCs w:val="24"/>
        </w:rPr>
        <w:t>Спириной</w:t>
      </w:r>
      <w:proofErr w:type="spellEnd"/>
      <w:r w:rsidR="00F15B51" w:rsidRPr="00031E6A">
        <w:rPr>
          <w:rFonts w:ascii="Times New Roman" w:hAnsi="Times New Roman"/>
          <w:sz w:val="24"/>
          <w:szCs w:val="24"/>
        </w:rPr>
        <w:t xml:space="preserve">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физкультминутки;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комплексы упражнений утренней гимнастики;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комплексы релаксационных упражнений перед сном;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упражнения бодрящей гимнастики после дневного сна (Т. Харченко); </w:t>
      </w:r>
    </w:p>
    <w:p w:rsidR="00A91BAD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 xml:space="preserve">подвижные и спортивные игры разной интенсивности; </w:t>
      </w:r>
    </w:p>
    <w:p w:rsidR="00F15B51" w:rsidRPr="00031E6A" w:rsidRDefault="00A91BAD" w:rsidP="00A91BAD">
      <w:pPr>
        <w:pStyle w:val="af"/>
        <w:shd w:val="clear" w:color="auto" w:fill="FFFFFF"/>
        <w:spacing w:before="0" w:beforeAutospacing="0" w:after="0" w:afterAutospacing="0"/>
        <w:ind w:left="330" w:right="947" w:firstLine="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5B51" w:rsidRPr="00031E6A">
        <w:rPr>
          <w:rFonts w:ascii="Times New Roman" w:hAnsi="Times New Roman"/>
          <w:sz w:val="24"/>
          <w:szCs w:val="24"/>
        </w:rPr>
        <w:t>комплексы упражнений пальчиковой гимнастики</w:t>
      </w:r>
      <w:r>
        <w:rPr>
          <w:rFonts w:ascii="Times New Roman" w:hAnsi="Times New Roman"/>
          <w:sz w:val="24"/>
          <w:szCs w:val="24"/>
        </w:rPr>
        <w:t xml:space="preserve"> и т.д.</w:t>
      </w:r>
    </w:p>
    <w:p w:rsidR="00F15B51" w:rsidRDefault="00F15B51" w:rsidP="00A91BAD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031E6A">
        <w:rPr>
          <w:sz w:val="24"/>
          <w:szCs w:val="24"/>
        </w:rPr>
        <w:t xml:space="preserve">В течение </w:t>
      </w:r>
      <w:r w:rsidR="00A91BAD">
        <w:rPr>
          <w:sz w:val="24"/>
          <w:szCs w:val="24"/>
        </w:rPr>
        <w:t>202</w:t>
      </w:r>
      <w:r w:rsidR="00A11D1B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031E6A">
        <w:rPr>
          <w:sz w:val="24"/>
          <w:szCs w:val="24"/>
        </w:rPr>
        <w:t>года инструктор по ф</w:t>
      </w:r>
      <w:r w:rsidR="00A91BAD">
        <w:rPr>
          <w:sz w:val="24"/>
          <w:szCs w:val="24"/>
        </w:rPr>
        <w:t>изической культуре Головина Н.В</w:t>
      </w:r>
      <w:r>
        <w:rPr>
          <w:sz w:val="24"/>
          <w:szCs w:val="24"/>
        </w:rPr>
        <w:t xml:space="preserve">. </w:t>
      </w:r>
      <w:r w:rsidRPr="00031E6A">
        <w:rPr>
          <w:sz w:val="24"/>
          <w:szCs w:val="24"/>
        </w:rPr>
        <w:t xml:space="preserve">побуждала детей выполнять физические упражнения, способствующие развитию координации движений, ловкости, гибкости, уделяя </w:t>
      </w:r>
      <w:r>
        <w:rPr>
          <w:sz w:val="24"/>
          <w:szCs w:val="24"/>
        </w:rPr>
        <w:t xml:space="preserve">особое </w:t>
      </w:r>
      <w:r w:rsidRPr="00031E6A">
        <w:rPr>
          <w:sz w:val="24"/>
          <w:szCs w:val="24"/>
        </w:rPr>
        <w:t xml:space="preserve">внимание развитию у </w:t>
      </w:r>
      <w:r>
        <w:rPr>
          <w:sz w:val="24"/>
          <w:szCs w:val="24"/>
        </w:rPr>
        <w:t xml:space="preserve">каждого </w:t>
      </w:r>
      <w:r w:rsidRPr="00031E6A">
        <w:rPr>
          <w:sz w:val="24"/>
          <w:szCs w:val="24"/>
        </w:rPr>
        <w:t xml:space="preserve">ребенка представлений о своем теле, произвольности действий и движений. На физкультурных занятиях дети осваивали новые </w:t>
      </w:r>
      <w:r>
        <w:rPr>
          <w:sz w:val="24"/>
          <w:szCs w:val="24"/>
        </w:rPr>
        <w:t xml:space="preserve">виды </w:t>
      </w:r>
      <w:r w:rsidRPr="00031E6A">
        <w:rPr>
          <w:sz w:val="24"/>
          <w:szCs w:val="24"/>
        </w:rPr>
        <w:t>движения, отрабатывали способы выполнения уже знакомых движений. Наблюдения за проведением физкультурных занятий показали, что физическая нагрузка соответствовала функциональным возможностям детей. Занятия проходили динамично, с положительным эмоциональным настроем детей, предлагались упражнения на различные группы мышц, различные исходные положения, развивающи</w:t>
      </w:r>
      <w:r>
        <w:rPr>
          <w:sz w:val="24"/>
          <w:szCs w:val="24"/>
        </w:rPr>
        <w:t>е гибкость и пластичность;</w:t>
      </w:r>
      <w:r w:rsidRPr="00031E6A">
        <w:rPr>
          <w:sz w:val="24"/>
          <w:szCs w:val="24"/>
        </w:rPr>
        <w:t xml:space="preserve"> осуществлялся индивидуальный подход. </w:t>
      </w:r>
    </w:p>
    <w:p w:rsidR="00F15B51" w:rsidRDefault="00F15B51" w:rsidP="00A91BAD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031E6A">
        <w:rPr>
          <w:sz w:val="24"/>
          <w:szCs w:val="24"/>
        </w:rPr>
        <w:t xml:space="preserve">Методика построения занятий соответствовала возрасту детей, моторная плотность выше – 80%. </w:t>
      </w:r>
    </w:p>
    <w:p w:rsidR="00F15B51" w:rsidRDefault="00A91BAD" w:rsidP="00A91BAD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>В течение 202</w:t>
      </w:r>
      <w:r w:rsidR="00A11D1B">
        <w:rPr>
          <w:sz w:val="24"/>
          <w:szCs w:val="24"/>
        </w:rPr>
        <w:t>4</w:t>
      </w:r>
      <w:r w:rsidR="00F15B51" w:rsidRPr="004F33CF">
        <w:rPr>
          <w:sz w:val="24"/>
          <w:szCs w:val="24"/>
        </w:rPr>
        <w:t xml:space="preserve"> года проводились различные физкультурно-спортивные мероприятия для детей и ро</w:t>
      </w:r>
      <w:r>
        <w:rPr>
          <w:sz w:val="24"/>
          <w:szCs w:val="24"/>
        </w:rPr>
        <w:t xml:space="preserve">дителей: </w:t>
      </w:r>
      <w:proofErr w:type="gramStart"/>
      <w:r w:rsidR="00F15B51" w:rsidRPr="004F33CF">
        <w:rPr>
          <w:sz w:val="24"/>
          <w:szCs w:val="24"/>
        </w:rPr>
        <w:t>Фестиваль Всероссийского физкультурно-спортивного комплекса «Готов к труду и обороне</w:t>
      </w:r>
      <w:r>
        <w:rPr>
          <w:sz w:val="24"/>
          <w:szCs w:val="24"/>
        </w:rPr>
        <w:t>» (ГТО) среди воспитанников ДО АНО «Детский сад «Вишенка»</w:t>
      </w:r>
      <w:r w:rsidR="00F15B51" w:rsidRPr="004F33CF">
        <w:rPr>
          <w:sz w:val="24"/>
          <w:szCs w:val="24"/>
        </w:rPr>
        <w:t xml:space="preserve"> I ступени (6-8 лет) «С малых лет к значку ГТО!»</w:t>
      </w:r>
      <w:r w:rsidR="00F15B51">
        <w:rPr>
          <w:sz w:val="24"/>
          <w:szCs w:val="24"/>
        </w:rPr>
        <w:t>, ф</w:t>
      </w:r>
      <w:r w:rsidR="00F15B51" w:rsidRPr="004F33CF">
        <w:rPr>
          <w:sz w:val="24"/>
          <w:szCs w:val="24"/>
        </w:rPr>
        <w:t>естиваль детской игры «Выходи играть во двор!»</w:t>
      </w:r>
      <w:r>
        <w:rPr>
          <w:sz w:val="24"/>
          <w:szCs w:val="24"/>
        </w:rPr>
        <w:t xml:space="preserve">, </w:t>
      </w:r>
      <w:r w:rsidR="00F15B51">
        <w:rPr>
          <w:sz w:val="24"/>
          <w:szCs w:val="24"/>
        </w:rPr>
        <w:t>спартакиада «</w:t>
      </w:r>
      <w:r w:rsidR="00F15B51" w:rsidRPr="004F33CF">
        <w:rPr>
          <w:sz w:val="24"/>
          <w:szCs w:val="24"/>
        </w:rPr>
        <w:t>Сам играй и друга приглашай!</w:t>
      </w:r>
      <w:r w:rsidR="00F15B51">
        <w:rPr>
          <w:sz w:val="24"/>
          <w:szCs w:val="24"/>
        </w:rPr>
        <w:t xml:space="preserve">», </w:t>
      </w:r>
      <w:r w:rsidR="00F15B51">
        <w:rPr>
          <w:spacing w:val="1"/>
          <w:sz w:val="24"/>
          <w:szCs w:val="24"/>
        </w:rPr>
        <w:t xml:space="preserve">спортивное развлечение </w:t>
      </w:r>
      <w:r w:rsidR="00F15B51" w:rsidRPr="004F33CF">
        <w:rPr>
          <w:spacing w:val="1"/>
          <w:sz w:val="24"/>
          <w:szCs w:val="24"/>
        </w:rPr>
        <w:t>«Бравые с</w:t>
      </w:r>
      <w:r w:rsidR="00F15B51">
        <w:rPr>
          <w:spacing w:val="1"/>
          <w:sz w:val="24"/>
          <w:szCs w:val="24"/>
        </w:rPr>
        <w:t xml:space="preserve">олдаты», </w:t>
      </w:r>
      <w:r w:rsidR="00F15B51" w:rsidRPr="004F33CF">
        <w:rPr>
          <w:spacing w:val="1"/>
          <w:sz w:val="24"/>
          <w:szCs w:val="24"/>
        </w:rPr>
        <w:t>спортивно-патриотическое соревнование «Зарница»; темати</w:t>
      </w:r>
      <w:r w:rsidR="00F15B51">
        <w:rPr>
          <w:spacing w:val="1"/>
          <w:sz w:val="24"/>
          <w:szCs w:val="24"/>
        </w:rPr>
        <w:t xml:space="preserve">ческий день </w:t>
      </w:r>
      <w:r w:rsidR="00F15B51" w:rsidRPr="004F33CF">
        <w:rPr>
          <w:spacing w:val="1"/>
          <w:sz w:val="24"/>
          <w:szCs w:val="24"/>
        </w:rPr>
        <w:t>«Всемирный день здоровья»</w:t>
      </w:r>
      <w:r w:rsidR="00F15B51">
        <w:rPr>
          <w:spacing w:val="1"/>
          <w:sz w:val="24"/>
          <w:szCs w:val="24"/>
        </w:rPr>
        <w:t>;</w:t>
      </w:r>
      <w:proofErr w:type="gramEnd"/>
      <w:r w:rsidR="00F15B51">
        <w:rPr>
          <w:spacing w:val="1"/>
          <w:sz w:val="24"/>
          <w:szCs w:val="24"/>
        </w:rPr>
        <w:t xml:space="preserve"> </w:t>
      </w:r>
      <w:r w:rsidR="00F15B51" w:rsidRPr="00031E6A">
        <w:rPr>
          <w:sz w:val="24"/>
          <w:szCs w:val="24"/>
        </w:rPr>
        <w:t xml:space="preserve">спортивные досуги согласно </w:t>
      </w:r>
      <w:r>
        <w:rPr>
          <w:sz w:val="24"/>
          <w:szCs w:val="24"/>
        </w:rPr>
        <w:t xml:space="preserve">календарно-тематического </w:t>
      </w:r>
      <w:r w:rsidR="00F15B51" w:rsidRPr="00031E6A">
        <w:rPr>
          <w:sz w:val="24"/>
          <w:szCs w:val="24"/>
        </w:rPr>
        <w:t>планирования</w:t>
      </w:r>
      <w:r>
        <w:rPr>
          <w:sz w:val="24"/>
          <w:szCs w:val="24"/>
        </w:rPr>
        <w:t>.</w:t>
      </w:r>
    </w:p>
    <w:p w:rsidR="00F15B51" w:rsidRDefault="00F15B51" w:rsidP="00A91BAD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031E6A">
        <w:rPr>
          <w:sz w:val="24"/>
          <w:szCs w:val="24"/>
        </w:rPr>
        <w:t xml:space="preserve">Однако </w:t>
      </w:r>
      <w:r>
        <w:rPr>
          <w:sz w:val="24"/>
          <w:szCs w:val="24"/>
        </w:rPr>
        <w:t>отмечается недостаточная работа по организации взаимодействия с семьями воспитанников в контексте проведения</w:t>
      </w:r>
      <w:r w:rsidRPr="00031E6A">
        <w:rPr>
          <w:sz w:val="24"/>
          <w:szCs w:val="24"/>
        </w:rPr>
        <w:t xml:space="preserve"> физкультурных досугов, развлечений</w:t>
      </w:r>
      <w:r>
        <w:rPr>
          <w:sz w:val="24"/>
          <w:szCs w:val="24"/>
        </w:rPr>
        <w:t>.</w:t>
      </w:r>
    </w:p>
    <w:p w:rsidR="00F15B51" w:rsidRDefault="00F15B51" w:rsidP="005B3BD5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DA372C">
        <w:rPr>
          <w:sz w:val="24"/>
          <w:szCs w:val="24"/>
        </w:rPr>
        <w:t>Уровень освоения программного материала по образовательной об</w:t>
      </w:r>
      <w:r>
        <w:rPr>
          <w:sz w:val="24"/>
          <w:szCs w:val="24"/>
        </w:rPr>
        <w:t>ласти «Физическ</w:t>
      </w:r>
      <w:r w:rsidRPr="00DA372C">
        <w:rPr>
          <w:sz w:val="24"/>
          <w:szCs w:val="24"/>
        </w:rPr>
        <w:t>ое разви</w:t>
      </w:r>
      <w:r w:rsidR="005B3BD5">
        <w:rPr>
          <w:sz w:val="24"/>
          <w:szCs w:val="24"/>
        </w:rPr>
        <w:t>тие» по детскому саду</w:t>
      </w:r>
      <w:r w:rsidR="00B7317B">
        <w:rPr>
          <w:sz w:val="24"/>
          <w:szCs w:val="24"/>
        </w:rPr>
        <w:t xml:space="preserve">, в целом, составил </w:t>
      </w:r>
      <w:r w:rsidR="005B3BD5" w:rsidRPr="00A960B3">
        <w:rPr>
          <w:sz w:val="24"/>
          <w:szCs w:val="24"/>
          <w:u w:val="single"/>
        </w:rPr>
        <w:t>97,2</w:t>
      </w:r>
      <w:r w:rsidRPr="00A960B3">
        <w:rPr>
          <w:sz w:val="24"/>
          <w:szCs w:val="24"/>
          <w:u w:val="single"/>
        </w:rPr>
        <w:t>%.</w:t>
      </w:r>
    </w:p>
    <w:p w:rsidR="00F24566" w:rsidRDefault="00F24566" w:rsidP="007E0B8E">
      <w:pPr>
        <w:pStyle w:val="a0"/>
        <w:spacing w:before="9"/>
        <w:ind w:left="330" w:right="947" w:firstLine="567"/>
        <w:jc w:val="center"/>
        <w:rPr>
          <w:b/>
          <w:sz w:val="24"/>
          <w:szCs w:val="24"/>
          <w:u w:val="single"/>
        </w:rPr>
      </w:pPr>
    </w:p>
    <w:p w:rsidR="00F15B51" w:rsidRPr="006E2E97" w:rsidRDefault="00F15B51" w:rsidP="007E0B8E">
      <w:pPr>
        <w:pStyle w:val="a0"/>
        <w:spacing w:before="9"/>
        <w:ind w:left="330" w:right="947" w:firstLine="567"/>
        <w:jc w:val="center"/>
        <w:rPr>
          <w:b/>
          <w:sz w:val="24"/>
          <w:szCs w:val="24"/>
          <w:u w:val="single"/>
        </w:rPr>
      </w:pPr>
      <w:r w:rsidRPr="006E2E97">
        <w:rPr>
          <w:b/>
          <w:sz w:val="24"/>
          <w:szCs w:val="24"/>
          <w:u w:val="single"/>
        </w:rPr>
        <w:t>Образовательная область «Речевое развитие»</w:t>
      </w:r>
    </w:p>
    <w:p w:rsidR="00F15B51" w:rsidRPr="00DA372C" w:rsidRDefault="00F15B51" w:rsidP="007E0B8E">
      <w:pPr>
        <w:ind w:left="330" w:right="947" w:firstLine="3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Реализация </w:t>
      </w:r>
      <w:r w:rsidRPr="00DA372C">
        <w:rPr>
          <w:sz w:val="24"/>
          <w:szCs w:val="24"/>
        </w:rPr>
        <w:t>педагогической деятельно</w:t>
      </w:r>
      <w:r>
        <w:rPr>
          <w:sz w:val="24"/>
          <w:szCs w:val="24"/>
        </w:rPr>
        <w:t xml:space="preserve">сти по речевому развитию детей способствует освоению </w:t>
      </w:r>
      <w:r w:rsidRPr="00DA372C">
        <w:rPr>
          <w:sz w:val="24"/>
          <w:szCs w:val="24"/>
        </w:rPr>
        <w:t>умений владения р</w:t>
      </w:r>
      <w:r>
        <w:rPr>
          <w:sz w:val="24"/>
          <w:szCs w:val="24"/>
        </w:rPr>
        <w:t xml:space="preserve">ечью как средством общения и </w:t>
      </w:r>
      <w:r w:rsidRPr="00DA372C">
        <w:rPr>
          <w:sz w:val="24"/>
          <w:szCs w:val="24"/>
        </w:rPr>
        <w:t>культуры; обогащению активного словаря; развитию связной, грамматически правильной диалогической и монологической речи; развитию речевого творчества; развитию звуковой и интонационной культуры речи, фонематического слуха; знакомству с книжной культурой, детской литературой, развитию понимания на слух текстов различных жанров детской литературы; формированию звуковой аналитико-синтетической активности как предпосылки обучения грамоте. (ФГОС ДО</w:t>
      </w:r>
      <w:r w:rsidR="00AC0A75">
        <w:rPr>
          <w:sz w:val="24"/>
          <w:szCs w:val="24"/>
        </w:rPr>
        <w:t xml:space="preserve"> </w:t>
      </w:r>
      <w:r w:rsidRPr="00DA372C">
        <w:rPr>
          <w:sz w:val="24"/>
          <w:szCs w:val="24"/>
        </w:rPr>
        <w:t>2.6.)</w:t>
      </w:r>
      <w:r>
        <w:rPr>
          <w:sz w:val="24"/>
          <w:szCs w:val="24"/>
        </w:rPr>
        <w:t>.</w:t>
      </w:r>
    </w:p>
    <w:p w:rsidR="00F15B51" w:rsidRPr="00D011FC" w:rsidRDefault="005B3BD5" w:rsidP="007E0B8E">
      <w:pPr>
        <w:ind w:left="330" w:right="947" w:firstLine="390"/>
        <w:jc w:val="both"/>
        <w:rPr>
          <w:sz w:val="24"/>
          <w:szCs w:val="24"/>
        </w:rPr>
      </w:pPr>
      <w:r>
        <w:rPr>
          <w:sz w:val="24"/>
          <w:szCs w:val="24"/>
        </w:rPr>
        <w:t>В течение 202</w:t>
      </w:r>
      <w:r w:rsidR="00A11D1B">
        <w:rPr>
          <w:sz w:val="24"/>
          <w:szCs w:val="24"/>
        </w:rPr>
        <w:t>4</w:t>
      </w:r>
      <w:r w:rsidR="00F15B51" w:rsidRPr="00D011FC">
        <w:rPr>
          <w:sz w:val="24"/>
          <w:szCs w:val="24"/>
        </w:rPr>
        <w:t xml:space="preserve"> года:</w:t>
      </w:r>
    </w:p>
    <w:p w:rsidR="00F15B51" w:rsidRPr="00297213" w:rsidRDefault="00F15B51" w:rsidP="00297213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5B3BD5">
        <w:rPr>
          <w:sz w:val="24"/>
          <w:szCs w:val="24"/>
        </w:rPr>
        <w:t xml:space="preserve">педагоги разновозрастной группы раннего возраста </w:t>
      </w:r>
      <w:r>
        <w:rPr>
          <w:sz w:val="24"/>
          <w:szCs w:val="24"/>
        </w:rPr>
        <w:t>развивали умения у воспитанников</w:t>
      </w:r>
      <w:r w:rsidRPr="00D011FC">
        <w:rPr>
          <w:sz w:val="24"/>
          <w:szCs w:val="24"/>
        </w:rPr>
        <w:t xml:space="preserve"> понимать речь взрослого</w:t>
      </w:r>
      <w:r>
        <w:rPr>
          <w:sz w:val="24"/>
          <w:szCs w:val="24"/>
        </w:rPr>
        <w:t>; понимать функции предметов и действий</w:t>
      </w:r>
      <w:r w:rsidRPr="00D011FC">
        <w:rPr>
          <w:sz w:val="24"/>
          <w:szCs w:val="24"/>
        </w:rPr>
        <w:t xml:space="preserve"> с ними; соотносить действия со словом, выполнять несложные просьбы.</w:t>
      </w:r>
      <w:r>
        <w:rPr>
          <w:sz w:val="24"/>
          <w:szCs w:val="24"/>
        </w:rPr>
        <w:t xml:space="preserve"> Побуждали детей </w:t>
      </w:r>
      <w:r w:rsidRPr="00D011FC">
        <w:rPr>
          <w:sz w:val="24"/>
          <w:szCs w:val="24"/>
        </w:rPr>
        <w:t>отыскивать предметы, игрушки, задавая вопросы «Где?», «Куда?»</w:t>
      </w:r>
      <w:r>
        <w:rPr>
          <w:sz w:val="24"/>
          <w:szCs w:val="24"/>
        </w:rPr>
        <w:t xml:space="preserve">. В процессе развития </w:t>
      </w:r>
      <w:r w:rsidRPr="00D011FC">
        <w:rPr>
          <w:sz w:val="24"/>
          <w:szCs w:val="24"/>
        </w:rPr>
        <w:t>активной речи</w:t>
      </w:r>
      <w:r>
        <w:rPr>
          <w:sz w:val="24"/>
          <w:szCs w:val="24"/>
        </w:rPr>
        <w:t xml:space="preserve"> побуждали каждого </w:t>
      </w:r>
      <w:r w:rsidRPr="00D011FC">
        <w:rPr>
          <w:sz w:val="24"/>
          <w:szCs w:val="24"/>
        </w:rPr>
        <w:t xml:space="preserve">ребенка включаться в диалог с помощью доступных средств (вокализаций, </w:t>
      </w:r>
      <w:r>
        <w:rPr>
          <w:sz w:val="24"/>
          <w:szCs w:val="24"/>
        </w:rPr>
        <w:t>движений, мимики, жестов, слов), учили</w:t>
      </w:r>
      <w:r w:rsidRPr="00D011FC">
        <w:rPr>
          <w:sz w:val="24"/>
          <w:szCs w:val="24"/>
        </w:rPr>
        <w:t xml:space="preserve"> отвечать на вопросы «Кто?», «Что?», «Что делает?»</w:t>
      </w:r>
      <w:r>
        <w:rPr>
          <w:sz w:val="24"/>
          <w:szCs w:val="24"/>
        </w:rPr>
        <w:t>; стимулировали</w:t>
      </w:r>
      <w:r w:rsidRPr="00D011FC">
        <w:rPr>
          <w:sz w:val="24"/>
          <w:szCs w:val="24"/>
        </w:rPr>
        <w:t xml:space="preserve"> под</w:t>
      </w:r>
      <w:r>
        <w:rPr>
          <w:sz w:val="24"/>
          <w:szCs w:val="24"/>
        </w:rPr>
        <w:t xml:space="preserve">ражание речи взрослого человека; активизировали </w:t>
      </w:r>
      <w:r w:rsidRPr="00D011FC">
        <w:rPr>
          <w:sz w:val="24"/>
          <w:szCs w:val="24"/>
        </w:rPr>
        <w:t xml:space="preserve">речевые реакции путем разыгрывания простых сюжетов со знакомыми </w:t>
      </w:r>
      <w:r w:rsidRPr="00297213">
        <w:rPr>
          <w:sz w:val="24"/>
          <w:szCs w:val="24"/>
        </w:rPr>
        <w:t>предметами, показа картин, отражающих понятные детям ситуации;</w:t>
      </w:r>
    </w:p>
    <w:p w:rsidR="00F15B51" w:rsidRPr="00297213" w:rsidRDefault="005B3BD5" w:rsidP="005B3BD5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>- воспитатели разновозрастной средней группы развивали</w:t>
      </w:r>
      <w:r w:rsidR="00F15B51" w:rsidRPr="00297213">
        <w:rPr>
          <w:sz w:val="24"/>
          <w:szCs w:val="24"/>
        </w:rPr>
        <w:t xml:space="preserve"> у детей интерес к общению </w:t>
      </w:r>
      <w:proofErr w:type="gramStart"/>
      <w:r w:rsidR="00F15B51" w:rsidRPr="00297213">
        <w:rPr>
          <w:sz w:val="24"/>
          <w:szCs w:val="24"/>
        </w:rPr>
        <w:t>со</w:t>
      </w:r>
      <w:proofErr w:type="gramEnd"/>
      <w:r w:rsidR="00F15B51" w:rsidRPr="00297213">
        <w:rPr>
          <w:sz w:val="24"/>
          <w:szCs w:val="24"/>
        </w:rPr>
        <w:t xml:space="preserve"> взрослыми и сверстниками. Обучали детей вступать в контакт с окружающими, выражать свои мысли, чувства, впечатления, используя речевые средства и элементарные этикетные формулы общения. Развивали желание детей активно включаться в речевое взаимодействие, направленное на развитие умения понимать обращенную речь с опорой и без опоры на наглядность. Обогащали и активизировали словарь детей за счет слов-названий предметов, объектов, их действий или действий с ними, некоторых ярко выраженн</w:t>
      </w:r>
      <w:r w:rsidR="00F15B51">
        <w:rPr>
          <w:sz w:val="24"/>
          <w:szCs w:val="24"/>
        </w:rPr>
        <w:t>ых частей, свой</w:t>
      </w:r>
      <w:proofErr w:type="gramStart"/>
      <w:r w:rsidR="00F15B51">
        <w:rPr>
          <w:sz w:val="24"/>
          <w:szCs w:val="24"/>
        </w:rPr>
        <w:t>ств пр</w:t>
      </w:r>
      <w:proofErr w:type="gramEnd"/>
      <w:r w:rsidR="00F15B51">
        <w:rPr>
          <w:sz w:val="24"/>
          <w:szCs w:val="24"/>
        </w:rPr>
        <w:t>едметов</w:t>
      </w:r>
      <w:r w:rsidR="00F15B51" w:rsidRPr="00297213">
        <w:rPr>
          <w:sz w:val="24"/>
          <w:szCs w:val="24"/>
        </w:rPr>
        <w:t xml:space="preserve"> (цвет, форма, размер, характер поверхности). </w:t>
      </w:r>
      <w:r w:rsidR="00F15B51">
        <w:rPr>
          <w:sz w:val="24"/>
          <w:szCs w:val="24"/>
        </w:rPr>
        <w:t>Развивали</w:t>
      </w:r>
      <w:r w:rsidR="00F15B51" w:rsidRPr="00297213">
        <w:rPr>
          <w:sz w:val="24"/>
          <w:szCs w:val="24"/>
        </w:rPr>
        <w:t xml:space="preserve"> умение отвечать на вопросы, используя форму простого предложения или выс</w:t>
      </w:r>
      <w:r w:rsidR="00F15B51">
        <w:rPr>
          <w:sz w:val="24"/>
          <w:szCs w:val="24"/>
        </w:rPr>
        <w:t>казывания из 2—3-х простых фраз;</w:t>
      </w:r>
      <w:r w:rsidR="00F24566">
        <w:rPr>
          <w:sz w:val="24"/>
          <w:szCs w:val="24"/>
        </w:rPr>
        <w:t xml:space="preserve"> </w:t>
      </w:r>
      <w:r w:rsidR="00F15B51" w:rsidRPr="00297213">
        <w:rPr>
          <w:sz w:val="24"/>
          <w:szCs w:val="24"/>
        </w:rPr>
        <w:t>развивали умение пересказывать сказки, составлять описательные рассказы о предметах и объектах, по картинкам; обогащали словарь посредством ознакомления детей со свойствами и качествами объектов, предметов и материалов и выполнения обследовательских действий. Развивали умение чистого произношения звуков родного языка, правильного словопроизношения. Воспитывали интерес к литературе, умение соотносить литературные факты с имеющимся жизненным опытом, устанавливать причинные связи в тексте, воспроизводить текст по иллюстрациям;</w:t>
      </w:r>
    </w:p>
    <w:p w:rsidR="00F15B51" w:rsidRDefault="00F24566" w:rsidP="00F24566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педагоги разновозрастной старшей группы </w:t>
      </w:r>
      <w:r w:rsidR="00F15B51" w:rsidRPr="00FB125A">
        <w:rPr>
          <w:sz w:val="24"/>
          <w:szCs w:val="24"/>
        </w:rPr>
        <w:t>способствовали развитию монологических форм речи, стимулированию речевого творчества детей. Обогащали представления детей о правилах речевого этикета и способствовали осознанному желанию и умению детей следовать им в процессе общения. Обогащали словарь детей за счет расширения представлений о явлениях социальной жизни, взаимоотношениях и характерах людей. Воспитывали интерес к письменным формам речи. Поддерживали интерес к рассказыванию по собственной инициативе. Развивали первоначальные представления об особенностях литературы: о родах (фольклор и авторская литература), видах (проза и поэзия), о многообразии жанров и их некоторых признаках (композиция, средства языковой выразительности). Способствовали развитию понимания литературного текста в единстве его содержания и формы, смыслов</w:t>
      </w:r>
      <w:r>
        <w:rPr>
          <w:sz w:val="24"/>
          <w:szCs w:val="24"/>
        </w:rPr>
        <w:t>ого и эмоционального подтекста. П</w:t>
      </w:r>
      <w:r w:rsidR="00F15B51" w:rsidRPr="00FB125A">
        <w:rPr>
          <w:sz w:val="24"/>
          <w:szCs w:val="24"/>
        </w:rPr>
        <w:t>оддерживали использование в речи детей средств языковой выразительности: антонимов, синонимов, многозначных слов, метафор, образных сравнений, олицетворений. Развивали речевое творчество, учитывая индивидуальные способности и возможности детей. Воспитывали интерес к языку и осознанное отношение детей к языковым явлениям. Развивали умения письменной речи: читать отдельные слова и словосочетания, писать печатные буквы. Развивали умения анализировать содержание и форму произведения, литературную речь.</w:t>
      </w:r>
      <w:r w:rsidR="00F15B51">
        <w:rPr>
          <w:sz w:val="24"/>
          <w:szCs w:val="24"/>
        </w:rPr>
        <w:t xml:space="preserve"> </w:t>
      </w:r>
    </w:p>
    <w:p w:rsidR="00F15B51" w:rsidRPr="005A67F4" w:rsidRDefault="00F15B51" w:rsidP="005A67F4">
      <w:pPr>
        <w:ind w:left="330" w:right="924" w:firstLine="360"/>
        <w:jc w:val="both"/>
        <w:rPr>
          <w:sz w:val="24"/>
          <w:szCs w:val="24"/>
        </w:rPr>
      </w:pPr>
      <w:r w:rsidRPr="005A67F4">
        <w:rPr>
          <w:sz w:val="24"/>
          <w:szCs w:val="24"/>
        </w:rPr>
        <w:t>В каждой возрастной группе речь воспитанников развивалась в таких видах деятельности как:</w:t>
      </w:r>
    </w:p>
    <w:p w:rsidR="00F15B51" w:rsidRPr="005A67F4" w:rsidRDefault="00F15B51" w:rsidP="00DD304D">
      <w:pPr>
        <w:numPr>
          <w:ilvl w:val="0"/>
          <w:numId w:val="22"/>
        </w:numPr>
        <w:ind w:right="947"/>
        <w:jc w:val="both"/>
        <w:rPr>
          <w:sz w:val="24"/>
          <w:szCs w:val="24"/>
        </w:rPr>
      </w:pPr>
      <w:r w:rsidRPr="005A67F4">
        <w:rPr>
          <w:sz w:val="24"/>
          <w:szCs w:val="24"/>
        </w:rPr>
        <w:t>Самостоятельная инициативная;</w:t>
      </w:r>
    </w:p>
    <w:p w:rsidR="00F15B51" w:rsidRPr="005A67F4" w:rsidRDefault="00F15B51" w:rsidP="00DD304D">
      <w:pPr>
        <w:numPr>
          <w:ilvl w:val="0"/>
          <w:numId w:val="22"/>
        </w:numPr>
        <w:ind w:right="947"/>
        <w:jc w:val="both"/>
        <w:rPr>
          <w:sz w:val="24"/>
          <w:szCs w:val="24"/>
        </w:rPr>
      </w:pPr>
      <w:r w:rsidRPr="005A67F4">
        <w:rPr>
          <w:sz w:val="24"/>
          <w:szCs w:val="24"/>
        </w:rPr>
        <w:t>Игровая (речевые игры, игры с буквами, звуками и слогами; игры с элементами театрализации по мотивам литературных произведений; показ инсценировок народных сказок, встречи детей с героями знакомых книг; режиссерские игры; игры-драматизации; дидактические игры; сюжетно-ролевые игры - самостоятельные сюжетно-ролевые, режиссерские и театрализованные игры; развивающие и логические игры; музыкальные игры и импровизации; речевые игры, игры с буквами, звуками и слогами);</w:t>
      </w:r>
    </w:p>
    <w:p w:rsidR="00F15B51" w:rsidRPr="005A67F4" w:rsidRDefault="00F15B51" w:rsidP="00DD304D">
      <w:pPr>
        <w:numPr>
          <w:ilvl w:val="0"/>
          <w:numId w:val="22"/>
        </w:numPr>
        <w:ind w:right="947"/>
        <w:jc w:val="both"/>
        <w:rPr>
          <w:sz w:val="24"/>
          <w:szCs w:val="24"/>
        </w:rPr>
      </w:pPr>
      <w:r w:rsidRPr="005A67F4">
        <w:rPr>
          <w:sz w:val="24"/>
          <w:szCs w:val="24"/>
        </w:rPr>
        <w:t>Самостоятельная деятельность в книжном уголке;</w:t>
      </w:r>
    </w:p>
    <w:p w:rsidR="00F15B51" w:rsidRPr="005A67F4" w:rsidRDefault="00F15B51" w:rsidP="00DD304D">
      <w:pPr>
        <w:numPr>
          <w:ilvl w:val="0"/>
          <w:numId w:val="22"/>
        </w:numPr>
        <w:ind w:right="947"/>
        <w:jc w:val="both"/>
        <w:rPr>
          <w:sz w:val="24"/>
          <w:szCs w:val="24"/>
        </w:rPr>
      </w:pPr>
      <w:r w:rsidRPr="005A67F4">
        <w:rPr>
          <w:sz w:val="24"/>
          <w:szCs w:val="24"/>
        </w:rPr>
        <w:t xml:space="preserve">Организованная образовательная деятельность (образовательные, игровые и </w:t>
      </w:r>
      <w:r w:rsidRPr="005A67F4">
        <w:rPr>
          <w:sz w:val="24"/>
          <w:szCs w:val="24"/>
        </w:rPr>
        <w:lastRenderedPageBreak/>
        <w:t>проблемные ситуации).</w:t>
      </w:r>
    </w:p>
    <w:p w:rsidR="00F15B51" w:rsidRPr="005A67F4" w:rsidRDefault="00F15B51" w:rsidP="00F24566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5A67F4">
        <w:rPr>
          <w:sz w:val="24"/>
          <w:szCs w:val="24"/>
        </w:rPr>
        <w:t>Необходимо отметить возросший, по сравнению с прошлым годом, уровень развития связной речи детей, начиная со средней группы. Положительный момент в освоении связной речи (описание, повествование, рассуждение) - дети активно пользуются разными типами связей слов внутри предложений. Однако у детей в</w:t>
      </w:r>
      <w:r>
        <w:rPr>
          <w:sz w:val="24"/>
          <w:szCs w:val="24"/>
        </w:rPr>
        <w:t xml:space="preserve">ызывает затруднение </w:t>
      </w:r>
      <w:r w:rsidR="00F24566">
        <w:rPr>
          <w:sz w:val="24"/>
          <w:szCs w:val="24"/>
        </w:rPr>
        <w:t xml:space="preserve">при </w:t>
      </w:r>
      <w:r>
        <w:rPr>
          <w:sz w:val="24"/>
          <w:szCs w:val="24"/>
        </w:rPr>
        <w:t>планирован</w:t>
      </w:r>
      <w:r w:rsidR="00F24566">
        <w:rPr>
          <w:sz w:val="24"/>
          <w:szCs w:val="24"/>
        </w:rPr>
        <w:t>ии</w:t>
      </w:r>
      <w:r w:rsidRPr="005A67F4">
        <w:rPr>
          <w:sz w:val="24"/>
          <w:szCs w:val="24"/>
        </w:rPr>
        <w:t xml:space="preserve"> и правиль</w:t>
      </w:r>
      <w:r>
        <w:rPr>
          <w:sz w:val="24"/>
          <w:szCs w:val="24"/>
        </w:rPr>
        <w:t xml:space="preserve">ного структурирования высказываний. </w:t>
      </w:r>
      <w:r w:rsidRPr="005A67F4">
        <w:rPr>
          <w:sz w:val="24"/>
          <w:szCs w:val="24"/>
        </w:rPr>
        <w:t>В результате анализа был отмечен рост количества детей, нуждающихся в коррекции звукопроизношения.</w:t>
      </w:r>
    </w:p>
    <w:p w:rsidR="00F15B51" w:rsidRPr="005A67F4" w:rsidRDefault="00F24566" w:rsidP="00F24566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ДО АНО </w:t>
      </w:r>
      <w:r w:rsidR="00A2305D">
        <w:rPr>
          <w:sz w:val="24"/>
          <w:szCs w:val="24"/>
        </w:rPr>
        <w:t>«Детский сад</w:t>
      </w:r>
      <w:r>
        <w:rPr>
          <w:sz w:val="24"/>
          <w:szCs w:val="24"/>
        </w:rPr>
        <w:t xml:space="preserve"> «Вишенка</w:t>
      </w:r>
      <w:r w:rsidR="00A2305D">
        <w:rPr>
          <w:sz w:val="24"/>
          <w:szCs w:val="24"/>
        </w:rPr>
        <w:t>»</w:t>
      </w:r>
      <w:r w:rsidR="00F15B51" w:rsidRPr="005A67F4">
        <w:rPr>
          <w:sz w:val="24"/>
          <w:szCs w:val="24"/>
        </w:rPr>
        <w:t xml:space="preserve"> проводились конкурсы чтецов, в рамках которых дети демонстрировали умения декламировать стихотворения наизусть, используя разнообразные средства выразительности в соответствии с возрастными возможностями. </w:t>
      </w:r>
    </w:p>
    <w:p w:rsidR="00A2305D" w:rsidRDefault="00F15B51" w:rsidP="00F24566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5A67F4">
        <w:rPr>
          <w:sz w:val="24"/>
          <w:szCs w:val="24"/>
        </w:rPr>
        <w:t>Уровень освоения программного материала по образовательной о</w:t>
      </w:r>
      <w:r w:rsidR="00F24566">
        <w:rPr>
          <w:sz w:val="24"/>
          <w:szCs w:val="24"/>
        </w:rPr>
        <w:t>бласти «Речевое развитие» по детскому саду</w:t>
      </w:r>
      <w:r w:rsidR="00A2305D">
        <w:rPr>
          <w:sz w:val="24"/>
          <w:szCs w:val="24"/>
        </w:rPr>
        <w:t xml:space="preserve">, в целом, составил  </w:t>
      </w:r>
      <w:r w:rsidR="00F24566" w:rsidRPr="00A960B3">
        <w:rPr>
          <w:sz w:val="24"/>
          <w:szCs w:val="24"/>
          <w:u w:val="single"/>
        </w:rPr>
        <w:t>91,9</w:t>
      </w:r>
      <w:r w:rsidR="00A2305D" w:rsidRPr="00A960B3">
        <w:rPr>
          <w:sz w:val="24"/>
          <w:szCs w:val="24"/>
          <w:u w:val="single"/>
        </w:rPr>
        <w:t>%</w:t>
      </w:r>
      <w:r w:rsidR="00F24566" w:rsidRPr="00A960B3">
        <w:rPr>
          <w:sz w:val="24"/>
          <w:szCs w:val="24"/>
          <w:u w:val="single"/>
        </w:rPr>
        <w:t>.</w:t>
      </w:r>
    </w:p>
    <w:p w:rsidR="00A2305D" w:rsidRDefault="00A2305D" w:rsidP="00DA372C">
      <w:pPr>
        <w:pStyle w:val="a0"/>
        <w:spacing w:before="9"/>
        <w:ind w:left="0" w:right="947"/>
        <w:jc w:val="both"/>
        <w:rPr>
          <w:sz w:val="24"/>
          <w:szCs w:val="24"/>
        </w:rPr>
      </w:pPr>
    </w:p>
    <w:p w:rsidR="00F15B51" w:rsidRPr="007E0B8E" w:rsidRDefault="00F15B51" w:rsidP="007E0B8E">
      <w:pPr>
        <w:pStyle w:val="a0"/>
        <w:spacing w:before="9"/>
        <w:ind w:left="330" w:right="947" w:firstLine="567"/>
        <w:jc w:val="center"/>
        <w:rPr>
          <w:b/>
          <w:sz w:val="24"/>
          <w:szCs w:val="24"/>
          <w:u w:val="single"/>
        </w:rPr>
      </w:pPr>
      <w:r w:rsidRPr="007E0B8E">
        <w:rPr>
          <w:b/>
          <w:sz w:val="24"/>
          <w:szCs w:val="24"/>
          <w:u w:val="single"/>
        </w:rPr>
        <w:t>Образовательная область «Познавательное развитие»</w:t>
      </w:r>
    </w:p>
    <w:p w:rsidR="00F15B51" w:rsidRDefault="00F15B51" w:rsidP="00F24566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Реализация </w:t>
      </w:r>
      <w:r w:rsidRPr="006D68C1">
        <w:rPr>
          <w:sz w:val="24"/>
          <w:szCs w:val="24"/>
        </w:rPr>
        <w:t>педагогической деятельности по познавательному развитию детей обеспечила на соответствующем возрастному уровне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</w:t>
      </w:r>
      <w:proofErr w:type="gramEnd"/>
      <w:r w:rsidRPr="006D68C1">
        <w:rPr>
          <w:sz w:val="24"/>
          <w:szCs w:val="24"/>
        </w:rPr>
        <w:t xml:space="preserve"> </w:t>
      </w:r>
      <w:proofErr w:type="gramStart"/>
      <w:r w:rsidRPr="006D68C1">
        <w:rPr>
          <w:sz w:val="24"/>
          <w:szCs w:val="24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</w:t>
      </w:r>
      <w:proofErr w:type="gramEnd"/>
      <w:r w:rsidRPr="006D68C1">
        <w:rPr>
          <w:sz w:val="24"/>
          <w:szCs w:val="24"/>
        </w:rPr>
        <w:t xml:space="preserve"> </w:t>
      </w:r>
      <w:proofErr w:type="gramStart"/>
      <w:r w:rsidRPr="006D68C1">
        <w:rPr>
          <w:sz w:val="24"/>
          <w:szCs w:val="24"/>
        </w:rPr>
        <w:t>общем</w:t>
      </w:r>
      <w:proofErr w:type="gramEnd"/>
      <w:r>
        <w:rPr>
          <w:sz w:val="24"/>
          <w:szCs w:val="24"/>
        </w:rPr>
        <w:t xml:space="preserve"> доме людей, об особенностях ее </w:t>
      </w:r>
      <w:r w:rsidRPr="006D68C1">
        <w:rPr>
          <w:sz w:val="24"/>
          <w:szCs w:val="24"/>
        </w:rPr>
        <w:t>природы, многообразии стран и народов мира. (ФГОС ДО</w:t>
      </w:r>
      <w:r>
        <w:rPr>
          <w:sz w:val="24"/>
          <w:szCs w:val="24"/>
        </w:rPr>
        <w:t xml:space="preserve"> </w:t>
      </w:r>
      <w:r w:rsidRPr="006D68C1">
        <w:rPr>
          <w:sz w:val="24"/>
          <w:szCs w:val="24"/>
        </w:rPr>
        <w:t xml:space="preserve">2.6.). </w:t>
      </w:r>
    </w:p>
    <w:p w:rsidR="00F15B51" w:rsidRDefault="00F24566" w:rsidP="00F24566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>В течение 202</w:t>
      </w:r>
      <w:r w:rsidR="00A11D1B">
        <w:rPr>
          <w:sz w:val="24"/>
          <w:szCs w:val="24"/>
        </w:rPr>
        <w:t>4</w:t>
      </w:r>
      <w:r w:rsidR="00F15B51">
        <w:rPr>
          <w:sz w:val="24"/>
          <w:szCs w:val="24"/>
        </w:rPr>
        <w:t xml:space="preserve"> </w:t>
      </w:r>
      <w:r>
        <w:rPr>
          <w:sz w:val="24"/>
          <w:szCs w:val="24"/>
        </w:rPr>
        <w:t>года в ДО АНО «Детский сад «Вишенка»</w:t>
      </w:r>
      <w:r w:rsidR="00180E38">
        <w:rPr>
          <w:sz w:val="24"/>
          <w:szCs w:val="24"/>
        </w:rPr>
        <w:t xml:space="preserve"> </w:t>
      </w:r>
      <w:r w:rsidR="00F15B51">
        <w:rPr>
          <w:sz w:val="24"/>
          <w:szCs w:val="24"/>
        </w:rPr>
        <w:t xml:space="preserve">проводилась </w:t>
      </w:r>
      <w:r w:rsidR="00F15B51" w:rsidRPr="006D68C1">
        <w:rPr>
          <w:sz w:val="24"/>
          <w:szCs w:val="24"/>
        </w:rPr>
        <w:t>работа по созданию условий для познавательного развития детей дошкольного возраста: по развитию сенсорной культуры, формированию математичес</w:t>
      </w:r>
      <w:r w:rsidR="00F15B51">
        <w:rPr>
          <w:sz w:val="24"/>
          <w:szCs w:val="24"/>
        </w:rPr>
        <w:t>ких представлений дошкольников, освоению навыков</w:t>
      </w:r>
      <w:r w:rsidR="00F15B51" w:rsidRPr="006D68C1">
        <w:rPr>
          <w:sz w:val="24"/>
          <w:szCs w:val="24"/>
        </w:rPr>
        <w:t xml:space="preserve"> экспериментирования с различными предметами. </w:t>
      </w:r>
    </w:p>
    <w:p w:rsidR="00F15B51" w:rsidRDefault="00F15B51" w:rsidP="00A94D37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0E74FD">
        <w:rPr>
          <w:sz w:val="24"/>
          <w:szCs w:val="24"/>
        </w:rPr>
        <w:t xml:space="preserve">С целью ознакомления с социокультурными традициями Белгородской области в </w:t>
      </w:r>
      <w:proofErr w:type="spellStart"/>
      <w:proofErr w:type="gramStart"/>
      <w:r w:rsidR="00A94D37">
        <w:rPr>
          <w:sz w:val="24"/>
          <w:szCs w:val="24"/>
        </w:rPr>
        <w:t>в</w:t>
      </w:r>
      <w:proofErr w:type="spellEnd"/>
      <w:proofErr w:type="gramEnd"/>
      <w:r w:rsidR="00A94D37">
        <w:rPr>
          <w:sz w:val="24"/>
          <w:szCs w:val="24"/>
        </w:rPr>
        <w:t xml:space="preserve"> разновозрастной средней группе и </w:t>
      </w:r>
      <w:r>
        <w:rPr>
          <w:sz w:val="24"/>
          <w:szCs w:val="24"/>
        </w:rPr>
        <w:t xml:space="preserve">в </w:t>
      </w:r>
      <w:r w:rsidR="00A94D37">
        <w:rPr>
          <w:sz w:val="24"/>
          <w:szCs w:val="24"/>
        </w:rPr>
        <w:t xml:space="preserve">разновозрастной старшей группе реализовывалась </w:t>
      </w:r>
      <w:r w:rsidR="00C517FF">
        <w:rPr>
          <w:sz w:val="24"/>
          <w:szCs w:val="24"/>
        </w:rPr>
        <w:t>п</w:t>
      </w:r>
      <w:r w:rsidR="00C517FF" w:rsidRPr="00C517FF">
        <w:rPr>
          <w:sz w:val="24"/>
          <w:szCs w:val="24"/>
        </w:rPr>
        <w:t xml:space="preserve">арциальная программа «Здравствуй, мир Белогорья»: программно-методическое пособие по познавательному развитию детей дошкольного возраста / под ред. А.А. </w:t>
      </w:r>
      <w:proofErr w:type="spellStart"/>
      <w:r w:rsidR="00C517FF" w:rsidRPr="00C517FF">
        <w:rPr>
          <w:sz w:val="24"/>
          <w:szCs w:val="24"/>
        </w:rPr>
        <w:t>Бучек</w:t>
      </w:r>
      <w:proofErr w:type="spellEnd"/>
      <w:r w:rsidR="00C517FF" w:rsidRPr="00C517FF">
        <w:rPr>
          <w:sz w:val="24"/>
          <w:szCs w:val="24"/>
        </w:rPr>
        <w:t xml:space="preserve">, Л.В. Серых, О.В. </w:t>
      </w:r>
      <w:proofErr w:type="spellStart"/>
      <w:r w:rsidR="00C517FF" w:rsidRPr="00C517FF">
        <w:rPr>
          <w:sz w:val="24"/>
          <w:szCs w:val="24"/>
        </w:rPr>
        <w:t>Пастюк</w:t>
      </w:r>
      <w:proofErr w:type="spellEnd"/>
      <w:r w:rsidR="00C517FF" w:rsidRPr="00C517FF">
        <w:rPr>
          <w:sz w:val="24"/>
          <w:szCs w:val="24"/>
        </w:rPr>
        <w:t>.</w:t>
      </w:r>
      <w:r w:rsidR="00C517FF">
        <w:rPr>
          <w:sz w:val="24"/>
          <w:szCs w:val="24"/>
        </w:rPr>
        <w:t xml:space="preserve"> </w:t>
      </w:r>
      <w:r>
        <w:rPr>
          <w:sz w:val="24"/>
          <w:szCs w:val="24"/>
        </w:rPr>
        <w:t>Наблюдения</w:t>
      </w:r>
      <w:r w:rsidRPr="00A87910">
        <w:rPr>
          <w:sz w:val="24"/>
          <w:szCs w:val="24"/>
        </w:rPr>
        <w:t xml:space="preserve"> </w:t>
      </w:r>
      <w:r>
        <w:rPr>
          <w:sz w:val="24"/>
          <w:szCs w:val="24"/>
        </w:rPr>
        <w:t>за организацией работы в данных возрастных группах показали</w:t>
      </w:r>
      <w:r w:rsidRPr="00A87910">
        <w:rPr>
          <w:sz w:val="24"/>
          <w:szCs w:val="24"/>
        </w:rPr>
        <w:t xml:space="preserve">, что с детьми организуются различные формы работы </w:t>
      </w:r>
      <w:r>
        <w:rPr>
          <w:sz w:val="24"/>
          <w:szCs w:val="24"/>
        </w:rPr>
        <w:t xml:space="preserve">по внедрению парциальной программы </w:t>
      </w:r>
      <w:r w:rsidRPr="00A87910">
        <w:rPr>
          <w:sz w:val="24"/>
          <w:szCs w:val="24"/>
        </w:rPr>
        <w:t>«Здравствуй, мир Белогорья</w:t>
      </w:r>
      <w:r>
        <w:rPr>
          <w:sz w:val="24"/>
          <w:szCs w:val="24"/>
        </w:rPr>
        <w:t>!</w:t>
      </w:r>
      <w:r w:rsidRPr="00A87910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A87910">
        <w:rPr>
          <w:sz w:val="24"/>
          <w:szCs w:val="24"/>
        </w:rPr>
        <w:t>- рассматривание картинок, фотографий, беседы, различные игры (дидактические, настольно-печатные, словесные, хороводные, сюжетно</w:t>
      </w:r>
      <w:r>
        <w:rPr>
          <w:sz w:val="24"/>
          <w:szCs w:val="24"/>
        </w:rPr>
        <w:t>-ролевые</w:t>
      </w:r>
      <w:r w:rsidRPr="00A87910">
        <w:rPr>
          <w:sz w:val="24"/>
          <w:szCs w:val="24"/>
        </w:rPr>
        <w:t xml:space="preserve">). </w:t>
      </w:r>
    </w:p>
    <w:p w:rsidR="00F15B51" w:rsidRDefault="00F15B51" w:rsidP="002C7AC1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A87910">
        <w:rPr>
          <w:sz w:val="24"/>
          <w:szCs w:val="24"/>
        </w:rPr>
        <w:t>Вся работа основана на взаимодействии детей с персонажами</w:t>
      </w:r>
      <w:r>
        <w:rPr>
          <w:sz w:val="24"/>
          <w:szCs w:val="24"/>
        </w:rPr>
        <w:t xml:space="preserve"> </w:t>
      </w:r>
      <w:r w:rsidRPr="00A87910">
        <w:rPr>
          <w:sz w:val="24"/>
          <w:szCs w:val="24"/>
        </w:rPr>
        <w:t xml:space="preserve">- куклами </w:t>
      </w:r>
      <w:proofErr w:type="spellStart"/>
      <w:r w:rsidRPr="00A87910">
        <w:rPr>
          <w:sz w:val="24"/>
          <w:szCs w:val="24"/>
        </w:rPr>
        <w:t>Белогор</w:t>
      </w:r>
      <w:proofErr w:type="spellEnd"/>
      <w:r w:rsidRPr="00A87910">
        <w:rPr>
          <w:sz w:val="24"/>
          <w:szCs w:val="24"/>
        </w:rPr>
        <w:t xml:space="preserve"> и </w:t>
      </w:r>
      <w:proofErr w:type="spellStart"/>
      <w:r w:rsidRPr="00A87910">
        <w:rPr>
          <w:sz w:val="24"/>
          <w:szCs w:val="24"/>
        </w:rPr>
        <w:t>Белогорочка</w:t>
      </w:r>
      <w:proofErr w:type="spellEnd"/>
      <w:r w:rsidRPr="00A87910">
        <w:rPr>
          <w:sz w:val="24"/>
          <w:szCs w:val="24"/>
        </w:rPr>
        <w:t xml:space="preserve">. </w:t>
      </w:r>
    </w:p>
    <w:p w:rsidR="00F15B51" w:rsidRDefault="00F15B51" w:rsidP="002C7AC1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A87910">
        <w:rPr>
          <w:sz w:val="24"/>
          <w:szCs w:val="24"/>
        </w:rPr>
        <w:t>Организация деятельности с детьми осуществляется по основным модулям парциальной программы «Здравствуй, мир Белогорья</w:t>
      </w:r>
      <w:r w:rsidRPr="00E07428">
        <w:rPr>
          <w:sz w:val="24"/>
          <w:szCs w:val="24"/>
        </w:rPr>
        <w:t>!</w:t>
      </w:r>
      <w:r w:rsidRPr="00A87910">
        <w:rPr>
          <w:sz w:val="24"/>
          <w:szCs w:val="24"/>
        </w:rPr>
        <w:t xml:space="preserve">», в соответствии с возрастом детей: Модуль 1. «Мой детский сад».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2. «Моя семья - мои корни».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3. «Я – белгородец».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4. «Природа Белогорья».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5. «Мир животных и растений Белогорья».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6. «Мир профессий и труда Белогорья».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Модуль </w:t>
      </w:r>
      <w:r w:rsidRPr="00A87910">
        <w:rPr>
          <w:sz w:val="24"/>
          <w:szCs w:val="24"/>
        </w:rPr>
        <w:t xml:space="preserve">7. «Народные промыслы и ремесла Белогорья».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8. «Белгородчина православная».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9. «Герои Белогорья».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10. «Деятели культуры и искусства Белогорья».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Модуль 11. «Замечательные места Белогорья» (архитектура, производство, спортивные и культурные объекты, заповедники и зоопарки). </w:t>
      </w:r>
    </w:p>
    <w:p w:rsidR="00F15B51" w:rsidRDefault="00F15B51" w:rsidP="00A87910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A87910">
        <w:rPr>
          <w:sz w:val="24"/>
          <w:szCs w:val="24"/>
        </w:rPr>
        <w:lastRenderedPageBreak/>
        <w:t xml:space="preserve">Модуль 12. «Замечательные места Белогорья» (природа, живые и неживые объекты). </w:t>
      </w:r>
    </w:p>
    <w:p w:rsidR="00F15B51" w:rsidRDefault="00F15B51" w:rsidP="00A87910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>
        <w:rPr>
          <w:sz w:val="24"/>
          <w:szCs w:val="24"/>
        </w:rPr>
        <w:t>Отмечено, что в</w:t>
      </w:r>
      <w:r w:rsidR="00A960B3">
        <w:rPr>
          <w:sz w:val="24"/>
          <w:szCs w:val="24"/>
        </w:rPr>
        <w:t xml:space="preserve"> 202</w:t>
      </w:r>
      <w:r w:rsidR="00A11D1B">
        <w:rPr>
          <w:sz w:val="24"/>
          <w:szCs w:val="24"/>
        </w:rPr>
        <w:t>4</w:t>
      </w:r>
      <w:r w:rsidRPr="00E07428">
        <w:rPr>
          <w:sz w:val="24"/>
          <w:szCs w:val="24"/>
        </w:rPr>
        <w:t xml:space="preserve"> </w:t>
      </w:r>
      <w:r w:rsidRPr="00A87910">
        <w:rPr>
          <w:sz w:val="24"/>
          <w:szCs w:val="24"/>
        </w:rPr>
        <w:t>году очень много внимания было уделено использованию проектных форм и методов работы, как это рекомендует программа «Здравствуй, мир Белогорья</w:t>
      </w:r>
      <w:r>
        <w:rPr>
          <w:sz w:val="24"/>
          <w:szCs w:val="24"/>
        </w:rPr>
        <w:t>!</w:t>
      </w:r>
      <w:r w:rsidRPr="00A87910">
        <w:rPr>
          <w:sz w:val="24"/>
          <w:szCs w:val="24"/>
        </w:rPr>
        <w:t>». В каждой группе, в соответствии с возрастом детей и требованиями программы реализовывались внутригрупповые проекты различной тематики для детей и родителей. Стоит отметить, что родители принимали активное участие в таких проектах - «Наш выходной день», «Маршрут выходного дня», «Наши семейные традиции», «Моя мама», «Все</w:t>
      </w:r>
      <w:r>
        <w:rPr>
          <w:sz w:val="24"/>
          <w:szCs w:val="24"/>
        </w:rPr>
        <w:t xml:space="preserve"> </w:t>
      </w:r>
      <w:r w:rsidRPr="00A87910">
        <w:rPr>
          <w:sz w:val="24"/>
          <w:szCs w:val="24"/>
        </w:rPr>
        <w:t xml:space="preserve">- о папе», «Мой родной город» и т.д. </w:t>
      </w:r>
    </w:p>
    <w:p w:rsidR="00F15B51" w:rsidRDefault="00F15B51" w:rsidP="00A87910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A87910">
        <w:rPr>
          <w:sz w:val="24"/>
          <w:szCs w:val="24"/>
        </w:rPr>
        <w:t xml:space="preserve">Большое внимание уделялось формированию нравственно-патриотического сознания дошкольников посредством ознакомления с героями и событиями Великой Отечественной войны. </w:t>
      </w:r>
    </w:p>
    <w:p w:rsidR="00F15B51" w:rsidRDefault="00A960B3" w:rsidP="00A87910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>
        <w:rPr>
          <w:sz w:val="24"/>
          <w:szCs w:val="24"/>
        </w:rPr>
        <w:t>В 202</w:t>
      </w:r>
      <w:r w:rsidR="00A11D1B">
        <w:rPr>
          <w:sz w:val="24"/>
          <w:szCs w:val="24"/>
        </w:rPr>
        <w:t>4</w:t>
      </w:r>
      <w:r>
        <w:rPr>
          <w:sz w:val="24"/>
          <w:szCs w:val="24"/>
        </w:rPr>
        <w:t xml:space="preserve"> году в детском саду функционировал </w:t>
      </w:r>
      <w:r w:rsidR="00F15B51">
        <w:rPr>
          <w:sz w:val="24"/>
          <w:szCs w:val="24"/>
        </w:rPr>
        <w:t>мини-музей «Вечная слава</w:t>
      </w:r>
      <w:r w:rsidR="00F15B51" w:rsidRPr="00A87910">
        <w:rPr>
          <w:sz w:val="24"/>
          <w:szCs w:val="24"/>
        </w:rPr>
        <w:t xml:space="preserve"> Великой Победы»</w:t>
      </w:r>
      <w:r>
        <w:t xml:space="preserve">, </w:t>
      </w:r>
      <w:r w:rsidR="00F15B51" w:rsidRPr="0011432A">
        <w:rPr>
          <w:sz w:val="24"/>
          <w:szCs w:val="24"/>
        </w:rPr>
        <w:t>в системе продолжалась работа по ознакомлению детей с Великой Отечественной войной на основе его экспонатов. Н</w:t>
      </w:r>
      <w:r w:rsidR="00F15B51">
        <w:rPr>
          <w:sz w:val="24"/>
          <w:szCs w:val="24"/>
        </w:rPr>
        <w:t xml:space="preserve">а базе мини-музея «Вечная слава </w:t>
      </w:r>
      <w:r w:rsidR="00F15B51" w:rsidRPr="0011432A">
        <w:rPr>
          <w:sz w:val="24"/>
          <w:szCs w:val="24"/>
        </w:rPr>
        <w:t>Великой П</w:t>
      </w:r>
      <w:r w:rsidR="00F15B51">
        <w:rPr>
          <w:sz w:val="24"/>
          <w:szCs w:val="24"/>
        </w:rPr>
        <w:t xml:space="preserve">обеды» </w:t>
      </w:r>
      <w:r w:rsidR="00F15B51" w:rsidRPr="0011432A">
        <w:rPr>
          <w:sz w:val="24"/>
          <w:szCs w:val="24"/>
        </w:rPr>
        <w:t xml:space="preserve">с детьми среднего и старшего дошкольного возраста в течение </w:t>
      </w:r>
      <w:r>
        <w:rPr>
          <w:sz w:val="24"/>
          <w:szCs w:val="24"/>
        </w:rPr>
        <w:t>202</w:t>
      </w:r>
      <w:r w:rsidR="00A11D1B">
        <w:rPr>
          <w:sz w:val="24"/>
          <w:szCs w:val="24"/>
        </w:rPr>
        <w:t>4</w:t>
      </w:r>
      <w:r w:rsidR="00F15B51" w:rsidRPr="00027BE6">
        <w:rPr>
          <w:sz w:val="24"/>
          <w:szCs w:val="24"/>
        </w:rPr>
        <w:t xml:space="preserve"> </w:t>
      </w:r>
      <w:r w:rsidR="00F15B51" w:rsidRPr="0011432A">
        <w:rPr>
          <w:sz w:val="24"/>
          <w:szCs w:val="24"/>
        </w:rPr>
        <w:t xml:space="preserve">года проводились беседы о войне на различные темы: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 xml:space="preserve">Солдатский быт (военная форма, атрибуты обмундирования и амуниции военных, предметы, необходимые в быту).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 xml:space="preserve">Военная техника.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 xml:space="preserve">Ордена и медали Великой Отечественной войны.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A960B3">
        <w:rPr>
          <w:sz w:val="24"/>
          <w:szCs w:val="24"/>
        </w:rPr>
        <w:t>Аллея героев города Алексеевк</w:t>
      </w:r>
      <w:r w:rsidRPr="0011432A">
        <w:rPr>
          <w:sz w:val="24"/>
          <w:szCs w:val="24"/>
        </w:rPr>
        <w:t>а (люди, их жизнь, подвиги)</w:t>
      </w:r>
      <w:r>
        <w:rPr>
          <w:sz w:val="24"/>
          <w:szCs w:val="24"/>
        </w:rPr>
        <w:t>.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>Герои Великой Отечественной войны Белогорья (люди, их жизнь, подвиги)</w:t>
      </w:r>
      <w:r>
        <w:rPr>
          <w:sz w:val="24"/>
          <w:szCs w:val="24"/>
        </w:rPr>
        <w:t>.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 xml:space="preserve">Маршалы Победы.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>Дети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 xml:space="preserve">- герои войны.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1432A">
        <w:rPr>
          <w:sz w:val="24"/>
          <w:szCs w:val="24"/>
        </w:rPr>
        <w:t xml:space="preserve">Знаменитые сражения Великой Отечественной войны. 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A960B3">
        <w:rPr>
          <w:sz w:val="24"/>
          <w:szCs w:val="24"/>
        </w:rPr>
        <w:t>Памятные места города Алексеевка</w:t>
      </w:r>
      <w:r w:rsidRPr="0011432A">
        <w:rPr>
          <w:sz w:val="24"/>
          <w:szCs w:val="24"/>
        </w:rPr>
        <w:t>.</w:t>
      </w:r>
    </w:p>
    <w:p w:rsidR="00F15B51" w:rsidRDefault="00F15B51" w:rsidP="0011432A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A960B3">
        <w:rPr>
          <w:sz w:val="24"/>
          <w:szCs w:val="24"/>
        </w:rPr>
        <w:t>Улицы города Алексеевк</w:t>
      </w:r>
      <w:r w:rsidRPr="0011432A">
        <w:rPr>
          <w:sz w:val="24"/>
          <w:szCs w:val="24"/>
        </w:rPr>
        <w:t xml:space="preserve">а, названные в честь героев войны. </w:t>
      </w:r>
    </w:p>
    <w:p w:rsidR="00F15B51" w:rsidRDefault="00F15B51" w:rsidP="001D3701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В работе с детьми по ознакомлению с событиями Великой Отечественной войны 1941-1945 гг</w:t>
      </w:r>
      <w:r>
        <w:rPr>
          <w:sz w:val="24"/>
          <w:szCs w:val="24"/>
        </w:rPr>
        <w:t>.</w:t>
      </w:r>
      <w:r w:rsidRPr="0011432A">
        <w:rPr>
          <w:sz w:val="24"/>
          <w:szCs w:val="24"/>
        </w:rPr>
        <w:t xml:space="preserve"> использовались такие формы работы, как: </w:t>
      </w:r>
    </w:p>
    <w:p w:rsidR="00F15B51" w:rsidRDefault="00F15B51" w:rsidP="001D3701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 чтение литературы, беседы и просмотр телепередач на военную тематик</w:t>
      </w:r>
      <w:r>
        <w:rPr>
          <w:sz w:val="24"/>
          <w:szCs w:val="24"/>
        </w:rPr>
        <w:t>у; просмотр презентаций о войне;</w:t>
      </w:r>
    </w:p>
    <w:p w:rsidR="00F15B51" w:rsidRDefault="00F15B51" w:rsidP="001D3701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 xml:space="preserve">- заучивание стихотворений, пословиц, поговорок, песен на военную тему; </w:t>
      </w:r>
    </w:p>
    <w:p w:rsidR="00F15B51" w:rsidRDefault="00F15B51" w:rsidP="001D3701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A960B3">
        <w:rPr>
          <w:sz w:val="24"/>
          <w:szCs w:val="24"/>
        </w:rPr>
        <w:t>проведение занятий</w:t>
      </w:r>
      <w:r w:rsidRPr="0011432A">
        <w:rPr>
          <w:sz w:val="24"/>
          <w:szCs w:val="24"/>
        </w:rPr>
        <w:t xml:space="preserve"> по ознакомлению с событиями ВОВ и ее героями; </w:t>
      </w:r>
    </w:p>
    <w:p w:rsidR="00F15B51" w:rsidRDefault="00F15B51" w:rsidP="001D3701">
      <w:pPr>
        <w:pStyle w:val="a0"/>
        <w:spacing w:before="9"/>
        <w:ind w:left="330" w:right="947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- оформление наглядно-иллюстрат</w:t>
      </w:r>
      <w:r w:rsidR="00A960B3">
        <w:rPr>
          <w:sz w:val="24"/>
          <w:szCs w:val="24"/>
        </w:rPr>
        <w:t>ивного материала о героях-алексеев</w:t>
      </w:r>
      <w:r w:rsidRPr="0011432A">
        <w:rPr>
          <w:sz w:val="24"/>
          <w:szCs w:val="24"/>
        </w:rPr>
        <w:t xml:space="preserve">цах, иллюстративного материала для формирования представлений детей о войне, победе русского народа в годы ВОВ. </w:t>
      </w:r>
    </w:p>
    <w:p w:rsidR="00F15B51" w:rsidRDefault="00F15B51" w:rsidP="001D3701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11432A">
        <w:rPr>
          <w:sz w:val="24"/>
          <w:szCs w:val="24"/>
        </w:rPr>
        <w:t>Силами педагогов, детей и родител</w:t>
      </w:r>
      <w:r>
        <w:rPr>
          <w:sz w:val="24"/>
          <w:szCs w:val="24"/>
        </w:rPr>
        <w:t>ей оформлены стенгазеты к 9 мая</w:t>
      </w:r>
      <w:r w:rsidRPr="0011432A">
        <w:rPr>
          <w:sz w:val="24"/>
          <w:szCs w:val="24"/>
        </w:rPr>
        <w:t xml:space="preserve">. Родители и </w:t>
      </w:r>
      <w:r w:rsidR="00180E38">
        <w:rPr>
          <w:sz w:val="24"/>
          <w:szCs w:val="24"/>
        </w:rPr>
        <w:t xml:space="preserve">педагоги структурного подразделения «Детский сад» </w:t>
      </w:r>
      <w:r w:rsidRPr="0011432A">
        <w:rPr>
          <w:sz w:val="24"/>
          <w:szCs w:val="24"/>
        </w:rPr>
        <w:t xml:space="preserve">приносили фото своих родственников, участвовавших в войне и живших в военные годы, составляли о них рассказы. </w:t>
      </w:r>
    </w:p>
    <w:p w:rsidR="00F15B51" w:rsidRDefault="00F15B51" w:rsidP="001D3701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11432A">
        <w:rPr>
          <w:sz w:val="24"/>
          <w:szCs w:val="24"/>
        </w:rPr>
        <w:t xml:space="preserve">Интересные мероприятия были проведены с </w:t>
      </w:r>
      <w:r>
        <w:rPr>
          <w:sz w:val="24"/>
          <w:szCs w:val="24"/>
        </w:rPr>
        <w:t>детьми</w:t>
      </w:r>
      <w:r w:rsidRPr="0011432A">
        <w:rPr>
          <w:sz w:val="24"/>
          <w:szCs w:val="24"/>
        </w:rPr>
        <w:t xml:space="preserve">: военно-спортивная игра «Зарница», конкурс </w:t>
      </w:r>
      <w:r>
        <w:rPr>
          <w:sz w:val="24"/>
          <w:szCs w:val="24"/>
        </w:rPr>
        <w:t>чтецов «Весна Победы</w:t>
      </w:r>
      <w:r w:rsidRPr="0011432A">
        <w:rPr>
          <w:sz w:val="24"/>
          <w:szCs w:val="24"/>
        </w:rPr>
        <w:t>», игровая конкурсная программа «</w:t>
      </w:r>
      <w:proofErr w:type="spellStart"/>
      <w:r w:rsidRPr="0011432A">
        <w:rPr>
          <w:sz w:val="24"/>
          <w:szCs w:val="24"/>
        </w:rPr>
        <w:t>Аты-баты</w:t>
      </w:r>
      <w:proofErr w:type="spellEnd"/>
      <w:r w:rsidRPr="0011432A">
        <w:rPr>
          <w:sz w:val="24"/>
          <w:szCs w:val="24"/>
        </w:rPr>
        <w:t>, шли солдаты» (игры, конкурсы ко Дню защитника Отечества), акция «Мы помним, мы гордимся»</w:t>
      </w:r>
      <w:r>
        <w:rPr>
          <w:sz w:val="24"/>
          <w:szCs w:val="24"/>
        </w:rPr>
        <w:t xml:space="preserve"> (изготовление открыток, вручение</w:t>
      </w:r>
      <w:r w:rsidRPr="0011432A">
        <w:rPr>
          <w:sz w:val="24"/>
          <w:szCs w:val="24"/>
        </w:rPr>
        <w:t xml:space="preserve"> прохожим). </w:t>
      </w:r>
    </w:p>
    <w:p w:rsidR="00F15B51" w:rsidRDefault="00F15B51" w:rsidP="002C7AC1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DA372C">
        <w:rPr>
          <w:sz w:val="24"/>
          <w:szCs w:val="24"/>
        </w:rPr>
        <w:t>Несмотря на положительные моменты в рамках работы по познавательному развитию</w:t>
      </w:r>
      <w:r>
        <w:rPr>
          <w:sz w:val="24"/>
          <w:szCs w:val="24"/>
        </w:rPr>
        <w:t>, отмечены и недостатки</w:t>
      </w:r>
      <w:r w:rsidRPr="00DA372C">
        <w:rPr>
          <w:sz w:val="24"/>
          <w:szCs w:val="24"/>
        </w:rPr>
        <w:t xml:space="preserve">. </w:t>
      </w:r>
    </w:p>
    <w:p w:rsidR="00F15B51" w:rsidRDefault="00F15B51" w:rsidP="002C7AC1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proofErr w:type="gramStart"/>
      <w:r w:rsidRPr="00DA372C">
        <w:rPr>
          <w:sz w:val="24"/>
          <w:szCs w:val="24"/>
        </w:rPr>
        <w:t>Результаты оперативного контроля</w:t>
      </w:r>
      <w:r>
        <w:rPr>
          <w:sz w:val="24"/>
          <w:szCs w:val="24"/>
        </w:rPr>
        <w:t xml:space="preserve"> по выявлению уровня проведения образовательной деятельности </w:t>
      </w:r>
      <w:r w:rsidRPr="00DA372C">
        <w:rPr>
          <w:sz w:val="24"/>
          <w:szCs w:val="24"/>
        </w:rPr>
        <w:t>по познавательному развитию свидетельствуют о том, что не все педагоги владеют методикой проведения занятий по формированию элементарных математических представлений, познавательному развитию, не всегда соблюдают структуру деятельности в соответствии с ФГОС ДО, отмечены случаи, когда формы и методы деятельности с детьми на занятиях не соответствуют возрасту и требованиям ФГОС ДО</w:t>
      </w:r>
      <w:r>
        <w:rPr>
          <w:sz w:val="24"/>
          <w:szCs w:val="24"/>
        </w:rPr>
        <w:t>.</w:t>
      </w:r>
      <w:r w:rsidRPr="00DA372C">
        <w:rPr>
          <w:sz w:val="24"/>
          <w:szCs w:val="24"/>
        </w:rPr>
        <w:t xml:space="preserve"> </w:t>
      </w:r>
      <w:proofErr w:type="gramEnd"/>
    </w:p>
    <w:p w:rsidR="00F15B51" w:rsidRPr="00DA372C" w:rsidRDefault="00F15B51" w:rsidP="002C7AC1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DA372C">
        <w:rPr>
          <w:sz w:val="24"/>
          <w:szCs w:val="24"/>
        </w:rPr>
        <w:t>Уровень освоения программного материала по образовательной области «Познавательное развит</w:t>
      </w:r>
      <w:r w:rsidR="00A960B3">
        <w:rPr>
          <w:sz w:val="24"/>
          <w:szCs w:val="24"/>
        </w:rPr>
        <w:t>ие» по детскому саду</w:t>
      </w:r>
      <w:r>
        <w:rPr>
          <w:sz w:val="24"/>
          <w:szCs w:val="24"/>
        </w:rPr>
        <w:t xml:space="preserve">, в целом, </w:t>
      </w:r>
      <w:r w:rsidR="00A960B3">
        <w:rPr>
          <w:sz w:val="24"/>
          <w:szCs w:val="24"/>
        </w:rPr>
        <w:t xml:space="preserve">составил </w:t>
      </w:r>
      <w:r w:rsidR="00A960B3" w:rsidRPr="00A960B3">
        <w:rPr>
          <w:sz w:val="24"/>
          <w:szCs w:val="24"/>
          <w:u w:val="single"/>
        </w:rPr>
        <w:t>95,8%.</w:t>
      </w:r>
    </w:p>
    <w:p w:rsidR="00977824" w:rsidRDefault="00977824" w:rsidP="00923DFA">
      <w:pPr>
        <w:pStyle w:val="a0"/>
        <w:spacing w:before="9"/>
        <w:ind w:left="0" w:right="947"/>
        <w:jc w:val="both"/>
        <w:rPr>
          <w:sz w:val="24"/>
          <w:szCs w:val="24"/>
        </w:rPr>
      </w:pPr>
    </w:p>
    <w:p w:rsidR="00F15B51" w:rsidRPr="007E0B8E" w:rsidRDefault="00F15B51" w:rsidP="00A903BD">
      <w:pPr>
        <w:pStyle w:val="a0"/>
        <w:spacing w:before="9"/>
        <w:ind w:left="330" w:right="947" w:firstLine="567"/>
        <w:jc w:val="center"/>
        <w:rPr>
          <w:b/>
          <w:sz w:val="24"/>
          <w:szCs w:val="24"/>
          <w:u w:val="single"/>
        </w:rPr>
      </w:pPr>
      <w:r w:rsidRPr="007E0B8E">
        <w:rPr>
          <w:b/>
          <w:sz w:val="24"/>
          <w:szCs w:val="24"/>
          <w:u w:val="single"/>
        </w:rPr>
        <w:lastRenderedPageBreak/>
        <w:t>Образовательная об</w:t>
      </w:r>
      <w:r>
        <w:rPr>
          <w:b/>
          <w:sz w:val="24"/>
          <w:szCs w:val="24"/>
          <w:u w:val="single"/>
        </w:rPr>
        <w:t>ласть «Социально-коммуникатив</w:t>
      </w:r>
      <w:r w:rsidRPr="007E0B8E">
        <w:rPr>
          <w:b/>
          <w:sz w:val="24"/>
          <w:szCs w:val="24"/>
          <w:u w:val="single"/>
        </w:rPr>
        <w:t>ное развитие»</w:t>
      </w:r>
    </w:p>
    <w:p w:rsidR="00F15B51" w:rsidRDefault="00F15B51" w:rsidP="002144A4">
      <w:pPr>
        <w:pStyle w:val="a0"/>
        <w:spacing w:before="9"/>
        <w:ind w:right="947" w:firstLine="3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Реализация </w:t>
      </w:r>
      <w:r w:rsidRPr="002144A4">
        <w:rPr>
          <w:sz w:val="24"/>
          <w:szCs w:val="24"/>
        </w:rPr>
        <w:t>педагогиче</w:t>
      </w:r>
      <w:r>
        <w:rPr>
          <w:sz w:val="24"/>
          <w:szCs w:val="24"/>
        </w:rPr>
        <w:t>ской деятельности по социально-</w:t>
      </w:r>
      <w:r w:rsidRPr="002144A4">
        <w:rPr>
          <w:sz w:val="24"/>
          <w:szCs w:val="24"/>
        </w:rPr>
        <w:t>коммуникативному развитию детей позволила обеспечить на соответствующем возрастному уровне усвоение норм и ценностей, принятых в обществе, включая моральные и нравственные ценности; развит</w:t>
      </w:r>
      <w:r>
        <w:rPr>
          <w:sz w:val="24"/>
          <w:szCs w:val="24"/>
        </w:rPr>
        <w:t>ие общения и взаимодействия ребе</w:t>
      </w:r>
      <w:r w:rsidRPr="002144A4">
        <w:rPr>
          <w:sz w:val="24"/>
          <w:szCs w:val="24"/>
        </w:rPr>
        <w:t xml:space="preserve">нка </w:t>
      </w:r>
      <w:proofErr w:type="gramStart"/>
      <w:r w:rsidRPr="002144A4">
        <w:rPr>
          <w:sz w:val="24"/>
          <w:szCs w:val="24"/>
        </w:rPr>
        <w:t>со</w:t>
      </w:r>
      <w:proofErr w:type="gramEnd"/>
      <w:r w:rsidRPr="002144A4">
        <w:rPr>
          <w:sz w:val="24"/>
          <w:szCs w:val="24"/>
        </w:rPr>
        <w:t xml:space="preserve"> взрослыми и сверстниками; становление самостоятельности, целенаправленности и саморегуляции собственных действий; развитие социального и</w:t>
      </w:r>
      <w:r>
        <w:rPr>
          <w:sz w:val="24"/>
          <w:szCs w:val="24"/>
        </w:rPr>
        <w:t xml:space="preserve"> </w:t>
      </w:r>
      <w:r w:rsidRPr="002144A4">
        <w:rPr>
          <w:sz w:val="24"/>
          <w:szCs w:val="24"/>
        </w:rPr>
        <w:t>эмоционального</w:t>
      </w:r>
      <w:r>
        <w:rPr>
          <w:sz w:val="24"/>
          <w:szCs w:val="24"/>
        </w:rPr>
        <w:t xml:space="preserve"> </w:t>
      </w:r>
      <w:r w:rsidRPr="002144A4">
        <w:rPr>
          <w:sz w:val="24"/>
          <w:szCs w:val="24"/>
        </w:rPr>
        <w:t xml:space="preserve">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ДОУ; формирование позитивных установок к различным видам труда и творчества; формирование основ безопасного поведения в быту, социуме, природе. (ФГОС ДО 2.6.). </w:t>
      </w:r>
    </w:p>
    <w:p w:rsidR="00F15B51" w:rsidRDefault="00F15B51" w:rsidP="002144A4">
      <w:pPr>
        <w:pStyle w:val="a0"/>
        <w:spacing w:before="9"/>
        <w:ind w:right="947" w:firstLine="398"/>
        <w:jc w:val="both"/>
        <w:rPr>
          <w:sz w:val="24"/>
          <w:szCs w:val="24"/>
        </w:rPr>
      </w:pPr>
      <w:r w:rsidRPr="002144A4">
        <w:rPr>
          <w:sz w:val="24"/>
          <w:szCs w:val="24"/>
        </w:rPr>
        <w:t>С учетом индивидуальных и возрастных особенностей дошкольников, потребно</w:t>
      </w:r>
      <w:r>
        <w:rPr>
          <w:sz w:val="24"/>
          <w:szCs w:val="24"/>
        </w:rPr>
        <w:t>стей родителей воспитанниками</w:t>
      </w:r>
      <w:r w:rsidRPr="002144A4">
        <w:rPr>
          <w:sz w:val="24"/>
          <w:szCs w:val="24"/>
        </w:rPr>
        <w:t xml:space="preserve"> успешно осваивались нормы и правила поведения </w:t>
      </w:r>
      <w:r>
        <w:rPr>
          <w:sz w:val="24"/>
          <w:szCs w:val="24"/>
        </w:rPr>
        <w:t>в группе сверстников, знакомство</w:t>
      </w:r>
      <w:r w:rsidRPr="002144A4">
        <w:rPr>
          <w:sz w:val="24"/>
          <w:szCs w:val="24"/>
        </w:rPr>
        <w:t xml:space="preserve"> с различными социальными ролями, осуществлялось развитие саморегуляции. </w:t>
      </w:r>
    </w:p>
    <w:p w:rsidR="00F15B51" w:rsidRDefault="00F15B51" w:rsidP="00806C8D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2144A4">
        <w:rPr>
          <w:sz w:val="24"/>
          <w:szCs w:val="24"/>
        </w:rPr>
        <w:t xml:space="preserve">При реализации межвозрастного взаимодействия отрабатывались механизмы проведения совместных досуговых и тематических мероприятий, </w:t>
      </w:r>
      <w:r>
        <w:rPr>
          <w:sz w:val="24"/>
          <w:szCs w:val="24"/>
        </w:rPr>
        <w:t xml:space="preserve">происходило формирование </w:t>
      </w:r>
      <w:r w:rsidRPr="002144A4">
        <w:rPr>
          <w:sz w:val="24"/>
          <w:szCs w:val="24"/>
        </w:rPr>
        <w:t>опыт</w:t>
      </w:r>
      <w:r>
        <w:rPr>
          <w:sz w:val="24"/>
          <w:szCs w:val="24"/>
        </w:rPr>
        <w:t>а</w:t>
      </w:r>
      <w:r w:rsidRPr="002144A4">
        <w:rPr>
          <w:sz w:val="24"/>
          <w:szCs w:val="24"/>
        </w:rPr>
        <w:t xml:space="preserve"> включения старших дошкольников в коммуникативное взаимодействие с детьми, </w:t>
      </w:r>
      <w:r>
        <w:rPr>
          <w:sz w:val="24"/>
          <w:szCs w:val="24"/>
        </w:rPr>
        <w:t>адаптирующих</w:t>
      </w:r>
      <w:r w:rsidRPr="002144A4">
        <w:rPr>
          <w:sz w:val="24"/>
          <w:szCs w:val="24"/>
        </w:rPr>
        <w:t>ся к условиям детского сада в летний</w:t>
      </w:r>
      <w:r>
        <w:rPr>
          <w:sz w:val="24"/>
          <w:szCs w:val="24"/>
        </w:rPr>
        <w:t xml:space="preserve"> </w:t>
      </w:r>
      <w:r w:rsidRPr="002144A4">
        <w:rPr>
          <w:sz w:val="24"/>
          <w:szCs w:val="24"/>
        </w:rPr>
        <w:t xml:space="preserve">период. </w:t>
      </w:r>
    </w:p>
    <w:p w:rsidR="00F15B51" w:rsidRDefault="00F15B51" w:rsidP="00806C8D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2144A4">
        <w:rPr>
          <w:sz w:val="24"/>
          <w:szCs w:val="24"/>
        </w:rPr>
        <w:t xml:space="preserve">Большое внимание в педагогической деятельности было уделено формированию детской самостоятельности и инициативы. </w:t>
      </w:r>
    </w:p>
    <w:p w:rsidR="00F15B51" w:rsidRPr="002144A4" w:rsidRDefault="00F15B51" w:rsidP="00806C8D">
      <w:pPr>
        <w:pStyle w:val="a0"/>
        <w:spacing w:before="9"/>
        <w:ind w:left="330" w:right="947" w:firstLine="390"/>
        <w:jc w:val="both"/>
        <w:rPr>
          <w:sz w:val="24"/>
          <w:szCs w:val="24"/>
        </w:rPr>
      </w:pPr>
      <w:r w:rsidRPr="002144A4">
        <w:rPr>
          <w:sz w:val="24"/>
          <w:szCs w:val="24"/>
        </w:rPr>
        <w:t xml:space="preserve">С целью формирования основ безопасности жизнедеятельности ведется планомерная и систематичная работа по ознакомлению детей с правилами безопасности дорожного движения, правилами пожарной безопасности, правилами безопасного поведения в лесу, на </w:t>
      </w:r>
      <w:r>
        <w:rPr>
          <w:sz w:val="24"/>
          <w:szCs w:val="24"/>
        </w:rPr>
        <w:t>водое</w:t>
      </w:r>
      <w:r w:rsidRPr="002144A4">
        <w:rPr>
          <w:sz w:val="24"/>
          <w:szCs w:val="24"/>
        </w:rPr>
        <w:t>ме.</w:t>
      </w:r>
    </w:p>
    <w:p w:rsidR="00F15B51" w:rsidRDefault="00F15B51" w:rsidP="00426A98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806C8D">
        <w:rPr>
          <w:sz w:val="24"/>
          <w:szCs w:val="24"/>
        </w:rPr>
        <w:t xml:space="preserve">В рамках работы по социально-коммуникативному развитию уделялось внимание знакомству детей с семьей, с понятием «генеалогическое древо семьи», «родословная», «герб семьи». </w:t>
      </w:r>
    </w:p>
    <w:p w:rsidR="00F15B51" w:rsidRDefault="00F15B51" w:rsidP="00426A98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806C8D">
        <w:rPr>
          <w:sz w:val="24"/>
          <w:szCs w:val="24"/>
        </w:rPr>
        <w:t>Был организован семейный конкурс «Родословная нашей се</w:t>
      </w:r>
      <w:r w:rsidR="003B14BE">
        <w:rPr>
          <w:sz w:val="24"/>
          <w:szCs w:val="24"/>
        </w:rPr>
        <w:t xml:space="preserve">мьи». Родители и воспитанники детского сада </w:t>
      </w:r>
      <w:r w:rsidRPr="00806C8D">
        <w:rPr>
          <w:sz w:val="24"/>
          <w:szCs w:val="24"/>
        </w:rPr>
        <w:t xml:space="preserve">изготовили генеалогическое дерево своей семьи, проявив фантазию и творчество, затем старшие дошкольники знакомили </w:t>
      </w:r>
      <w:r>
        <w:rPr>
          <w:sz w:val="24"/>
          <w:szCs w:val="24"/>
        </w:rPr>
        <w:t xml:space="preserve">сверстников </w:t>
      </w:r>
      <w:r w:rsidRPr="00806C8D">
        <w:rPr>
          <w:sz w:val="24"/>
          <w:szCs w:val="24"/>
        </w:rPr>
        <w:t xml:space="preserve">с членами своей семьи, рассказывая о нескольких поколениях. Стоит отметить, что данная работа очень увлекла и детей, и родителей. </w:t>
      </w:r>
    </w:p>
    <w:p w:rsidR="00F15B51" w:rsidRPr="00806C8D" w:rsidRDefault="00F15B51" w:rsidP="00426A98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806C8D">
        <w:rPr>
          <w:sz w:val="24"/>
          <w:szCs w:val="24"/>
        </w:rPr>
        <w:t>Уровень освоения программного материала по образовательной области «Социально</w:t>
      </w:r>
      <w:r>
        <w:rPr>
          <w:sz w:val="24"/>
          <w:szCs w:val="24"/>
        </w:rPr>
        <w:t>-</w:t>
      </w:r>
      <w:r w:rsidRPr="00806C8D">
        <w:rPr>
          <w:sz w:val="24"/>
          <w:szCs w:val="24"/>
        </w:rPr>
        <w:t>коммуникативное развит</w:t>
      </w:r>
      <w:r w:rsidR="003B14BE">
        <w:rPr>
          <w:sz w:val="24"/>
          <w:szCs w:val="24"/>
        </w:rPr>
        <w:t>ие» по детскому саду</w:t>
      </w:r>
      <w:r>
        <w:rPr>
          <w:sz w:val="24"/>
          <w:szCs w:val="24"/>
        </w:rPr>
        <w:t xml:space="preserve">, в целом, составил </w:t>
      </w:r>
      <w:r w:rsidR="003B14BE" w:rsidRPr="003B14BE">
        <w:rPr>
          <w:sz w:val="24"/>
          <w:szCs w:val="24"/>
          <w:u w:val="single"/>
        </w:rPr>
        <w:t>97%</w:t>
      </w:r>
      <w:r w:rsidR="00244D34" w:rsidRPr="003B14BE">
        <w:rPr>
          <w:sz w:val="24"/>
          <w:szCs w:val="24"/>
          <w:u w:val="single"/>
        </w:rPr>
        <w:t>.</w:t>
      </w:r>
    </w:p>
    <w:p w:rsidR="002A4FA2" w:rsidRDefault="002A4FA2" w:rsidP="00DD2207">
      <w:pPr>
        <w:pStyle w:val="a0"/>
        <w:spacing w:before="9"/>
        <w:ind w:left="0" w:right="947"/>
        <w:jc w:val="both"/>
        <w:rPr>
          <w:sz w:val="24"/>
          <w:szCs w:val="24"/>
        </w:rPr>
      </w:pPr>
    </w:p>
    <w:p w:rsidR="00F15B51" w:rsidRPr="007E0B8E" w:rsidRDefault="00F15B51" w:rsidP="009C1B23">
      <w:pPr>
        <w:pStyle w:val="a0"/>
        <w:spacing w:before="9"/>
        <w:ind w:left="330" w:right="947" w:firstLine="567"/>
        <w:jc w:val="center"/>
        <w:rPr>
          <w:b/>
          <w:sz w:val="24"/>
          <w:szCs w:val="24"/>
          <w:u w:val="single"/>
        </w:rPr>
      </w:pPr>
      <w:r w:rsidRPr="007E0B8E">
        <w:rPr>
          <w:b/>
          <w:sz w:val="24"/>
          <w:szCs w:val="24"/>
          <w:u w:val="single"/>
        </w:rPr>
        <w:t>Образовательная об</w:t>
      </w:r>
      <w:r>
        <w:rPr>
          <w:b/>
          <w:sz w:val="24"/>
          <w:szCs w:val="24"/>
          <w:u w:val="single"/>
        </w:rPr>
        <w:t>ласть «Художественно-эстетическ</w:t>
      </w:r>
      <w:r w:rsidRPr="007E0B8E">
        <w:rPr>
          <w:b/>
          <w:sz w:val="24"/>
          <w:szCs w:val="24"/>
          <w:u w:val="single"/>
        </w:rPr>
        <w:t>ое развитие»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100FD3">
        <w:rPr>
          <w:sz w:val="24"/>
          <w:szCs w:val="24"/>
        </w:rPr>
        <w:t xml:space="preserve">В образовательной деятельности применялись различные формы работы: коллективная, индивидуальная, групповая. Акцент в работе по художественно-эстетическому развитию дошкольников делался на побуждение детей к творчеству.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100FD3">
        <w:rPr>
          <w:sz w:val="24"/>
          <w:szCs w:val="24"/>
        </w:rPr>
        <w:t>Важным побудителем творчества являлось разнообразие и привлекательность используемого материала. Создавались максимально необходимые условия для развития творческих способностей детей: им предоставлялся разноо</w:t>
      </w:r>
      <w:r>
        <w:rPr>
          <w:sz w:val="24"/>
          <w:szCs w:val="24"/>
        </w:rPr>
        <w:t>бразный художественный материал;</w:t>
      </w:r>
      <w:r w:rsidRPr="00100F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организовывались </w:t>
      </w:r>
      <w:r w:rsidRPr="00100FD3">
        <w:rPr>
          <w:sz w:val="24"/>
          <w:szCs w:val="24"/>
        </w:rPr>
        <w:t xml:space="preserve">творческие ситуации, побуждающие к выполнению заданий.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каждой возрастной группе были оформлены </w:t>
      </w:r>
      <w:r w:rsidRPr="00100FD3">
        <w:rPr>
          <w:sz w:val="24"/>
          <w:szCs w:val="24"/>
        </w:rPr>
        <w:t>выставки детского творчества, на которых экспонирова</w:t>
      </w:r>
      <w:r>
        <w:rPr>
          <w:sz w:val="24"/>
          <w:szCs w:val="24"/>
        </w:rPr>
        <w:t xml:space="preserve">лись работы детей после проведения каждого </w:t>
      </w:r>
      <w:r w:rsidRPr="00100FD3">
        <w:rPr>
          <w:sz w:val="24"/>
          <w:szCs w:val="24"/>
        </w:rPr>
        <w:t xml:space="preserve">занятия. Дети получали возможность оценить свои работы и работы других детей.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>Также организуется мобильная</w:t>
      </w:r>
      <w:r w:rsidRPr="00100FD3">
        <w:rPr>
          <w:sz w:val="24"/>
          <w:szCs w:val="24"/>
        </w:rPr>
        <w:t xml:space="preserve"> выставка детских ра</w:t>
      </w:r>
      <w:r>
        <w:rPr>
          <w:sz w:val="24"/>
          <w:szCs w:val="24"/>
        </w:rPr>
        <w:t>б</w:t>
      </w:r>
      <w:r w:rsidR="003B14BE">
        <w:rPr>
          <w:sz w:val="24"/>
          <w:szCs w:val="24"/>
        </w:rPr>
        <w:t>от в холле детского сада на перв</w:t>
      </w:r>
      <w:r>
        <w:rPr>
          <w:sz w:val="24"/>
          <w:szCs w:val="24"/>
        </w:rPr>
        <w:t>ом этаже «Юные художники</w:t>
      </w:r>
      <w:r w:rsidR="003B14BE">
        <w:rPr>
          <w:sz w:val="24"/>
          <w:szCs w:val="24"/>
        </w:rPr>
        <w:t xml:space="preserve">», где размещаются </w:t>
      </w:r>
      <w:r w:rsidRPr="00100FD3">
        <w:rPr>
          <w:sz w:val="24"/>
          <w:szCs w:val="24"/>
        </w:rPr>
        <w:t>творческие работы детей.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100FD3">
        <w:rPr>
          <w:sz w:val="24"/>
          <w:szCs w:val="24"/>
        </w:rPr>
        <w:t>Результаты проводимого педагогического мониторинга показывают стабильную позитивную динамику художественно-эстетического развития воспитанников в изобразительной деятельности. Анализ данных мониторинга показал, что у детей, в соотве</w:t>
      </w:r>
      <w:r>
        <w:rPr>
          <w:sz w:val="24"/>
          <w:szCs w:val="24"/>
        </w:rPr>
        <w:t>тствии с возрастом, сформирована</w:t>
      </w:r>
      <w:r w:rsidRPr="00100FD3">
        <w:rPr>
          <w:sz w:val="24"/>
          <w:szCs w:val="24"/>
        </w:rPr>
        <w:t xml:space="preserve"> потребность к изо</w:t>
      </w:r>
      <w:r>
        <w:rPr>
          <w:sz w:val="24"/>
          <w:szCs w:val="24"/>
        </w:rPr>
        <w:t xml:space="preserve">бразительной </w:t>
      </w:r>
      <w:r w:rsidRPr="00100FD3">
        <w:rPr>
          <w:sz w:val="24"/>
          <w:szCs w:val="24"/>
        </w:rPr>
        <w:t xml:space="preserve">деятельности, </w:t>
      </w:r>
      <w:r w:rsidRPr="00100FD3">
        <w:rPr>
          <w:sz w:val="24"/>
          <w:szCs w:val="24"/>
        </w:rPr>
        <w:lastRenderedPageBreak/>
        <w:t>интерес к творческому поиску, значительно выросло внимание,</w:t>
      </w:r>
      <w:r>
        <w:rPr>
          <w:sz w:val="24"/>
          <w:szCs w:val="24"/>
        </w:rPr>
        <w:t xml:space="preserve"> наблюдательность, умение замеча</w:t>
      </w:r>
      <w:r w:rsidRPr="00100FD3">
        <w:rPr>
          <w:sz w:val="24"/>
          <w:szCs w:val="24"/>
        </w:rPr>
        <w:t xml:space="preserve">ть прекрасное, выразить его в речи, </w:t>
      </w:r>
      <w:r>
        <w:rPr>
          <w:sz w:val="24"/>
          <w:szCs w:val="24"/>
        </w:rPr>
        <w:t xml:space="preserve">в </w:t>
      </w:r>
      <w:r w:rsidRPr="00100FD3">
        <w:rPr>
          <w:sz w:val="24"/>
          <w:szCs w:val="24"/>
        </w:rPr>
        <w:t xml:space="preserve">практической деятельности.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100FD3">
        <w:rPr>
          <w:sz w:val="24"/>
          <w:szCs w:val="24"/>
        </w:rPr>
        <w:t xml:space="preserve">Обогатилась техническая сторона умений и навыков детей, появилось ярко выраженное эмоциональное отношение к создаваемым образам, рисунки детей стали ярче </w:t>
      </w:r>
      <w:r>
        <w:rPr>
          <w:sz w:val="24"/>
          <w:szCs w:val="24"/>
        </w:rPr>
        <w:t xml:space="preserve">и насыщеннее. </w:t>
      </w:r>
      <w:r w:rsidRPr="00100FD3">
        <w:rPr>
          <w:sz w:val="24"/>
          <w:szCs w:val="24"/>
        </w:rPr>
        <w:t>Дети ст</w:t>
      </w:r>
      <w:r>
        <w:rPr>
          <w:sz w:val="24"/>
          <w:szCs w:val="24"/>
        </w:rPr>
        <w:t xml:space="preserve">аршего дошкольного возраста </w:t>
      </w:r>
      <w:r w:rsidRPr="00100FD3">
        <w:rPr>
          <w:sz w:val="24"/>
          <w:szCs w:val="24"/>
        </w:rPr>
        <w:t>проявляют инициативу и самостоятельность в создании образа, используют различные</w:t>
      </w:r>
      <w:r>
        <w:rPr>
          <w:sz w:val="24"/>
          <w:szCs w:val="24"/>
        </w:rPr>
        <w:t xml:space="preserve"> средства выразительности. У </w:t>
      </w:r>
      <w:r w:rsidRPr="00100FD3">
        <w:rPr>
          <w:sz w:val="24"/>
          <w:szCs w:val="24"/>
        </w:rPr>
        <w:t xml:space="preserve">некоторых </w:t>
      </w:r>
      <w:r>
        <w:rPr>
          <w:sz w:val="24"/>
          <w:szCs w:val="24"/>
        </w:rPr>
        <w:t xml:space="preserve">воспитанников </w:t>
      </w:r>
      <w:r w:rsidRPr="00100FD3">
        <w:rPr>
          <w:sz w:val="24"/>
          <w:szCs w:val="24"/>
        </w:rPr>
        <w:t xml:space="preserve">прослеживается индивидуальный почерк как особая манера исполнения работы и характера образа.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100FD3">
        <w:rPr>
          <w:sz w:val="24"/>
          <w:szCs w:val="24"/>
        </w:rPr>
        <w:t xml:space="preserve">Воспитатели </w:t>
      </w:r>
      <w:r w:rsidR="003B14BE">
        <w:rPr>
          <w:sz w:val="24"/>
          <w:szCs w:val="24"/>
        </w:rPr>
        <w:t xml:space="preserve">всех возрастных групп </w:t>
      </w:r>
      <w:r w:rsidRPr="00100FD3">
        <w:rPr>
          <w:sz w:val="24"/>
          <w:szCs w:val="24"/>
        </w:rPr>
        <w:t>используют вариативный подход к организации</w:t>
      </w:r>
      <w:r w:rsidR="00250986">
        <w:rPr>
          <w:sz w:val="24"/>
          <w:szCs w:val="24"/>
        </w:rPr>
        <w:t xml:space="preserve"> образовательной деятельности </w:t>
      </w:r>
      <w:r w:rsidRPr="00100FD3">
        <w:rPr>
          <w:sz w:val="24"/>
          <w:szCs w:val="24"/>
        </w:rPr>
        <w:t>по рисованию, лепке, аппликации. Постоянно в деятельность художественно-творческого цикла вносят новую современную тематику, в соответствии с задачами годового плана, календарем праздничных дат; предлагают детям разнообразные способы выполнения работы нетрадици</w:t>
      </w:r>
      <w:r w:rsidR="003B14BE">
        <w:rPr>
          <w:sz w:val="24"/>
          <w:szCs w:val="24"/>
        </w:rPr>
        <w:t xml:space="preserve">онными способами, как часть занятия </w:t>
      </w:r>
      <w:r w:rsidRPr="00100FD3">
        <w:rPr>
          <w:sz w:val="24"/>
          <w:szCs w:val="24"/>
        </w:rPr>
        <w:t xml:space="preserve">(лепка барельефов, рисование смятой бумагой, рисование ватными палочками, использование приема </w:t>
      </w:r>
      <w:proofErr w:type="spellStart"/>
      <w:r w:rsidRPr="00100FD3">
        <w:rPr>
          <w:sz w:val="24"/>
          <w:szCs w:val="24"/>
        </w:rPr>
        <w:t>набрызга</w:t>
      </w:r>
      <w:proofErr w:type="spellEnd"/>
      <w:r w:rsidRPr="00100FD3">
        <w:rPr>
          <w:sz w:val="24"/>
          <w:szCs w:val="24"/>
        </w:rPr>
        <w:t xml:space="preserve"> при изображении, </w:t>
      </w:r>
      <w:r>
        <w:rPr>
          <w:sz w:val="24"/>
          <w:szCs w:val="24"/>
        </w:rPr>
        <w:t xml:space="preserve">пуантилизм </w:t>
      </w:r>
      <w:r w:rsidRPr="00100FD3">
        <w:rPr>
          <w:sz w:val="24"/>
          <w:szCs w:val="24"/>
        </w:rPr>
        <w:t xml:space="preserve">и т.д.).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Реализация </w:t>
      </w:r>
      <w:r w:rsidRPr="002516CC">
        <w:rPr>
          <w:sz w:val="24"/>
          <w:szCs w:val="24"/>
        </w:rPr>
        <w:t>педагогической работы в музыкальной деятельности музыкальны</w:t>
      </w:r>
      <w:r>
        <w:rPr>
          <w:sz w:val="24"/>
          <w:szCs w:val="24"/>
        </w:rPr>
        <w:t xml:space="preserve">м </w:t>
      </w:r>
      <w:r w:rsidR="003B14BE">
        <w:rPr>
          <w:sz w:val="24"/>
          <w:szCs w:val="24"/>
        </w:rPr>
        <w:t xml:space="preserve">руководителем </w:t>
      </w:r>
      <w:r w:rsidR="006E402F">
        <w:rPr>
          <w:sz w:val="24"/>
          <w:szCs w:val="24"/>
        </w:rPr>
        <w:t xml:space="preserve">Ефимовой </w:t>
      </w:r>
      <w:r w:rsidR="003B14BE" w:rsidRPr="006E402F">
        <w:rPr>
          <w:sz w:val="24"/>
          <w:szCs w:val="24"/>
        </w:rPr>
        <w:t>А.А</w:t>
      </w:r>
      <w:r w:rsidR="00371B9C" w:rsidRPr="006E402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516CC">
        <w:rPr>
          <w:sz w:val="24"/>
          <w:szCs w:val="24"/>
        </w:rPr>
        <w:t xml:space="preserve">осуществлялась посредством разнообразных традиционных и нетрадиционных форм обучении.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>Для приобщения детей к восприятию различных видов музыкального искусства посредств</w:t>
      </w:r>
      <w:r>
        <w:rPr>
          <w:sz w:val="24"/>
          <w:szCs w:val="24"/>
        </w:rPr>
        <w:t>ом пения, музыкально-ритмических движений, слушания</w:t>
      </w:r>
      <w:r w:rsidRPr="002516CC">
        <w:rPr>
          <w:sz w:val="24"/>
          <w:szCs w:val="24"/>
        </w:rPr>
        <w:t xml:space="preserve"> музыки, игровой </w:t>
      </w:r>
      <w:r>
        <w:rPr>
          <w:sz w:val="24"/>
          <w:szCs w:val="24"/>
        </w:rPr>
        <w:t xml:space="preserve">деятельности, музицирования с </w:t>
      </w:r>
      <w:r w:rsidRPr="002516CC">
        <w:rPr>
          <w:sz w:val="24"/>
          <w:szCs w:val="24"/>
        </w:rPr>
        <w:t>детскими музыкальными инстр</w:t>
      </w:r>
      <w:r>
        <w:rPr>
          <w:sz w:val="24"/>
          <w:szCs w:val="24"/>
        </w:rPr>
        <w:t>ументами, музыкальн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 творческих и танцевальных импровизаций </w:t>
      </w:r>
      <w:r w:rsidRPr="002516CC">
        <w:rPr>
          <w:sz w:val="24"/>
          <w:szCs w:val="24"/>
        </w:rPr>
        <w:t xml:space="preserve">применялись разнообразные технологии.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 xml:space="preserve">Применение инновационных технологий в педагогическом процессе способствует наиболее полному раскрытию внутреннего потенциала возможностей каждого ребенка, развивает ценные социальные и коммуникативные навыки; формирует определенный круг знаний и умений.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>Систематичная и планомерная работа музыкального руководителя способствовала тому, что дети могли систематически и регулярно погружаться в мир музыки, красивых пластичных и ритмичных движени</w:t>
      </w:r>
      <w:r>
        <w:rPr>
          <w:sz w:val="24"/>
          <w:szCs w:val="24"/>
        </w:rPr>
        <w:t>й, при этом общаться, а также при</w:t>
      </w:r>
      <w:r w:rsidRPr="002516CC">
        <w:rPr>
          <w:sz w:val="24"/>
          <w:szCs w:val="24"/>
        </w:rPr>
        <w:t>думывать свои «маленькие та</w:t>
      </w:r>
      <w:r>
        <w:rPr>
          <w:sz w:val="24"/>
          <w:szCs w:val="24"/>
        </w:rPr>
        <w:t>нцы», подражая животным, птицам, героям из любимых сказок</w:t>
      </w:r>
      <w:r w:rsidRPr="002516CC">
        <w:rPr>
          <w:sz w:val="24"/>
          <w:szCs w:val="24"/>
        </w:rPr>
        <w:t xml:space="preserve">. Постепенно у детей вырабатывался навык раскрытия своего эмоционального состояния. Использование танцевальных композиций в танцевально - игровой гимнастике, в которых радостное и веселое соседствует с </w:t>
      </w:r>
      <w:proofErr w:type="gramStart"/>
      <w:r w:rsidRPr="002516CC">
        <w:rPr>
          <w:sz w:val="24"/>
          <w:szCs w:val="24"/>
        </w:rPr>
        <w:t>лирическим</w:t>
      </w:r>
      <w:proofErr w:type="gramEnd"/>
      <w:r w:rsidRPr="002516CC">
        <w:rPr>
          <w:sz w:val="24"/>
          <w:szCs w:val="24"/>
        </w:rPr>
        <w:t>, сп</w:t>
      </w:r>
      <w:r>
        <w:rPr>
          <w:sz w:val="24"/>
          <w:szCs w:val="24"/>
        </w:rPr>
        <w:t>окойным, обеспечило формирование</w:t>
      </w:r>
      <w:r w:rsidRPr="002516CC">
        <w:rPr>
          <w:sz w:val="24"/>
          <w:szCs w:val="24"/>
        </w:rPr>
        <w:t xml:space="preserve"> у детей способности к регулиро</w:t>
      </w:r>
      <w:r>
        <w:rPr>
          <w:sz w:val="24"/>
          <w:szCs w:val="24"/>
        </w:rPr>
        <w:t xml:space="preserve">ванию внутреннего состояния.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 xml:space="preserve">Равноправно с коллективной, применяется индивидуальная форма образовательного взаимодействия, что позволяет раскрепостить ребенка, наладить личностное общение, раскрыть его новые творческие способности, поддержать его в желании выразить себя.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>Также, как форма организации детской музыкальной деятельности, используются праздники и развле</w:t>
      </w:r>
      <w:r>
        <w:rPr>
          <w:sz w:val="24"/>
          <w:szCs w:val="24"/>
        </w:rPr>
        <w:t>чения, с включением театрально-</w:t>
      </w:r>
      <w:r w:rsidRPr="002516CC">
        <w:rPr>
          <w:sz w:val="24"/>
          <w:szCs w:val="24"/>
        </w:rPr>
        <w:t>игровых эпизодов, вызывая у детей желание самостоятельно творчески себя проявить, пополнить свои представления, получить радостные эмоции от общения</w:t>
      </w:r>
      <w:r>
        <w:rPr>
          <w:sz w:val="24"/>
          <w:szCs w:val="24"/>
        </w:rPr>
        <w:t xml:space="preserve">: с друзьями, </w:t>
      </w:r>
      <w:r w:rsidRPr="002516CC">
        <w:rPr>
          <w:sz w:val="24"/>
          <w:szCs w:val="24"/>
        </w:rPr>
        <w:t xml:space="preserve">хорошей музыкой, окружающей ребенка на любом подобном мероприятии.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>Новой формой развлечений с детьми ста</w:t>
      </w:r>
      <w:r>
        <w:rPr>
          <w:sz w:val="24"/>
          <w:szCs w:val="24"/>
        </w:rPr>
        <w:t xml:space="preserve">ло проведение </w:t>
      </w:r>
      <w:proofErr w:type="spellStart"/>
      <w:r>
        <w:rPr>
          <w:sz w:val="24"/>
          <w:szCs w:val="24"/>
        </w:rPr>
        <w:t>квест-игр</w:t>
      </w:r>
      <w:proofErr w:type="spellEnd"/>
      <w:r w:rsidRPr="002516CC">
        <w:rPr>
          <w:sz w:val="24"/>
          <w:szCs w:val="24"/>
        </w:rPr>
        <w:t xml:space="preserve">. Так, например, были организованы квест-игры с детьми среднего и старшего дошкольного возраста, </w:t>
      </w:r>
      <w:r>
        <w:rPr>
          <w:sz w:val="24"/>
          <w:szCs w:val="24"/>
        </w:rPr>
        <w:t>посвященные празднованию времени года осени</w:t>
      </w:r>
      <w:r w:rsidRPr="002516CC">
        <w:rPr>
          <w:sz w:val="24"/>
          <w:szCs w:val="24"/>
        </w:rPr>
        <w:t xml:space="preserve">, празднованию Дня защиты детей. 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 w:rsidRPr="002516CC">
        <w:rPr>
          <w:sz w:val="24"/>
          <w:szCs w:val="24"/>
        </w:rPr>
        <w:t>В системе проводились праздники и развлечения по народному календарю</w:t>
      </w:r>
      <w:r>
        <w:rPr>
          <w:sz w:val="24"/>
          <w:szCs w:val="24"/>
        </w:rPr>
        <w:t>.</w:t>
      </w:r>
    </w:p>
    <w:p w:rsidR="00F15B51" w:rsidRDefault="00F15B51" w:rsidP="003B14BE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>Однако р</w:t>
      </w:r>
      <w:r w:rsidRPr="002516CC">
        <w:rPr>
          <w:sz w:val="24"/>
          <w:szCs w:val="24"/>
        </w:rPr>
        <w:t>езультаты оперативного контроля, беседы с воспитателями, анализ орган</w:t>
      </w:r>
      <w:r>
        <w:rPr>
          <w:sz w:val="24"/>
          <w:szCs w:val="24"/>
        </w:rPr>
        <w:t xml:space="preserve">изации культурных практик во вторую </w:t>
      </w:r>
      <w:r w:rsidRPr="002516CC">
        <w:rPr>
          <w:sz w:val="24"/>
          <w:szCs w:val="24"/>
        </w:rPr>
        <w:t xml:space="preserve">половину дня, просмотр культурно-досуговой деятельности показал, что недостаточно уделяется внимания развитию исполнительских навыков и умений детей в театрализованной деятельности. Дети затрудняются в передаче образов, слабо развиты речевые исполнительские навыки. </w:t>
      </w:r>
    </w:p>
    <w:p w:rsidR="00371B9C" w:rsidRPr="00D73475" w:rsidRDefault="003B14BE" w:rsidP="00D73475">
      <w:pPr>
        <w:pStyle w:val="a0"/>
        <w:spacing w:before="9"/>
        <w:ind w:left="330" w:right="947" w:firstLine="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среднем, по детскому саду </w:t>
      </w:r>
      <w:r w:rsidR="00F15B51" w:rsidRPr="00100FD3">
        <w:rPr>
          <w:sz w:val="24"/>
          <w:szCs w:val="24"/>
        </w:rPr>
        <w:t>уровень освоения образовательной области «Художественно</w:t>
      </w:r>
      <w:r w:rsidR="00F15B51">
        <w:rPr>
          <w:sz w:val="24"/>
          <w:szCs w:val="24"/>
        </w:rPr>
        <w:t>-</w:t>
      </w:r>
      <w:r w:rsidR="00F15B51" w:rsidRPr="00100FD3">
        <w:rPr>
          <w:sz w:val="24"/>
          <w:szCs w:val="24"/>
        </w:rPr>
        <w:t>эсте</w:t>
      </w:r>
      <w:r w:rsidR="00F15B51">
        <w:rPr>
          <w:sz w:val="24"/>
          <w:szCs w:val="24"/>
        </w:rPr>
        <w:t xml:space="preserve">тическое развитие», в целом, составил </w:t>
      </w:r>
      <w:r w:rsidRPr="003B14BE">
        <w:rPr>
          <w:sz w:val="24"/>
          <w:szCs w:val="24"/>
          <w:u w:val="single"/>
        </w:rPr>
        <w:t>91,9%.</w:t>
      </w:r>
    </w:p>
    <w:p w:rsidR="004749D2" w:rsidRPr="004749D2" w:rsidRDefault="004749D2" w:rsidP="004749D2">
      <w:pPr>
        <w:pStyle w:val="a8"/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4749D2">
        <w:rPr>
          <w:sz w:val="24"/>
          <w:szCs w:val="24"/>
        </w:rPr>
        <w:t xml:space="preserve">азвитие всесторонних способностей, удовлетворение творческих интересов и </w:t>
      </w:r>
      <w:r w:rsidRPr="004749D2">
        <w:rPr>
          <w:sz w:val="24"/>
          <w:szCs w:val="24"/>
        </w:rPr>
        <w:lastRenderedPageBreak/>
        <w:t>возможностей – одно из важных направлений в соврем</w:t>
      </w:r>
      <w:r>
        <w:rPr>
          <w:sz w:val="24"/>
          <w:szCs w:val="24"/>
        </w:rPr>
        <w:t xml:space="preserve">енном образовательном процессе </w:t>
      </w:r>
      <w:r w:rsidRPr="004749D2">
        <w:rPr>
          <w:sz w:val="24"/>
          <w:szCs w:val="24"/>
        </w:rPr>
        <w:t>дошкол</w:t>
      </w:r>
      <w:r>
        <w:rPr>
          <w:sz w:val="24"/>
          <w:szCs w:val="24"/>
        </w:rPr>
        <w:t>ьника. Ежегодно воспитанники детского сада</w:t>
      </w:r>
      <w:r w:rsidRPr="004749D2">
        <w:rPr>
          <w:sz w:val="24"/>
          <w:szCs w:val="24"/>
        </w:rPr>
        <w:t xml:space="preserve"> активно учас</w:t>
      </w:r>
      <w:r>
        <w:rPr>
          <w:sz w:val="24"/>
          <w:szCs w:val="24"/>
        </w:rPr>
        <w:t>твуют в различных конкурсах на муниципальном, всероссийском и международном</w:t>
      </w:r>
      <w:r w:rsidRPr="004749D2">
        <w:rPr>
          <w:sz w:val="24"/>
          <w:szCs w:val="24"/>
        </w:rPr>
        <w:t xml:space="preserve"> уровнях  и становятся победителями и призерами.  </w:t>
      </w:r>
    </w:p>
    <w:p w:rsidR="00F15B51" w:rsidRDefault="00D73475" w:rsidP="004749D2">
      <w:pPr>
        <w:pStyle w:val="a0"/>
        <w:spacing w:before="9"/>
        <w:ind w:left="330" w:right="947" w:firstLine="3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Достижения воспитанников за </w:t>
      </w:r>
      <w:r w:rsidR="00A11D1B">
        <w:rPr>
          <w:b/>
          <w:sz w:val="24"/>
          <w:szCs w:val="24"/>
        </w:rPr>
        <w:t>2023-</w:t>
      </w:r>
      <w:r>
        <w:rPr>
          <w:b/>
          <w:sz w:val="24"/>
          <w:szCs w:val="24"/>
        </w:rPr>
        <w:t>202</w:t>
      </w:r>
      <w:r w:rsidR="00A11D1B">
        <w:rPr>
          <w:b/>
          <w:sz w:val="24"/>
          <w:szCs w:val="24"/>
        </w:rPr>
        <w:t>4</w:t>
      </w:r>
      <w:r w:rsidR="00F15B51" w:rsidRPr="00B40676">
        <w:rPr>
          <w:b/>
          <w:sz w:val="24"/>
          <w:szCs w:val="24"/>
        </w:rPr>
        <w:t xml:space="preserve"> год:</w:t>
      </w:r>
    </w:p>
    <w:p w:rsidR="00F15B51" w:rsidRPr="00EF74A3" w:rsidRDefault="00F15B51" w:rsidP="00CF4FA3">
      <w:pPr>
        <w:spacing w:after="10" w:line="271" w:lineRule="exact"/>
        <w:ind w:right="944"/>
        <w:jc w:val="center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                                                </w:t>
      </w:r>
      <w:r w:rsidR="00EF74A3">
        <w:rPr>
          <w:i/>
          <w:sz w:val="24"/>
        </w:rPr>
        <w:t xml:space="preserve">                    Таблица № 1</w:t>
      </w:r>
      <w:r w:rsidR="00EF74A3" w:rsidRPr="00EF74A3">
        <w:rPr>
          <w:i/>
          <w:sz w:val="24"/>
        </w:rPr>
        <w:t>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"/>
        <w:gridCol w:w="2410"/>
        <w:gridCol w:w="3845"/>
        <w:gridCol w:w="2279"/>
      </w:tblGrid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2208E6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2208E6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Ф.И.О. участника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Год, наименование и уровень конкурса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Наличие награды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2208E6">
            <w:pPr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Макасеева София,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Макасеева Ева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2023 г., </w:t>
            </w:r>
            <w:r w:rsidRPr="002208E6">
              <w:rPr>
                <w:sz w:val="24"/>
                <w:szCs w:val="24"/>
                <w:lang w:val="en-US" w:eastAsia="en-US"/>
              </w:rPr>
              <w:t>X</w:t>
            </w:r>
            <w:r w:rsidRPr="002208E6">
              <w:rPr>
                <w:sz w:val="24"/>
                <w:szCs w:val="24"/>
                <w:lang w:eastAsia="en-US"/>
              </w:rPr>
              <w:t xml:space="preserve"> Международный конкурс «Надежды России»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</w:t>
            </w:r>
            <w:r w:rsidRPr="002208E6">
              <w:rPr>
                <w:sz w:val="24"/>
                <w:szCs w:val="24"/>
                <w:lang w:val="en-US" w:eastAsia="en-US"/>
              </w:rPr>
              <w:t xml:space="preserve"> I</w:t>
            </w:r>
            <w:r w:rsidRPr="002208E6">
              <w:rPr>
                <w:sz w:val="24"/>
                <w:szCs w:val="24"/>
                <w:lang w:eastAsia="en-US"/>
              </w:rPr>
              <w:t xml:space="preserve"> степени 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2208E6">
            <w:pPr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Дзюбак Александра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2023 г., X Международный конкурс «Надежды России»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2208E6">
            <w:pPr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proofErr w:type="gramStart"/>
            <w:r w:rsidRPr="002208E6">
              <w:rPr>
                <w:sz w:val="24"/>
                <w:szCs w:val="24"/>
                <w:lang w:eastAsia="en-US"/>
              </w:rPr>
              <w:t>Рыжих</w:t>
            </w:r>
            <w:proofErr w:type="gramEnd"/>
            <w:r w:rsidRPr="002208E6">
              <w:rPr>
                <w:sz w:val="24"/>
                <w:szCs w:val="24"/>
                <w:lang w:eastAsia="en-US"/>
              </w:rPr>
              <w:t xml:space="preserve"> Ева</w:t>
            </w:r>
          </w:p>
        </w:tc>
        <w:tc>
          <w:tcPr>
            <w:tcW w:w="3845" w:type="dxa"/>
            <w:shd w:val="clear" w:color="auto" w:fill="auto"/>
          </w:tcPr>
          <w:p w:rsidR="00477B42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2023 г., </w:t>
            </w:r>
            <w:r w:rsidRPr="002208E6">
              <w:rPr>
                <w:sz w:val="24"/>
                <w:szCs w:val="24"/>
                <w:lang w:val="en-US" w:eastAsia="en-US"/>
              </w:rPr>
              <w:t>I</w:t>
            </w:r>
            <w:r w:rsidRPr="002208E6">
              <w:rPr>
                <w:sz w:val="24"/>
                <w:szCs w:val="24"/>
                <w:lang w:eastAsia="en-US"/>
              </w:rPr>
              <w:t xml:space="preserve"> Международный конкурс «Надежды России»,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</w:t>
            </w:r>
            <w:r w:rsidRPr="002208E6">
              <w:rPr>
                <w:sz w:val="24"/>
                <w:szCs w:val="24"/>
                <w:lang w:val="en-US" w:eastAsia="en-US"/>
              </w:rPr>
              <w:t>I</w:t>
            </w:r>
            <w:r w:rsidRPr="002208E6">
              <w:rPr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2208E6">
            <w:pPr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Данченко Дима</w:t>
            </w:r>
          </w:p>
        </w:tc>
        <w:tc>
          <w:tcPr>
            <w:tcW w:w="3845" w:type="dxa"/>
            <w:shd w:val="clear" w:color="auto" w:fill="auto"/>
          </w:tcPr>
          <w:p w:rsidR="00477B42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2023 г., I Международный конкурс «Надежды России»,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номинация «Веселый огород»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II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2208E6">
            <w:pPr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Демченко Влад</w:t>
            </w:r>
          </w:p>
        </w:tc>
        <w:tc>
          <w:tcPr>
            <w:tcW w:w="3845" w:type="dxa"/>
            <w:shd w:val="clear" w:color="auto" w:fill="auto"/>
          </w:tcPr>
          <w:p w:rsidR="00477B42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2023 г., I Международный конкурс «Надежды России»,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II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2208E6">
            <w:pPr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Макасеева София,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Макасеева Ева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2023 г., Международный конкурс «Кулинария»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Победитель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(2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Демиденко Юрий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2023 г., I Международный конкурс «Надежды России», 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proofErr w:type="spellStart"/>
            <w:r w:rsidRPr="002208E6">
              <w:rPr>
                <w:sz w:val="24"/>
                <w:szCs w:val="24"/>
                <w:lang w:eastAsia="en-US"/>
              </w:rPr>
              <w:t>Ревина</w:t>
            </w:r>
            <w:proofErr w:type="spellEnd"/>
            <w:r w:rsidRPr="002208E6">
              <w:rPr>
                <w:sz w:val="24"/>
                <w:szCs w:val="24"/>
                <w:lang w:eastAsia="en-US"/>
              </w:rPr>
              <w:t xml:space="preserve"> Милана</w:t>
            </w:r>
          </w:p>
        </w:tc>
        <w:tc>
          <w:tcPr>
            <w:tcW w:w="3845" w:type="dxa"/>
            <w:shd w:val="clear" w:color="auto" w:fill="auto"/>
          </w:tcPr>
          <w:p w:rsidR="00477B42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2023 г., I Международный конкурс «Надежды России»,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proofErr w:type="spellStart"/>
            <w:r w:rsidRPr="002208E6">
              <w:rPr>
                <w:sz w:val="24"/>
                <w:szCs w:val="24"/>
                <w:lang w:eastAsia="en-US"/>
              </w:rPr>
              <w:t>Ряполова</w:t>
            </w:r>
            <w:proofErr w:type="spellEnd"/>
            <w:r w:rsidRPr="002208E6">
              <w:rPr>
                <w:sz w:val="24"/>
                <w:szCs w:val="24"/>
                <w:lang w:eastAsia="en-US"/>
              </w:rPr>
              <w:t xml:space="preserve"> София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2023 г., Международный конкурс «Легоконструирование»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Победитель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Былдина Арина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2023 г., Международный конкурс «Декоративно-прикладное творчество: Аппликация»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Победитель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Юрина Варвара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2023 г., Международный конкурс «Декоративно-прикладное творчество: Вышивание»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Победитель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(2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Калашников Сергей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A11D1B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</w:t>
            </w:r>
            <w:r w:rsidR="00A11D1B">
              <w:rPr>
                <w:sz w:val="24"/>
                <w:szCs w:val="24"/>
                <w:lang w:eastAsia="en-US"/>
              </w:rPr>
              <w:t>4</w:t>
            </w:r>
            <w:r w:rsidRPr="002208E6">
              <w:rPr>
                <w:sz w:val="24"/>
                <w:szCs w:val="24"/>
                <w:lang w:eastAsia="en-US"/>
              </w:rPr>
              <w:t xml:space="preserve"> г., Международный конкурс «Космос»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 xml:space="preserve">Победитель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Трапезников Михаил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A11D1B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</w:t>
            </w:r>
            <w:r w:rsidR="00A11D1B">
              <w:rPr>
                <w:sz w:val="24"/>
                <w:szCs w:val="24"/>
                <w:lang w:eastAsia="en-US"/>
              </w:rPr>
              <w:t>4</w:t>
            </w:r>
            <w:r w:rsidRPr="002208E6">
              <w:rPr>
                <w:sz w:val="24"/>
                <w:szCs w:val="24"/>
                <w:lang w:eastAsia="en-US"/>
              </w:rPr>
              <w:t xml:space="preserve"> г., XI Всероссийский конкурс «Надежды России», номинация «Символ памяти народной»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Калашников Сергей</w:t>
            </w:r>
          </w:p>
        </w:tc>
        <w:tc>
          <w:tcPr>
            <w:tcW w:w="3845" w:type="dxa"/>
            <w:shd w:val="clear" w:color="auto" w:fill="auto"/>
          </w:tcPr>
          <w:p w:rsidR="00477B42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</w:t>
            </w:r>
            <w:r w:rsidR="00A11D1B">
              <w:rPr>
                <w:sz w:val="24"/>
                <w:szCs w:val="24"/>
                <w:lang w:eastAsia="en-US"/>
              </w:rPr>
              <w:t>4</w:t>
            </w:r>
            <w:r w:rsidRPr="002208E6">
              <w:rPr>
                <w:sz w:val="24"/>
                <w:szCs w:val="24"/>
                <w:lang w:eastAsia="en-US"/>
              </w:rPr>
              <w:t xml:space="preserve"> г., XI Всероссийский конкурс «Надежды России»,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номинация «Все для победы!»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</w:t>
            </w:r>
            <w:r w:rsidRPr="002208E6">
              <w:rPr>
                <w:sz w:val="24"/>
                <w:szCs w:val="24"/>
                <w:lang w:val="en-US" w:eastAsia="en-US"/>
              </w:rPr>
              <w:t xml:space="preserve"> I</w:t>
            </w:r>
            <w:r w:rsidRPr="002208E6">
              <w:rPr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Калашникова Алиса</w:t>
            </w:r>
          </w:p>
        </w:tc>
        <w:tc>
          <w:tcPr>
            <w:tcW w:w="3845" w:type="dxa"/>
            <w:shd w:val="clear" w:color="auto" w:fill="auto"/>
          </w:tcPr>
          <w:p w:rsidR="00477B42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</w:t>
            </w:r>
            <w:r w:rsidR="00A11D1B">
              <w:rPr>
                <w:sz w:val="24"/>
                <w:szCs w:val="24"/>
                <w:lang w:eastAsia="en-US"/>
              </w:rPr>
              <w:t>4</w:t>
            </w:r>
            <w:r w:rsidRPr="002208E6">
              <w:rPr>
                <w:sz w:val="24"/>
                <w:szCs w:val="24"/>
                <w:lang w:eastAsia="en-US"/>
              </w:rPr>
              <w:t xml:space="preserve"> г., XI Всероссийский конкурс «Надежды России», </w:t>
            </w:r>
          </w:p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номинация «Все для победы!»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Лауреат I</w:t>
            </w:r>
            <w:r w:rsidRPr="002208E6">
              <w:rPr>
                <w:sz w:val="24"/>
                <w:szCs w:val="24"/>
                <w:lang w:val="en-US" w:eastAsia="en-US"/>
              </w:rPr>
              <w:t>I</w:t>
            </w:r>
            <w:r w:rsidRPr="002208E6">
              <w:rPr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proofErr w:type="spellStart"/>
            <w:r w:rsidRPr="002208E6">
              <w:rPr>
                <w:sz w:val="24"/>
                <w:szCs w:val="24"/>
                <w:lang w:eastAsia="en-US"/>
              </w:rPr>
              <w:t>Лухтан</w:t>
            </w:r>
            <w:proofErr w:type="spellEnd"/>
            <w:r w:rsidRPr="002208E6">
              <w:rPr>
                <w:sz w:val="24"/>
                <w:szCs w:val="24"/>
                <w:lang w:eastAsia="en-US"/>
              </w:rPr>
              <w:t xml:space="preserve"> Михаил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A11D1B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</w:t>
            </w:r>
            <w:r w:rsidR="00A11D1B">
              <w:rPr>
                <w:sz w:val="24"/>
                <w:szCs w:val="24"/>
                <w:lang w:eastAsia="en-US"/>
              </w:rPr>
              <w:t>4</w:t>
            </w:r>
            <w:r w:rsidRPr="002208E6">
              <w:rPr>
                <w:sz w:val="24"/>
                <w:szCs w:val="24"/>
                <w:lang w:eastAsia="en-US"/>
              </w:rPr>
              <w:t xml:space="preserve"> г., муниципальная благотворительная акция «Вербная ярмарка», номинация «Пасхальная композиция»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Гран-при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2410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Трапезников Михаил</w:t>
            </w:r>
          </w:p>
        </w:tc>
        <w:tc>
          <w:tcPr>
            <w:tcW w:w="3845" w:type="dxa"/>
            <w:shd w:val="clear" w:color="auto" w:fill="auto"/>
          </w:tcPr>
          <w:p w:rsidR="00EF74A3" w:rsidRPr="002208E6" w:rsidRDefault="00EF74A3" w:rsidP="00A11D1B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202</w:t>
            </w:r>
            <w:r w:rsidR="00A11D1B">
              <w:rPr>
                <w:sz w:val="24"/>
                <w:szCs w:val="24"/>
                <w:lang w:eastAsia="en-US"/>
              </w:rPr>
              <w:t>4</w:t>
            </w:r>
            <w:r w:rsidRPr="002208E6">
              <w:rPr>
                <w:sz w:val="24"/>
                <w:szCs w:val="24"/>
                <w:lang w:eastAsia="en-US"/>
              </w:rPr>
              <w:t xml:space="preserve"> г., муниципальный этап </w:t>
            </w:r>
            <w:r w:rsidRPr="002208E6">
              <w:rPr>
                <w:sz w:val="24"/>
                <w:szCs w:val="24"/>
                <w:lang w:val="en-US" w:eastAsia="en-US"/>
              </w:rPr>
              <w:t>VIII</w:t>
            </w:r>
            <w:r w:rsidRPr="002208E6">
              <w:rPr>
                <w:sz w:val="24"/>
                <w:szCs w:val="24"/>
                <w:lang w:eastAsia="en-US"/>
              </w:rPr>
              <w:t xml:space="preserve"> регионального фестиваля </w:t>
            </w:r>
            <w:r w:rsidRPr="002208E6">
              <w:rPr>
                <w:sz w:val="24"/>
                <w:szCs w:val="24"/>
                <w:lang w:eastAsia="en-US"/>
              </w:rPr>
              <w:lastRenderedPageBreak/>
              <w:t>«Мозаика детства»</w:t>
            </w:r>
          </w:p>
        </w:tc>
        <w:tc>
          <w:tcPr>
            <w:tcW w:w="2279" w:type="dxa"/>
            <w:shd w:val="clear" w:color="auto" w:fill="auto"/>
          </w:tcPr>
          <w:p w:rsidR="00EF74A3" w:rsidRPr="002208E6" w:rsidRDefault="00EF74A3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lastRenderedPageBreak/>
              <w:t>Лауреат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477B42" w:rsidRPr="002208E6" w:rsidRDefault="00477B42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lastRenderedPageBreak/>
              <w:t>18.</w:t>
            </w:r>
          </w:p>
        </w:tc>
        <w:tc>
          <w:tcPr>
            <w:tcW w:w="2410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Макасеева Ева</w:t>
            </w:r>
          </w:p>
        </w:tc>
        <w:tc>
          <w:tcPr>
            <w:tcW w:w="3845" w:type="dxa"/>
            <w:shd w:val="clear" w:color="auto" w:fill="auto"/>
          </w:tcPr>
          <w:p w:rsidR="00477B42" w:rsidRPr="00C01317" w:rsidRDefault="00477B42" w:rsidP="00A11D1B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C01317">
              <w:rPr>
                <w:lang w:eastAsia="en-US"/>
              </w:rPr>
              <w:t xml:space="preserve"> г., X Международный конкурс «Надежды России»</w:t>
            </w:r>
          </w:p>
        </w:tc>
        <w:tc>
          <w:tcPr>
            <w:tcW w:w="2279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 xml:space="preserve">Лауреат I степени 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477B42" w:rsidRPr="002208E6" w:rsidRDefault="00477B42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2410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Арасланов Тимур</w:t>
            </w:r>
          </w:p>
        </w:tc>
        <w:tc>
          <w:tcPr>
            <w:tcW w:w="3845" w:type="dxa"/>
            <w:shd w:val="clear" w:color="auto" w:fill="auto"/>
          </w:tcPr>
          <w:p w:rsidR="00477B42" w:rsidRPr="00C01317" w:rsidRDefault="00477B42" w:rsidP="00A11D1B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C01317">
              <w:rPr>
                <w:lang w:eastAsia="en-US"/>
              </w:rPr>
              <w:t>г., I Международный конкурс «Надежды России», 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 xml:space="preserve">Лауреат I степени 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477B42" w:rsidRPr="002208E6" w:rsidRDefault="00477B42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2410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Былдина Арина</w:t>
            </w:r>
          </w:p>
        </w:tc>
        <w:tc>
          <w:tcPr>
            <w:tcW w:w="3845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2023 г., I Международный конкурс «Надежды России», 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 xml:space="preserve">Лауреат I степени 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477B42" w:rsidRPr="002208E6" w:rsidRDefault="00477B42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2410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Ханина Анна</w:t>
            </w:r>
          </w:p>
        </w:tc>
        <w:tc>
          <w:tcPr>
            <w:tcW w:w="3845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>2023 г., I Международный конкурс «Надежды России», номинация «Осенняя поделка»</w:t>
            </w:r>
          </w:p>
        </w:tc>
        <w:tc>
          <w:tcPr>
            <w:tcW w:w="2279" w:type="dxa"/>
            <w:shd w:val="clear" w:color="auto" w:fill="auto"/>
          </w:tcPr>
          <w:p w:rsidR="00477B42" w:rsidRPr="00C01317" w:rsidRDefault="00477B42" w:rsidP="002208E6">
            <w:pPr>
              <w:rPr>
                <w:lang w:eastAsia="en-US"/>
              </w:rPr>
            </w:pPr>
            <w:r w:rsidRPr="00C01317">
              <w:rPr>
                <w:lang w:eastAsia="en-US"/>
              </w:rPr>
              <w:t xml:space="preserve">Лауреат I степени 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477B42" w:rsidRPr="002208E6" w:rsidRDefault="00477B42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2410" w:type="dxa"/>
            <w:shd w:val="clear" w:color="auto" w:fill="auto"/>
          </w:tcPr>
          <w:p w:rsidR="00477B42" w:rsidRPr="00D01900" w:rsidRDefault="00477B42" w:rsidP="002208E6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>Ханина Анна</w:t>
            </w:r>
          </w:p>
        </w:tc>
        <w:tc>
          <w:tcPr>
            <w:tcW w:w="3845" w:type="dxa"/>
            <w:shd w:val="clear" w:color="auto" w:fill="auto"/>
          </w:tcPr>
          <w:p w:rsidR="00477B42" w:rsidRPr="00D01900" w:rsidRDefault="00477B42" w:rsidP="002208E6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>2023 г., Международный конкурс «Декоративно-прикладное творчество»</w:t>
            </w:r>
          </w:p>
        </w:tc>
        <w:tc>
          <w:tcPr>
            <w:tcW w:w="2279" w:type="dxa"/>
            <w:shd w:val="clear" w:color="auto" w:fill="auto"/>
          </w:tcPr>
          <w:p w:rsidR="00477B42" w:rsidRDefault="00477B42" w:rsidP="002208E6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 xml:space="preserve">Победитель </w:t>
            </w:r>
          </w:p>
          <w:p w:rsidR="00477B42" w:rsidRPr="00D01900" w:rsidRDefault="00477B42" w:rsidP="002208E6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477B42" w:rsidRPr="002208E6" w:rsidRDefault="007C7DAA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2410" w:type="dxa"/>
            <w:shd w:val="clear" w:color="auto" w:fill="auto"/>
          </w:tcPr>
          <w:p w:rsidR="00477B42" w:rsidRPr="00D01900" w:rsidRDefault="00477B42" w:rsidP="002208E6">
            <w:pPr>
              <w:rPr>
                <w:lang w:eastAsia="en-US"/>
              </w:rPr>
            </w:pPr>
            <w:proofErr w:type="spellStart"/>
            <w:r w:rsidRPr="00D01900">
              <w:rPr>
                <w:lang w:eastAsia="en-US"/>
              </w:rPr>
              <w:t>Козьяков</w:t>
            </w:r>
            <w:proofErr w:type="spellEnd"/>
            <w:r w:rsidRPr="00D01900">
              <w:rPr>
                <w:lang w:eastAsia="en-US"/>
              </w:rPr>
              <w:t xml:space="preserve"> Михаил</w:t>
            </w:r>
          </w:p>
        </w:tc>
        <w:tc>
          <w:tcPr>
            <w:tcW w:w="3845" w:type="dxa"/>
            <w:shd w:val="clear" w:color="auto" w:fill="auto"/>
          </w:tcPr>
          <w:p w:rsidR="00477B42" w:rsidRPr="00D01900" w:rsidRDefault="00477B42" w:rsidP="00A11D1B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D01900">
              <w:rPr>
                <w:lang w:eastAsia="en-US"/>
              </w:rPr>
              <w:t xml:space="preserve"> г., Международный конкурс «Здоровье. Спорт»</w:t>
            </w:r>
          </w:p>
        </w:tc>
        <w:tc>
          <w:tcPr>
            <w:tcW w:w="2279" w:type="dxa"/>
            <w:shd w:val="clear" w:color="auto" w:fill="auto"/>
          </w:tcPr>
          <w:p w:rsidR="00477B42" w:rsidRDefault="00477B42" w:rsidP="002208E6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 xml:space="preserve">Победитель </w:t>
            </w:r>
          </w:p>
          <w:p w:rsidR="00477B42" w:rsidRPr="00D01900" w:rsidRDefault="00477B42" w:rsidP="002208E6">
            <w:pPr>
              <w:rPr>
                <w:lang w:eastAsia="en-US"/>
              </w:rPr>
            </w:pPr>
            <w:r w:rsidRPr="00477B42">
              <w:rPr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1A167B" w:rsidRPr="002208E6" w:rsidRDefault="007C7DAA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2410" w:type="dxa"/>
            <w:shd w:val="clear" w:color="auto" w:fill="auto"/>
          </w:tcPr>
          <w:p w:rsidR="001A167B" w:rsidRPr="00F82B18" w:rsidRDefault="001A167B" w:rsidP="002208E6">
            <w:pPr>
              <w:rPr>
                <w:lang w:eastAsia="en-US"/>
              </w:rPr>
            </w:pPr>
            <w:r w:rsidRPr="00F82B18">
              <w:rPr>
                <w:lang w:eastAsia="en-US"/>
              </w:rPr>
              <w:t>Ханина Анна</w:t>
            </w:r>
          </w:p>
        </w:tc>
        <w:tc>
          <w:tcPr>
            <w:tcW w:w="3845" w:type="dxa"/>
            <w:shd w:val="clear" w:color="auto" w:fill="auto"/>
          </w:tcPr>
          <w:p w:rsidR="001A167B" w:rsidRPr="00F82B18" w:rsidRDefault="001A167B" w:rsidP="002208E6">
            <w:pPr>
              <w:rPr>
                <w:lang w:eastAsia="en-US"/>
              </w:rPr>
            </w:pPr>
            <w:r w:rsidRPr="00F82B18">
              <w:rPr>
                <w:lang w:eastAsia="en-US"/>
              </w:rPr>
              <w:t>2023 г., Международный конкурс «Осенний праздник»</w:t>
            </w:r>
          </w:p>
        </w:tc>
        <w:tc>
          <w:tcPr>
            <w:tcW w:w="2279" w:type="dxa"/>
            <w:shd w:val="clear" w:color="auto" w:fill="auto"/>
          </w:tcPr>
          <w:p w:rsidR="001A167B" w:rsidRDefault="001A167B" w:rsidP="002208E6">
            <w:pPr>
              <w:rPr>
                <w:lang w:eastAsia="en-US"/>
              </w:rPr>
            </w:pPr>
            <w:r w:rsidRPr="00F82B18">
              <w:rPr>
                <w:lang w:eastAsia="en-US"/>
              </w:rPr>
              <w:t xml:space="preserve">Победитель </w:t>
            </w:r>
          </w:p>
          <w:p w:rsidR="008A58E1" w:rsidRDefault="008A58E1" w:rsidP="002208E6">
            <w:pPr>
              <w:rPr>
                <w:lang w:eastAsia="en-US"/>
              </w:rPr>
            </w:pPr>
            <w:r w:rsidRPr="00D01900">
              <w:rPr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8A58E1" w:rsidRPr="002208E6" w:rsidRDefault="007C7DAA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2410" w:type="dxa"/>
            <w:shd w:val="clear" w:color="auto" w:fill="auto"/>
          </w:tcPr>
          <w:p w:rsidR="008A58E1" w:rsidRPr="00857773" w:rsidRDefault="008A58E1" w:rsidP="002208E6">
            <w:pPr>
              <w:rPr>
                <w:lang w:eastAsia="en-US"/>
              </w:rPr>
            </w:pPr>
            <w:r w:rsidRPr="00857773">
              <w:rPr>
                <w:lang w:eastAsia="en-US"/>
              </w:rPr>
              <w:t>Трапезников Михаил</w:t>
            </w:r>
          </w:p>
        </w:tc>
        <w:tc>
          <w:tcPr>
            <w:tcW w:w="3845" w:type="dxa"/>
            <w:shd w:val="clear" w:color="auto" w:fill="auto"/>
          </w:tcPr>
          <w:p w:rsidR="008A58E1" w:rsidRPr="00857773" w:rsidRDefault="008A58E1" w:rsidP="002208E6">
            <w:pPr>
              <w:rPr>
                <w:lang w:eastAsia="en-US"/>
              </w:rPr>
            </w:pPr>
            <w:r w:rsidRPr="00857773">
              <w:rPr>
                <w:lang w:eastAsia="en-US"/>
              </w:rPr>
              <w:t>2023 г., Международный конкурс «Осенний праздник»</w:t>
            </w:r>
          </w:p>
        </w:tc>
        <w:tc>
          <w:tcPr>
            <w:tcW w:w="2279" w:type="dxa"/>
            <w:shd w:val="clear" w:color="auto" w:fill="auto"/>
          </w:tcPr>
          <w:p w:rsidR="008A58E1" w:rsidRDefault="008A58E1" w:rsidP="002208E6">
            <w:pPr>
              <w:rPr>
                <w:lang w:eastAsia="en-US"/>
              </w:rPr>
            </w:pPr>
            <w:r w:rsidRPr="00857773">
              <w:rPr>
                <w:lang w:eastAsia="en-US"/>
              </w:rPr>
              <w:t xml:space="preserve">Победитель </w:t>
            </w:r>
          </w:p>
          <w:p w:rsidR="008A58E1" w:rsidRDefault="008A58E1" w:rsidP="002208E6">
            <w:pPr>
              <w:rPr>
                <w:lang w:eastAsia="en-US"/>
              </w:rPr>
            </w:pPr>
            <w:r w:rsidRPr="008A58E1">
              <w:rPr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7C7DAA" w:rsidRPr="002208E6" w:rsidRDefault="007C7DAA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2410" w:type="dxa"/>
            <w:shd w:val="clear" w:color="auto" w:fill="auto"/>
          </w:tcPr>
          <w:p w:rsidR="007C7DAA" w:rsidRPr="00F548FF" w:rsidRDefault="007C7DAA" w:rsidP="002208E6">
            <w:pPr>
              <w:rPr>
                <w:lang w:eastAsia="en-US"/>
              </w:rPr>
            </w:pPr>
            <w:r w:rsidRPr="00F548FF">
              <w:rPr>
                <w:lang w:eastAsia="en-US"/>
              </w:rPr>
              <w:t>Денисова Дарья</w:t>
            </w:r>
          </w:p>
        </w:tc>
        <w:tc>
          <w:tcPr>
            <w:tcW w:w="3845" w:type="dxa"/>
            <w:shd w:val="clear" w:color="auto" w:fill="auto"/>
          </w:tcPr>
          <w:p w:rsidR="007C7DAA" w:rsidRPr="00F548FF" w:rsidRDefault="007C7DAA" w:rsidP="00A11D1B">
            <w:pPr>
              <w:rPr>
                <w:lang w:eastAsia="en-US"/>
              </w:rPr>
            </w:pPr>
            <w:r w:rsidRPr="00F548FF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F548FF">
              <w:rPr>
                <w:lang w:eastAsia="en-US"/>
              </w:rPr>
              <w:t xml:space="preserve"> г., Международный конкурс «Семья»</w:t>
            </w:r>
          </w:p>
        </w:tc>
        <w:tc>
          <w:tcPr>
            <w:tcW w:w="2279" w:type="dxa"/>
            <w:shd w:val="clear" w:color="auto" w:fill="auto"/>
          </w:tcPr>
          <w:p w:rsidR="007C7DAA" w:rsidRDefault="007C7DAA" w:rsidP="002208E6">
            <w:pPr>
              <w:rPr>
                <w:lang w:eastAsia="en-US"/>
              </w:rPr>
            </w:pPr>
            <w:r w:rsidRPr="00F548FF">
              <w:rPr>
                <w:lang w:eastAsia="en-US"/>
              </w:rPr>
              <w:t xml:space="preserve">Победитель </w:t>
            </w:r>
          </w:p>
          <w:p w:rsidR="007C7DAA" w:rsidRPr="00F548FF" w:rsidRDefault="007C7DAA" w:rsidP="002208E6">
            <w:pPr>
              <w:rPr>
                <w:lang w:eastAsia="en-US"/>
              </w:rPr>
            </w:pPr>
            <w:r w:rsidRPr="002208E6">
              <w:rPr>
                <w:rFonts w:eastAsia="Calibri"/>
                <w:sz w:val="24"/>
                <w:szCs w:val="24"/>
                <w:lang w:eastAsia="en-US"/>
              </w:rPr>
              <w:t>(2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7C7DAA" w:rsidRPr="002208E6" w:rsidRDefault="007C7DAA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2410" w:type="dxa"/>
            <w:shd w:val="clear" w:color="auto" w:fill="auto"/>
          </w:tcPr>
          <w:p w:rsidR="007C7DAA" w:rsidRPr="003F38E2" w:rsidRDefault="007C7DAA" w:rsidP="002208E6">
            <w:pPr>
              <w:rPr>
                <w:lang w:eastAsia="en-US"/>
              </w:rPr>
            </w:pPr>
            <w:r w:rsidRPr="003F38E2">
              <w:rPr>
                <w:lang w:eastAsia="en-US"/>
              </w:rPr>
              <w:t>Колесникова Анастасия</w:t>
            </w:r>
          </w:p>
        </w:tc>
        <w:tc>
          <w:tcPr>
            <w:tcW w:w="3845" w:type="dxa"/>
            <w:shd w:val="clear" w:color="auto" w:fill="auto"/>
          </w:tcPr>
          <w:p w:rsidR="007C7DAA" w:rsidRPr="003F38E2" w:rsidRDefault="007C7DAA" w:rsidP="00A11D1B">
            <w:pPr>
              <w:rPr>
                <w:lang w:eastAsia="en-US"/>
              </w:rPr>
            </w:pPr>
            <w:r w:rsidRPr="003F38E2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3F38E2">
              <w:rPr>
                <w:lang w:eastAsia="en-US"/>
              </w:rPr>
              <w:t xml:space="preserve"> г., X Международный конкурс «Надежды России», номинация «</w:t>
            </w:r>
            <w:proofErr w:type="gramStart"/>
            <w:r w:rsidRPr="003F38E2">
              <w:rPr>
                <w:lang w:eastAsia="en-US"/>
              </w:rPr>
              <w:t>Во</w:t>
            </w:r>
            <w:proofErr w:type="gramEnd"/>
            <w:r w:rsidRPr="003F38E2">
              <w:rPr>
                <w:lang w:eastAsia="en-US"/>
              </w:rPr>
              <w:t xml:space="preserve"> саду ли, в огороде»</w:t>
            </w:r>
          </w:p>
        </w:tc>
        <w:tc>
          <w:tcPr>
            <w:tcW w:w="2279" w:type="dxa"/>
            <w:shd w:val="clear" w:color="auto" w:fill="auto"/>
          </w:tcPr>
          <w:p w:rsidR="007C7DAA" w:rsidRDefault="007C7DAA" w:rsidP="002208E6">
            <w:pPr>
              <w:rPr>
                <w:lang w:eastAsia="en-US"/>
              </w:rPr>
            </w:pPr>
            <w:r w:rsidRPr="003F38E2">
              <w:rPr>
                <w:lang w:eastAsia="en-US"/>
              </w:rPr>
              <w:t xml:space="preserve">Лауреат I степени 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7C7DAA" w:rsidRPr="002208E6" w:rsidRDefault="007C7DAA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2410" w:type="dxa"/>
            <w:shd w:val="clear" w:color="auto" w:fill="auto"/>
          </w:tcPr>
          <w:p w:rsidR="007C7DAA" w:rsidRPr="00F65FD1" w:rsidRDefault="007C7DAA" w:rsidP="002208E6">
            <w:pPr>
              <w:rPr>
                <w:lang w:eastAsia="en-US"/>
              </w:rPr>
            </w:pPr>
            <w:r w:rsidRPr="00F65FD1">
              <w:rPr>
                <w:lang w:eastAsia="en-US"/>
              </w:rPr>
              <w:t>Ханина Анна</w:t>
            </w:r>
          </w:p>
        </w:tc>
        <w:tc>
          <w:tcPr>
            <w:tcW w:w="3845" w:type="dxa"/>
            <w:shd w:val="clear" w:color="auto" w:fill="auto"/>
          </w:tcPr>
          <w:p w:rsidR="007C7DAA" w:rsidRPr="00F65FD1" w:rsidRDefault="007C7DAA" w:rsidP="00A11D1B">
            <w:pPr>
              <w:rPr>
                <w:lang w:eastAsia="en-US"/>
              </w:rPr>
            </w:pPr>
            <w:r w:rsidRPr="00F65FD1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F65FD1">
              <w:rPr>
                <w:lang w:eastAsia="en-US"/>
              </w:rPr>
              <w:t xml:space="preserve"> г., Международный конкурс «Декоративно-прикладное творчество: Аппликация»</w:t>
            </w:r>
          </w:p>
        </w:tc>
        <w:tc>
          <w:tcPr>
            <w:tcW w:w="2279" w:type="dxa"/>
            <w:shd w:val="clear" w:color="auto" w:fill="auto"/>
          </w:tcPr>
          <w:p w:rsidR="007C7DAA" w:rsidRDefault="007C7DAA" w:rsidP="002208E6">
            <w:pPr>
              <w:rPr>
                <w:lang w:eastAsia="en-US"/>
              </w:rPr>
            </w:pPr>
            <w:r w:rsidRPr="00F65FD1">
              <w:rPr>
                <w:lang w:eastAsia="en-US"/>
              </w:rPr>
              <w:t xml:space="preserve">Победитель </w:t>
            </w:r>
          </w:p>
          <w:p w:rsidR="001C2B2B" w:rsidRPr="00F65FD1" w:rsidRDefault="001C2B2B" w:rsidP="002208E6">
            <w:pPr>
              <w:rPr>
                <w:lang w:eastAsia="en-US"/>
              </w:rPr>
            </w:pPr>
            <w:r w:rsidRPr="001C2B2B">
              <w:rPr>
                <w:lang w:eastAsia="en-US"/>
              </w:rPr>
              <w:t>(1 место)</w:t>
            </w:r>
          </w:p>
        </w:tc>
      </w:tr>
      <w:tr w:rsidR="002208E6" w:rsidRPr="002208E6" w:rsidTr="002208E6">
        <w:trPr>
          <w:jc w:val="center"/>
        </w:trPr>
        <w:tc>
          <w:tcPr>
            <w:tcW w:w="551" w:type="dxa"/>
            <w:shd w:val="clear" w:color="auto" w:fill="auto"/>
          </w:tcPr>
          <w:p w:rsidR="001C2B2B" w:rsidRPr="002208E6" w:rsidRDefault="001C2B2B" w:rsidP="00EF74A3">
            <w:pPr>
              <w:pStyle w:val="a8"/>
              <w:rPr>
                <w:sz w:val="24"/>
                <w:szCs w:val="24"/>
                <w:lang w:eastAsia="en-US"/>
              </w:rPr>
            </w:pPr>
            <w:r w:rsidRPr="002208E6">
              <w:rPr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2410" w:type="dxa"/>
            <w:shd w:val="clear" w:color="auto" w:fill="auto"/>
          </w:tcPr>
          <w:p w:rsidR="001C2B2B" w:rsidRPr="00401166" w:rsidRDefault="001C2B2B" w:rsidP="002208E6">
            <w:pPr>
              <w:rPr>
                <w:lang w:eastAsia="en-US"/>
              </w:rPr>
            </w:pPr>
            <w:r w:rsidRPr="00401166">
              <w:rPr>
                <w:lang w:eastAsia="en-US"/>
              </w:rPr>
              <w:t>Танцевальный коллектив дошкольников</w:t>
            </w:r>
          </w:p>
        </w:tc>
        <w:tc>
          <w:tcPr>
            <w:tcW w:w="3845" w:type="dxa"/>
            <w:shd w:val="clear" w:color="auto" w:fill="auto"/>
          </w:tcPr>
          <w:p w:rsidR="001C2B2B" w:rsidRPr="00401166" w:rsidRDefault="001C2B2B" w:rsidP="00A11D1B">
            <w:pPr>
              <w:rPr>
                <w:lang w:eastAsia="en-US"/>
              </w:rPr>
            </w:pPr>
            <w:r w:rsidRPr="00401166">
              <w:rPr>
                <w:lang w:eastAsia="en-US"/>
              </w:rPr>
              <w:t>202</w:t>
            </w:r>
            <w:r w:rsidR="00A11D1B">
              <w:rPr>
                <w:lang w:eastAsia="en-US"/>
              </w:rPr>
              <w:t>4</w:t>
            </w:r>
            <w:r w:rsidRPr="00401166">
              <w:rPr>
                <w:lang w:eastAsia="en-US"/>
              </w:rPr>
              <w:t xml:space="preserve"> г., муниципальный этап VIII регионального фестиваля «Мозаика детства», номинация «На крыльях слова, музыки и танца (хореография)»</w:t>
            </w:r>
          </w:p>
        </w:tc>
        <w:tc>
          <w:tcPr>
            <w:tcW w:w="2279" w:type="dxa"/>
            <w:shd w:val="clear" w:color="auto" w:fill="auto"/>
          </w:tcPr>
          <w:p w:rsidR="001C2B2B" w:rsidRDefault="00A11D1B" w:rsidP="002208E6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1C2B2B" w:rsidRPr="00401166">
              <w:rPr>
                <w:lang w:eastAsia="en-US"/>
              </w:rPr>
              <w:t xml:space="preserve"> место</w:t>
            </w:r>
          </w:p>
        </w:tc>
      </w:tr>
    </w:tbl>
    <w:p w:rsidR="00F15B51" w:rsidRDefault="00F15B51" w:rsidP="005B62AC">
      <w:pPr>
        <w:pStyle w:val="a0"/>
        <w:spacing w:before="9"/>
        <w:ind w:left="330" w:right="947" w:firstLine="567"/>
        <w:jc w:val="both"/>
        <w:rPr>
          <w:sz w:val="24"/>
          <w:szCs w:val="24"/>
        </w:rPr>
      </w:pPr>
    </w:p>
    <w:p w:rsidR="00F15B51" w:rsidRPr="00F25AC7" w:rsidRDefault="00F15B51" w:rsidP="00D73475">
      <w:pPr>
        <w:pStyle w:val="a0"/>
        <w:spacing w:line="242" w:lineRule="auto"/>
        <w:ind w:left="284" w:right="957" w:firstLine="425"/>
        <w:jc w:val="both"/>
        <w:rPr>
          <w:b/>
          <w:sz w:val="24"/>
          <w:szCs w:val="24"/>
        </w:rPr>
      </w:pPr>
      <w:r w:rsidRPr="00F25AC7">
        <w:rPr>
          <w:b/>
          <w:sz w:val="24"/>
          <w:szCs w:val="24"/>
        </w:rPr>
        <w:t>Результаты педагогической диагностики показывают преобладание детей с</w:t>
      </w:r>
      <w:r w:rsidR="00D73475" w:rsidRPr="00F25AC7">
        <w:rPr>
          <w:b/>
          <w:sz w:val="24"/>
          <w:szCs w:val="24"/>
        </w:rPr>
        <w:t xml:space="preserve"> нормативным уровнем </w:t>
      </w:r>
      <w:r w:rsidRPr="00F25AC7">
        <w:rPr>
          <w:b/>
          <w:sz w:val="24"/>
          <w:szCs w:val="24"/>
        </w:rPr>
        <w:t>развития, что свидетельствует о результативности обра</w:t>
      </w:r>
      <w:r w:rsidR="00A518E1" w:rsidRPr="00F25AC7">
        <w:rPr>
          <w:b/>
          <w:sz w:val="24"/>
          <w:szCs w:val="24"/>
        </w:rPr>
        <w:t>зовательной деятельно</w:t>
      </w:r>
      <w:r w:rsidR="00D73475" w:rsidRPr="00F25AC7">
        <w:rPr>
          <w:b/>
          <w:sz w:val="24"/>
          <w:szCs w:val="24"/>
        </w:rPr>
        <w:t xml:space="preserve">сти в ДО АНО </w:t>
      </w:r>
      <w:r w:rsidR="00A518E1" w:rsidRPr="00F25AC7">
        <w:rPr>
          <w:b/>
          <w:sz w:val="24"/>
          <w:szCs w:val="24"/>
        </w:rPr>
        <w:t>«Детский сад</w:t>
      </w:r>
      <w:r w:rsidR="00D73475" w:rsidRPr="00F25AC7">
        <w:rPr>
          <w:b/>
          <w:sz w:val="24"/>
          <w:szCs w:val="24"/>
        </w:rPr>
        <w:t xml:space="preserve"> «Вишенка</w:t>
      </w:r>
      <w:r w:rsidR="00A518E1" w:rsidRPr="00F25AC7">
        <w:rPr>
          <w:b/>
          <w:sz w:val="24"/>
          <w:szCs w:val="24"/>
        </w:rPr>
        <w:t>»</w:t>
      </w:r>
      <w:r w:rsidRPr="00F25AC7">
        <w:rPr>
          <w:b/>
          <w:sz w:val="24"/>
          <w:szCs w:val="24"/>
        </w:rPr>
        <w:t>.</w:t>
      </w:r>
    </w:p>
    <w:p w:rsidR="00F15B51" w:rsidRPr="00F25AC7" w:rsidRDefault="00F15B51" w:rsidP="009209B4">
      <w:pPr>
        <w:pStyle w:val="a0"/>
        <w:spacing w:line="242" w:lineRule="auto"/>
        <w:ind w:left="284" w:right="957" w:firstLine="425"/>
        <w:jc w:val="both"/>
        <w:rPr>
          <w:b/>
          <w:sz w:val="24"/>
          <w:szCs w:val="24"/>
        </w:rPr>
      </w:pPr>
      <w:r w:rsidRPr="00F25AC7">
        <w:rPr>
          <w:b/>
          <w:sz w:val="24"/>
          <w:szCs w:val="24"/>
        </w:rPr>
        <w:t xml:space="preserve">Целесообразное использование педагогических технологий (здоровьесберегающих, информационно-коммуникативных, проектной, исследовательской деятельности, развивающего обучения) позволило повысить уровень освоения детьми образовательной программы дошкольного образования </w:t>
      </w:r>
      <w:r w:rsidR="009209B4" w:rsidRPr="00F25AC7">
        <w:rPr>
          <w:b/>
          <w:sz w:val="24"/>
          <w:szCs w:val="24"/>
        </w:rPr>
        <w:t>ДО АНО «Детский сад «Вишенка»</w:t>
      </w:r>
      <w:r w:rsidR="00A518E1" w:rsidRPr="00F25AC7">
        <w:rPr>
          <w:b/>
          <w:sz w:val="24"/>
          <w:szCs w:val="24"/>
        </w:rPr>
        <w:t>.</w:t>
      </w:r>
    </w:p>
    <w:p w:rsidR="00F15B51" w:rsidRPr="00031E6A" w:rsidRDefault="00F15B51" w:rsidP="00031E6A">
      <w:pPr>
        <w:pStyle w:val="a0"/>
        <w:spacing w:before="2"/>
        <w:ind w:left="330" w:right="947"/>
        <w:jc w:val="both"/>
        <w:rPr>
          <w:sz w:val="24"/>
          <w:szCs w:val="24"/>
        </w:rPr>
      </w:pPr>
    </w:p>
    <w:p w:rsidR="00F15B51" w:rsidRDefault="00F15B51" w:rsidP="009209B4">
      <w:pPr>
        <w:pStyle w:val="Heading11"/>
        <w:tabs>
          <w:tab w:val="left" w:pos="621"/>
        </w:tabs>
        <w:jc w:val="center"/>
      </w:pPr>
      <w:r>
        <w:rPr>
          <w:lang w:val="en-US"/>
        </w:rPr>
        <w:t>IV</w:t>
      </w:r>
      <w:r>
        <w:t>. Оценка организации учебного процесса.</w:t>
      </w:r>
    </w:p>
    <w:p w:rsidR="00F15B51" w:rsidRDefault="00F15B51" w:rsidP="00D67F9D">
      <w:pPr>
        <w:ind w:left="330" w:right="947" w:firstLine="390"/>
        <w:jc w:val="both"/>
        <w:rPr>
          <w:sz w:val="24"/>
          <w:szCs w:val="24"/>
        </w:rPr>
      </w:pPr>
      <w:r w:rsidRPr="00520FD0">
        <w:rPr>
          <w:sz w:val="24"/>
          <w:szCs w:val="24"/>
        </w:rPr>
        <w:t>Со</w:t>
      </w:r>
      <w:r w:rsidR="00D67F9D">
        <w:rPr>
          <w:sz w:val="24"/>
          <w:szCs w:val="24"/>
        </w:rPr>
        <w:t>держание учебного процесса в ДО АНО «Детский сад «Вишенка</w:t>
      </w:r>
      <w:r w:rsidR="00A518E1">
        <w:rPr>
          <w:sz w:val="24"/>
          <w:szCs w:val="24"/>
        </w:rPr>
        <w:t xml:space="preserve">» </w:t>
      </w:r>
      <w:r>
        <w:rPr>
          <w:sz w:val="24"/>
          <w:szCs w:val="24"/>
        </w:rPr>
        <w:t>определено в соответств</w:t>
      </w:r>
      <w:r w:rsidR="00D67F9D">
        <w:rPr>
          <w:sz w:val="24"/>
          <w:szCs w:val="24"/>
        </w:rPr>
        <w:t xml:space="preserve">ии с целями и задачами </w:t>
      </w:r>
      <w:r>
        <w:rPr>
          <w:sz w:val="24"/>
          <w:szCs w:val="24"/>
        </w:rPr>
        <w:t>образовательной программы дошкольного образования</w:t>
      </w:r>
      <w:r w:rsidRPr="00520FD0">
        <w:rPr>
          <w:sz w:val="24"/>
          <w:szCs w:val="24"/>
        </w:rPr>
        <w:t xml:space="preserve">, </w:t>
      </w:r>
      <w:r w:rsidR="00D67F9D">
        <w:rPr>
          <w:sz w:val="24"/>
          <w:szCs w:val="24"/>
        </w:rPr>
        <w:t>годовым планированием деятельности</w:t>
      </w:r>
      <w:r>
        <w:rPr>
          <w:sz w:val="24"/>
          <w:szCs w:val="24"/>
        </w:rPr>
        <w:t xml:space="preserve">, </w:t>
      </w:r>
      <w:r w:rsidRPr="00520FD0">
        <w:rPr>
          <w:sz w:val="24"/>
          <w:szCs w:val="24"/>
        </w:rPr>
        <w:t xml:space="preserve">учебным планом </w:t>
      </w:r>
      <w:r w:rsidR="00A518E1">
        <w:rPr>
          <w:sz w:val="24"/>
          <w:szCs w:val="24"/>
        </w:rPr>
        <w:t>на 202</w:t>
      </w:r>
      <w:r w:rsidR="00A11D1B">
        <w:rPr>
          <w:sz w:val="24"/>
          <w:szCs w:val="24"/>
        </w:rPr>
        <w:t>3</w:t>
      </w:r>
      <w:r w:rsidR="00A518E1">
        <w:rPr>
          <w:sz w:val="24"/>
          <w:szCs w:val="24"/>
        </w:rPr>
        <w:t>-202</w:t>
      </w:r>
      <w:r w:rsidR="00A11D1B">
        <w:rPr>
          <w:sz w:val="24"/>
          <w:szCs w:val="24"/>
        </w:rPr>
        <w:t>4</w:t>
      </w:r>
      <w:r>
        <w:rPr>
          <w:sz w:val="24"/>
          <w:szCs w:val="24"/>
        </w:rPr>
        <w:t xml:space="preserve"> учебный год </w:t>
      </w:r>
      <w:r w:rsidRPr="00520FD0">
        <w:rPr>
          <w:sz w:val="24"/>
          <w:szCs w:val="24"/>
        </w:rPr>
        <w:t>и ре</w:t>
      </w:r>
      <w:r>
        <w:rPr>
          <w:sz w:val="24"/>
          <w:szCs w:val="24"/>
        </w:rPr>
        <w:t xml:space="preserve">ализовывалось в различных видах детской </w:t>
      </w:r>
      <w:r w:rsidRPr="00520FD0">
        <w:rPr>
          <w:sz w:val="24"/>
          <w:szCs w:val="24"/>
        </w:rPr>
        <w:t>деятельности: игровой, коммуникативной, п</w:t>
      </w:r>
      <w:r>
        <w:rPr>
          <w:sz w:val="24"/>
          <w:szCs w:val="24"/>
        </w:rPr>
        <w:t xml:space="preserve">ознавательно-исследовательской, конструктивной, </w:t>
      </w:r>
      <w:r w:rsidRPr="00520FD0">
        <w:rPr>
          <w:sz w:val="24"/>
          <w:szCs w:val="24"/>
        </w:rPr>
        <w:t xml:space="preserve">музыкальной, </w:t>
      </w:r>
      <w:r>
        <w:rPr>
          <w:sz w:val="24"/>
          <w:szCs w:val="24"/>
        </w:rPr>
        <w:t>двигательной, изобразительной, трудовой, восприятие художественной литературы и фольклора</w:t>
      </w:r>
      <w:r w:rsidRPr="00520FD0">
        <w:rPr>
          <w:sz w:val="24"/>
          <w:szCs w:val="24"/>
        </w:rPr>
        <w:t xml:space="preserve">. При этом приоритетное место при организации учебного процесса отводилось игре. </w:t>
      </w:r>
    </w:p>
    <w:p w:rsidR="00F15B51" w:rsidRDefault="00DA00D4" w:rsidP="00D67F9D">
      <w:pPr>
        <w:ind w:left="330" w:right="947" w:firstLine="3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Большое внимание в Организации </w:t>
      </w:r>
      <w:r w:rsidR="00F15B51" w:rsidRPr="00520FD0">
        <w:rPr>
          <w:sz w:val="24"/>
          <w:szCs w:val="24"/>
        </w:rPr>
        <w:t>уделяется физическому развитию детей, которое представлено системой физкультурно</w:t>
      </w:r>
      <w:r w:rsidR="00F15B51">
        <w:rPr>
          <w:sz w:val="24"/>
          <w:szCs w:val="24"/>
        </w:rPr>
        <w:t>-</w:t>
      </w:r>
      <w:r w:rsidR="00F15B51" w:rsidRPr="00520FD0">
        <w:rPr>
          <w:sz w:val="24"/>
          <w:szCs w:val="24"/>
        </w:rPr>
        <w:t xml:space="preserve">оздоровительной работы с использованием здоровьесберегающих технологий, направленной на улучшение состояния здоровья детей и снижение заболеваемости; привлечение родителей к формированию у детей ценностей здорового образа жизни. </w:t>
      </w:r>
    </w:p>
    <w:p w:rsidR="00F15B51" w:rsidRDefault="00F15B51" w:rsidP="00D67F9D">
      <w:pPr>
        <w:ind w:left="330" w:right="947" w:firstLine="390"/>
        <w:jc w:val="both"/>
        <w:rPr>
          <w:sz w:val="24"/>
          <w:szCs w:val="24"/>
        </w:rPr>
      </w:pPr>
      <w:r w:rsidRPr="00520FD0">
        <w:rPr>
          <w:sz w:val="24"/>
          <w:szCs w:val="24"/>
        </w:rPr>
        <w:t xml:space="preserve">При решении задач образовательной деятельности педагоги применяли следующие </w:t>
      </w:r>
      <w:r w:rsidRPr="00520FD0">
        <w:rPr>
          <w:sz w:val="24"/>
          <w:szCs w:val="24"/>
        </w:rPr>
        <w:lastRenderedPageBreak/>
        <w:t xml:space="preserve">педагогические технологии: </w:t>
      </w:r>
    </w:p>
    <w:p w:rsidR="00F15B51" w:rsidRDefault="00F15B51" w:rsidP="00D67F9D">
      <w:pPr>
        <w:ind w:left="330" w:right="947"/>
        <w:jc w:val="both"/>
        <w:rPr>
          <w:sz w:val="24"/>
          <w:szCs w:val="24"/>
        </w:rPr>
      </w:pPr>
      <w:r w:rsidRPr="00520FD0">
        <w:rPr>
          <w:sz w:val="24"/>
          <w:szCs w:val="24"/>
        </w:rPr>
        <w:t xml:space="preserve">- проектной деятельности; </w:t>
      </w:r>
    </w:p>
    <w:p w:rsidR="00F15B51" w:rsidRDefault="00F15B51" w:rsidP="00D67F9D">
      <w:pPr>
        <w:ind w:left="330" w:right="947"/>
        <w:jc w:val="both"/>
        <w:rPr>
          <w:sz w:val="24"/>
          <w:szCs w:val="24"/>
        </w:rPr>
      </w:pPr>
      <w:r w:rsidRPr="00520FD0">
        <w:rPr>
          <w:sz w:val="24"/>
          <w:szCs w:val="24"/>
        </w:rPr>
        <w:t>- исследовательской деятельности;</w:t>
      </w:r>
    </w:p>
    <w:p w:rsidR="00F15B51" w:rsidRDefault="00F15B51" w:rsidP="00D67F9D">
      <w:pPr>
        <w:ind w:left="330" w:right="947"/>
        <w:jc w:val="both"/>
        <w:rPr>
          <w:sz w:val="24"/>
          <w:szCs w:val="24"/>
        </w:rPr>
      </w:pPr>
      <w:r w:rsidRPr="00520FD0">
        <w:rPr>
          <w:sz w:val="24"/>
          <w:szCs w:val="24"/>
        </w:rPr>
        <w:t xml:space="preserve">- развивающего обучения; </w:t>
      </w:r>
    </w:p>
    <w:p w:rsidR="00F15B51" w:rsidRDefault="00F15B51" w:rsidP="00D67F9D">
      <w:pPr>
        <w:ind w:left="330" w:right="947"/>
        <w:jc w:val="both"/>
        <w:rPr>
          <w:sz w:val="24"/>
          <w:szCs w:val="24"/>
        </w:rPr>
      </w:pPr>
      <w:r w:rsidRPr="00520FD0">
        <w:rPr>
          <w:sz w:val="24"/>
          <w:szCs w:val="24"/>
        </w:rPr>
        <w:t xml:space="preserve">- игровые технологии; </w:t>
      </w:r>
    </w:p>
    <w:p w:rsidR="00F15B51" w:rsidRDefault="00F15B51" w:rsidP="00D67F9D">
      <w:pPr>
        <w:ind w:left="330" w:right="947"/>
        <w:jc w:val="both"/>
        <w:rPr>
          <w:sz w:val="24"/>
          <w:szCs w:val="24"/>
        </w:rPr>
      </w:pPr>
      <w:r w:rsidRPr="00520FD0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520FD0">
        <w:rPr>
          <w:sz w:val="24"/>
          <w:szCs w:val="24"/>
        </w:rPr>
        <w:t xml:space="preserve">информационно-коммуникативные технологии. </w:t>
      </w:r>
    </w:p>
    <w:p w:rsidR="00F15B51" w:rsidRPr="002E50F7" w:rsidRDefault="00F15B51" w:rsidP="00D67F9D">
      <w:pPr>
        <w:pStyle w:val="a0"/>
        <w:spacing w:before="2"/>
        <w:ind w:left="330" w:right="949"/>
        <w:jc w:val="both"/>
        <w:rPr>
          <w:sz w:val="24"/>
          <w:szCs w:val="24"/>
        </w:rPr>
      </w:pPr>
      <w:r>
        <w:t xml:space="preserve">      </w:t>
      </w:r>
      <w:r w:rsidRPr="002E50F7">
        <w:rPr>
          <w:sz w:val="24"/>
          <w:szCs w:val="24"/>
        </w:rPr>
        <w:t>В основе образовательного процесса лежит взаимодействие педагогичес</w:t>
      </w:r>
      <w:r>
        <w:rPr>
          <w:sz w:val="24"/>
          <w:szCs w:val="24"/>
        </w:rPr>
        <w:t xml:space="preserve">ких работников, детей и </w:t>
      </w:r>
      <w:r w:rsidRPr="002E50F7">
        <w:rPr>
          <w:sz w:val="24"/>
          <w:szCs w:val="24"/>
        </w:rPr>
        <w:t>родителей. Основными участниками образовательного процесса являются дети, родители, педагоги. Основные формы организации образовательного процесса:</w:t>
      </w:r>
    </w:p>
    <w:p w:rsidR="00F15B51" w:rsidRPr="002E50F7" w:rsidRDefault="00F15B51" w:rsidP="00DA00D4">
      <w:pPr>
        <w:pStyle w:val="a5"/>
        <w:numPr>
          <w:ilvl w:val="0"/>
          <w:numId w:val="26"/>
        </w:numPr>
        <w:tabs>
          <w:tab w:val="left" w:pos="284"/>
        </w:tabs>
        <w:spacing w:before="5" w:line="237" w:lineRule="auto"/>
        <w:ind w:left="330" w:right="954" w:hanging="46"/>
        <w:jc w:val="both"/>
        <w:rPr>
          <w:sz w:val="24"/>
          <w:szCs w:val="24"/>
        </w:rPr>
      </w:pPr>
      <w:r w:rsidRPr="002E50F7">
        <w:rPr>
          <w:sz w:val="24"/>
          <w:szCs w:val="24"/>
        </w:rPr>
        <w:t>совместная образовательная деятельность взрослого и воспитанников осуществляется в рамках непосредственно образовательной деятельности и в процессе проведения режимных моментов;</w:t>
      </w:r>
    </w:p>
    <w:p w:rsidR="00F15B51" w:rsidRPr="002E50F7" w:rsidRDefault="00F15B51" w:rsidP="00DA00D4">
      <w:pPr>
        <w:pStyle w:val="a5"/>
        <w:numPr>
          <w:ilvl w:val="1"/>
          <w:numId w:val="20"/>
        </w:numPr>
        <w:tabs>
          <w:tab w:val="left" w:pos="284"/>
        </w:tabs>
        <w:spacing w:before="7" w:line="237" w:lineRule="auto"/>
        <w:ind w:left="330" w:right="953" w:hanging="46"/>
        <w:jc w:val="both"/>
        <w:rPr>
          <w:sz w:val="24"/>
          <w:szCs w:val="24"/>
        </w:rPr>
      </w:pPr>
      <w:r w:rsidRPr="002E50F7">
        <w:rPr>
          <w:sz w:val="24"/>
          <w:szCs w:val="24"/>
        </w:rPr>
        <w:t>организация развивающей предметно-пространственной среды для поддержки детской инициативы (в группе, на улице);</w:t>
      </w:r>
    </w:p>
    <w:p w:rsidR="00F15B51" w:rsidRPr="003543A8" w:rsidRDefault="00F15B51" w:rsidP="00DA00D4">
      <w:pPr>
        <w:pStyle w:val="a5"/>
        <w:numPr>
          <w:ilvl w:val="1"/>
          <w:numId w:val="20"/>
        </w:numPr>
        <w:tabs>
          <w:tab w:val="left" w:pos="284"/>
        </w:tabs>
        <w:spacing w:before="1" w:line="240" w:lineRule="auto"/>
        <w:ind w:left="330" w:hanging="46"/>
        <w:jc w:val="both"/>
        <w:rPr>
          <w:sz w:val="24"/>
          <w:szCs w:val="24"/>
        </w:rPr>
      </w:pPr>
      <w:r w:rsidRPr="002E50F7">
        <w:t>взаимодействие педагога с родителями.</w:t>
      </w:r>
    </w:p>
    <w:p w:rsidR="00F15B51" w:rsidRDefault="00F15B51" w:rsidP="00D67F9D">
      <w:pPr>
        <w:ind w:left="330" w:right="947" w:firstLine="290"/>
        <w:jc w:val="both"/>
        <w:rPr>
          <w:sz w:val="24"/>
          <w:szCs w:val="24"/>
        </w:rPr>
      </w:pPr>
      <w:r w:rsidRPr="00520FD0">
        <w:rPr>
          <w:sz w:val="24"/>
          <w:szCs w:val="24"/>
        </w:rPr>
        <w:t xml:space="preserve">Педагоги используют такие формы проведения образовательной деятельности с воспитанниками в режиме дня, как: </w:t>
      </w:r>
    </w:p>
    <w:p w:rsidR="00F15B51" w:rsidRDefault="00F15B51" w:rsidP="00AF6FC0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20FD0">
        <w:rPr>
          <w:sz w:val="24"/>
          <w:szCs w:val="24"/>
        </w:rPr>
        <w:t xml:space="preserve">Подвижные игры с правилами (в том числе народные), игровые упражнения, двигательные паузы, спортивные пробежки, соревнования и праздники, физкультурные минутки; </w:t>
      </w:r>
    </w:p>
    <w:p w:rsidR="00F15B51" w:rsidRDefault="00F15B51" w:rsidP="00AF6FC0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20FD0">
        <w:rPr>
          <w:sz w:val="24"/>
          <w:szCs w:val="24"/>
        </w:rPr>
        <w:t>Оздоровительные и закаливающие процедуры, здоровьесберегающие мероприятия, тематические беседы и рассказы, компьютерные презентации, творческие и исследовательские проекты, упражнения по освоению культурно-гигиенических навыков;</w:t>
      </w:r>
    </w:p>
    <w:p w:rsidR="00F15B51" w:rsidRDefault="00F15B51" w:rsidP="00AF6FC0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20FD0">
        <w:rPr>
          <w:sz w:val="24"/>
          <w:szCs w:val="24"/>
        </w:rPr>
        <w:t xml:space="preserve">Анализ проблемных ситуаций, игровые ситуации по формированию культуры безопасности, беседы, рассказы, практические упражнения, прогулки по экологической тропе; </w:t>
      </w:r>
    </w:p>
    <w:p w:rsidR="00F15B51" w:rsidRDefault="00F15B51" w:rsidP="00AF6FC0">
      <w:pPr>
        <w:ind w:left="330" w:right="9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20FD0">
        <w:rPr>
          <w:sz w:val="24"/>
          <w:szCs w:val="24"/>
        </w:rPr>
        <w:t>Игровые ситуации, игры с правилами (дидактические), творческие сюжетно-ролевые, театрализованные, конструктивные;</w:t>
      </w:r>
    </w:p>
    <w:p w:rsidR="00F15B51" w:rsidRDefault="00F15B51" w:rsidP="00AF6FC0">
      <w:pPr>
        <w:ind w:left="330" w:right="837"/>
        <w:jc w:val="both"/>
        <w:rPr>
          <w:sz w:val="24"/>
          <w:szCs w:val="24"/>
        </w:rPr>
      </w:pPr>
      <w:r>
        <w:rPr>
          <w:sz w:val="24"/>
          <w:szCs w:val="24"/>
        </w:rPr>
        <w:t>- Опыты и эксперименты, дежурство</w:t>
      </w:r>
      <w:r w:rsidRPr="00AF6FC0">
        <w:rPr>
          <w:sz w:val="24"/>
          <w:szCs w:val="24"/>
        </w:rPr>
        <w:t xml:space="preserve">, труд (в рамках практико-ориетированных проектов), моделирование, игры- драматизации; </w:t>
      </w:r>
    </w:p>
    <w:p w:rsidR="00F15B51" w:rsidRDefault="00F15B51" w:rsidP="00AF6FC0">
      <w:pPr>
        <w:ind w:left="330" w:right="83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F6FC0">
        <w:rPr>
          <w:sz w:val="24"/>
          <w:szCs w:val="24"/>
        </w:rPr>
        <w:t>Беседы, речевые ситуации, составление</w:t>
      </w:r>
      <w:r>
        <w:rPr>
          <w:sz w:val="24"/>
          <w:szCs w:val="24"/>
        </w:rPr>
        <w:t xml:space="preserve"> и</w:t>
      </w:r>
      <w:r w:rsidRPr="00AF6FC0">
        <w:rPr>
          <w:sz w:val="24"/>
          <w:szCs w:val="24"/>
        </w:rPr>
        <w:t xml:space="preserve"> рассказывание сказок, пересказы, отгадывание загадок, разучивание потешек, стихов, песенок, ситуативные разговоры; </w:t>
      </w:r>
    </w:p>
    <w:p w:rsidR="00F15B51" w:rsidRDefault="00F15B51" w:rsidP="00AF6FC0">
      <w:pPr>
        <w:ind w:left="330" w:right="83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F6FC0">
        <w:rPr>
          <w:sz w:val="24"/>
          <w:szCs w:val="24"/>
        </w:rPr>
        <w:t>Слушание музыкальных произведений, музыкально-</w:t>
      </w:r>
      <w:proofErr w:type="gramStart"/>
      <w:r w:rsidRPr="00AF6FC0">
        <w:rPr>
          <w:sz w:val="24"/>
          <w:szCs w:val="24"/>
        </w:rPr>
        <w:t>ритмические движения</w:t>
      </w:r>
      <w:proofErr w:type="gramEnd"/>
      <w:r w:rsidRPr="00AF6FC0">
        <w:rPr>
          <w:sz w:val="24"/>
          <w:szCs w:val="24"/>
        </w:rPr>
        <w:t>, музыкальные игры и импро</w:t>
      </w:r>
      <w:r>
        <w:rPr>
          <w:sz w:val="24"/>
          <w:szCs w:val="24"/>
        </w:rPr>
        <w:t>визации;</w:t>
      </w:r>
    </w:p>
    <w:p w:rsidR="00F15B51" w:rsidRDefault="00F15B51" w:rsidP="00AF6FC0">
      <w:pPr>
        <w:ind w:left="330" w:right="83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AF6FC0">
        <w:rPr>
          <w:sz w:val="24"/>
          <w:szCs w:val="24"/>
        </w:rPr>
        <w:t xml:space="preserve"> Вернисажи детского творчества, выставки изобразительного искусства, мастерские детского творчества и др. </w:t>
      </w:r>
    </w:p>
    <w:p w:rsidR="00F15B51" w:rsidRDefault="00D63E4E" w:rsidP="00AF6FC0">
      <w:pPr>
        <w:ind w:left="330" w:right="837" w:firstLine="290"/>
        <w:jc w:val="both"/>
        <w:rPr>
          <w:sz w:val="24"/>
          <w:szCs w:val="24"/>
        </w:rPr>
      </w:pPr>
      <w:r>
        <w:rPr>
          <w:sz w:val="24"/>
          <w:szCs w:val="24"/>
        </w:rPr>
        <w:t>Образовательный проце</w:t>
      </w:r>
      <w:proofErr w:type="gramStart"/>
      <w:r>
        <w:rPr>
          <w:sz w:val="24"/>
          <w:szCs w:val="24"/>
        </w:rPr>
        <w:t>сс стр</w:t>
      </w:r>
      <w:proofErr w:type="gramEnd"/>
      <w:r>
        <w:rPr>
          <w:sz w:val="24"/>
          <w:szCs w:val="24"/>
        </w:rPr>
        <w:t>оится</w:t>
      </w:r>
      <w:r w:rsidR="00E141C7">
        <w:rPr>
          <w:sz w:val="24"/>
          <w:szCs w:val="24"/>
        </w:rPr>
        <w:t xml:space="preserve"> с учетом календарно-тематического </w:t>
      </w:r>
      <w:r w:rsidR="00F15B51" w:rsidRPr="00AF6FC0">
        <w:rPr>
          <w:sz w:val="24"/>
          <w:szCs w:val="24"/>
        </w:rPr>
        <w:t>планирования</w:t>
      </w:r>
      <w:r w:rsidR="00403B1D">
        <w:rPr>
          <w:sz w:val="24"/>
          <w:szCs w:val="24"/>
        </w:rPr>
        <w:t>, которое обеспечивает</w:t>
      </w:r>
      <w:r w:rsidR="00F15B51" w:rsidRPr="00AF6FC0">
        <w:rPr>
          <w:sz w:val="24"/>
          <w:szCs w:val="24"/>
        </w:rPr>
        <w:t xml:space="preserve"> системность и последовательность в реализации программных задач по разным образовательным областям. </w:t>
      </w:r>
    </w:p>
    <w:p w:rsidR="00F15B51" w:rsidRDefault="00F15B51" w:rsidP="00AF6FC0">
      <w:pPr>
        <w:ind w:left="330" w:right="837" w:firstLine="290"/>
        <w:jc w:val="both"/>
        <w:rPr>
          <w:sz w:val="24"/>
          <w:szCs w:val="24"/>
        </w:rPr>
      </w:pPr>
      <w:r w:rsidRPr="00AF6FC0">
        <w:rPr>
          <w:sz w:val="24"/>
          <w:szCs w:val="24"/>
        </w:rPr>
        <w:t>При проведении тематического контроля было от</w:t>
      </w:r>
      <w:r>
        <w:rPr>
          <w:sz w:val="24"/>
          <w:szCs w:val="24"/>
        </w:rPr>
        <w:t>мечено: включенность воспитателей</w:t>
      </w:r>
      <w:r w:rsidRPr="00AF6FC0">
        <w:rPr>
          <w:sz w:val="24"/>
          <w:szCs w:val="24"/>
        </w:rPr>
        <w:t xml:space="preserve"> в деятельность наравне с дет</w:t>
      </w:r>
      <w:r w:rsidR="00403B1D">
        <w:rPr>
          <w:sz w:val="24"/>
          <w:szCs w:val="24"/>
        </w:rPr>
        <w:t xml:space="preserve">ьми; самостоятельное включение </w:t>
      </w:r>
      <w:r w:rsidRPr="00AF6FC0">
        <w:rPr>
          <w:sz w:val="24"/>
          <w:szCs w:val="24"/>
        </w:rPr>
        <w:t xml:space="preserve">дошкольников к деятельности (без психического и дисциплинарного принуждения); свободное общение и перемещение детей во время деятельности (при соответствии организации рабочего пространства); открытый временной конец деятельности (каждый работает в своем темпе). </w:t>
      </w:r>
    </w:p>
    <w:p w:rsidR="00F15B51" w:rsidRDefault="00F15B51" w:rsidP="003543A8">
      <w:pPr>
        <w:ind w:left="330" w:right="837"/>
        <w:jc w:val="both"/>
        <w:rPr>
          <w:b/>
          <w:sz w:val="24"/>
          <w:szCs w:val="24"/>
        </w:rPr>
      </w:pPr>
    </w:p>
    <w:p w:rsidR="00F15B51" w:rsidRPr="00665670" w:rsidRDefault="00F15B51" w:rsidP="00403B1D">
      <w:pPr>
        <w:pStyle w:val="a0"/>
        <w:ind w:right="949" w:firstLine="387"/>
        <w:jc w:val="both"/>
        <w:rPr>
          <w:b/>
          <w:sz w:val="24"/>
          <w:szCs w:val="24"/>
        </w:rPr>
      </w:pPr>
      <w:r w:rsidRPr="00665670">
        <w:rPr>
          <w:b/>
          <w:sz w:val="24"/>
          <w:szCs w:val="24"/>
        </w:rPr>
        <w:t>Организация обр</w:t>
      </w:r>
      <w:r w:rsidR="00403B1D" w:rsidRPr="00665670">
        <w:rPr>
          <w:b/>
          <w:sz w:val="24"/>
          <w:szCs w:val="24"/>
        </w:rPr>
        <w:t xml:space="preserve">азовательного процесса в ДО АНО «Детский сад «Вишенка» </w:t>
      </w:r>
      <w:r w:rsidR="00B7322F">
        <w:rPr>
          <w:b/>
          <w:sz w:val="24"/>
          <w:szCs w:val="24"/>
        </w:rPr>
        <w:t xml:space="preserve">осуществляется в соответствии с </w:t>
      </w:r>
      <w:r w:rsidRPr="00665670">
        <w:rPr>
          <w:b/>
          <w:sz w:val="24"/>
          <w:szCs w:val="24"/>
        </w:rPr>
        <w:t>образовательной программой дошкольного образования, годовым</w:t>
      </w:r>
      <w:r w:rsidR="00B7322F">
        <w:rPr>
          <w:b/>
          <w:sz w:val="24"/>
          <w:szCs w:val="24"/>
        </w:rPr>
        <w:t xml:space="preserve"> планированием деятельности </w:t>
      </w:r>
      <w:r w:rsidRPr="00665670">
        <w:rPr>
          <w:b/>
          <w:sz w:val="24"/>
          <w:szCs w:val="24"/>
        </w:rPr>
        <w:t xml:space="preserve">и учебным планом. Количество и продолжительность непосредственно образовательной деятельности устанавливается в соответствии с действующими санитарно-гигиеническими нормами и требованиями. При организации образовательного процесса </w:t>
      </w:r>
      <w:r w:rsidR="00D63E4E" w:rsidRPr="00665670">
        <w:rPr>
          <w:b/>
          <w:sz w:val="24"/>
          <w:szCs w:val="24"/>
        </w:rPr>
        <w:t xml:space="preserve">педагоги </w:t>
      </w:r>
      <w:r w:rsidRPr="00665670">
        <w:rPr>
          <w:b/>
          <w:sz w:val="24"/>
          <w:szCs w:val="24"/>
        </w:rPr>
        <w:t>используют личностно-ориентированный подход. Для организации самостоятельной деятельности детей представлен достаточный объем времени в режиме дня.</w:t>
      </w:r>
    </w:p>
    <w:p w:rsidR="00F15B51" w:rsidRPr="00CC4612" w:rsidRDefault="00F15B51" w:rsidP="00CC4612">
      <w:pPr>
        <w:pStyle w:val="a0"/>
        <w:spacing w:before="2"/>
        <w:ind w:left="720"/>
        <w:rPr>
          <w:sz w:val="24"/>
          <w:szCs w:val="24"/>
        </w:rPr>
      </w:pPr>
    </w:p>
    <w:p w:rsidR="00847725" w:rsidRDefault="00847725" w:rsidP="00665670">
      <w:pPr>
        <w:pStyle w:val="Heading11"/>
        <w:tabs>
          <w:tab w:val="left" w:pos="774"/>
        </w:tabs>
        <w:jc w:val="center"/>
      </w:pPr>
    </w:p>
    <w:p w:rsidR="00F15B51" w:rsidRPr="00CC4612" w:rsidRDefault="00F15B51" w:rsidP="00665670">
      <w:pPr>
        <w:pStyle w:val="Heading11"/>
        <w:tabs>
          <w:tab w:val="left" w:pos="774"/>
        </w:tabs>
        <w:jc w:val="center"/>
      </w:pPr>
      <w:proofErr w:type="gramStart"/>
      <w:r>
        <w:rPr>
          <w:lang w:val="en-US"/>
        </w:rPr>
        <w:lastRenderedPageBreak/>
        <w:t>V</w:t>
      </w:r>
      <w:r>
        <w:t xml:space="preserve">. </w:t>
      </w:r>
      <w:r w:rsidRPr="00CC4612">
        <w:t>Оценка востребованности выпускников</w:t>
      </w:r>
      <w:r>
        <w:t>.</w:t>
      </w:r>
      <w:proofErr w:type="gramEnd"/>
    </w:p>
    <w:p w:rsidR="00F15B51" w:rsidRDefault="00C52794" w:rsidP="007E3870">
      <w:pPr>
        <w:pStyle w:val="a0"/>
        <w:ind w:right="956" w:firstLine="398"/>
        <w:jc w:val="both"/>
        <w:rPr>
          <w:sz w:val="24"/>
          <w:szCs w:val="24"/>
        </w:rPr>
      </w:pPr>
      <w:r>
        <w:rPr>
          <w:sz w:val="24"/>
          <w:szCs w:val="24"/>
        </w:rPr>
        <w:t>Целью работы в 202</w:t>
      </w:r>
      <w:r w:rsidR="005A6823">
        <w:rPr>
          <w:sz w:val="24"/>
          <w:szCs w:val="24"/>
        </w:rPr>
        <w:t>3</w:t>
      </w:r>
      <w:r>
        <w:rPr>
          <w:sz w:val="24"/>
          <w:szCs w:val="24"/>
        </w:rPr>
        <w:t>-202</w:t>
      </w:r>
      <w:r w:rsidR="005A6823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="00F15B51" w:rsidRPr="007E3870">
        <w:rPr>
          <w:sz w:val="24"/>
          <w:szCs w:val="24"/>
        </w:rPr>
        <w:t>учебном году являлась организация единой системы развития р</w:t>
      </w:r>
      <w:r w:rsidR="00F15B51">
        <w:rPr>
          <w:sz w:val="24"/>
          <w:szCs w:val="24"/>
        </w:rPr>
        <w:t>ебе</w:t>
      </w:r>
      <w:r w:rsidR="00F15B51" w:rsidRPr="007E3870">
        <w:rPr>
          <w:sz w:val="24"/>
          <w:szCs w:val="24"/>
        </w:rPr>
        <w:t xml:space="preserve">нка на этапах дошкольного и начального школьного детства, придание педагогическому процессу последовательного и перспективного характера. </w:t>
      </w:r>
    </w:p>
    <w:p w:rsidR="00F15B51" w:rsidRDefault="00F15B51" w:rsidP="007E3870">
      <w:pPr>
        <w:pStyle w:val="a0"/>
        <w:ind w:right="956" w:firstLine="398"/>
        <w:jc w:val="both"/>
        <w:rPr>
          <w:sz w:val="24"/>
          <w:szCs w:val="24"/>
        </w:rPr>
      </w:pPr>
      <w:r w:rsidRPr="007E3870">
        <w:rPr>
          <w:sz w:val="24"/>
          <w:szCs w:val="24"/>
        </w:rPr>
        <w:t xml:space="preserve">Практическая значимость определения психологической готовности детей дошкольного возраста к обучению в школе остается актуальной, так как поступление ребенка в современную школу предъявляет к его уровню развития высокие требования. </w:t>
      </w:r>
    </w:p>
    <w:p w:rsidR="00F15B51" w:rsidRPr="005C0F77" w:rsidRDefault="00F15B51" w:rsidP="005C0F77">
      <w:pPr>
        <w:ind w:left="330" w:right="947" w:firstLine="390"/>
        <w:jc w:val="both"/>
        <w:rPr>
          <w:sz w:val="24"/>
          <w:szCs w:val="24"/>
        </w:rPr>
      </w:pPr>
      <w:r w:rsidRPr="005C0F77">
        <w:rPr>
          <w:sz w:val="24"/>
          <w:szCs w:val="24"/>
        </w:rPr>
        <w:t>В течение 202</w:t>
      </w:r>
      <w:r w:rsidR="005A6823">
        <w:rPr>
          <w:sz w:val="24"/>
          <w:szCs w:val="24"/>
        </w:rPr>
        <w:t>4</w:t>
      </w:r>
      <w:r w:rsidR="000B7CBD">
        <w:rPr>
          <w:sz w:val="24"/>
          <w:szCs w:val="24"/>
        </w:rPr>
        <w:t>-202</w:t>
      </w:r>
      <w:r w:rsidR="005A6823">
        <w:rPr>
          <w:sz w:val="24"/>
          <w:szCs w:val="24"/>
        </w:rPr>
        <w:t>5</w:t>
      </w:r>
      <w:r w:rsidRPr="005C0F77">
        <w:rPr>
          <w:sz w:val="24"/>
          <w:szCs w:val="24"/>
        </w:rPr>
        <w:t xml:space="preserve"> учебного года активно велась работа по обеспеч</w:t>
      </w:r>
      <w:r w:rsidR="00C52794">
        <w:rPr>
          <w:sz w:val="24"/>
          <w:szCs w:val="24"/>
        </w:rPr>
        <w:t xml:space="preserve">ению готовности выпускников детского сада </w:t>
      </w:r>
      <w:r w:rsidRPr="005C0F77">
        <w:rPr>
          <w:sz w:val="24"/>
          <w:szCs w:val="24"/>
        </w:rPr>
        <w:t xml:space="preserve">к школьному обучению. </w:t>
      </w:r>
      <w:r w:rsidR="000B7CBD" w:rsidRPr="000B7CBD">
        <w:rPr>
          <w:sz w:val="24"/>
          <w:szCs w:val="24"/>
        </w:rPr>
        <w:t xml:space="preserve">С детьми </w:t>
      </w:r>
      <w:r w:rsidR="000B7CBD">
        <w:rPr>
          <w:sz w:val="24"/>
          <w:szCs w:val="24"/>
        </w:rPr>
        <w:t xml:space="preserve">седьмого года жизни </w:t>
      </w:r>
      <w:r w:rsidRPr="005C0F77">
        <w:rPr>
          <w:sz w:val="24"/>
          <w:szCs w:val="24"/>
        </w:rPr>
        <w:t>проводилась диагностическая, физкультурно-оздоровительная, воспитательно-образовательная работа.</w:t>
      </w:r>
    </w:p>
    <w:p w:rsidR="00F15B51" w:rsidRPr="005C0F77" w:rsidRDefault="00F15B51" w:rsidP="005C0F77">
      <w:pPr>
        <w:ind w:left="330" w:right="947" w:firstLine="390"/>
        <w:jc w:val="both"/>
        <w:rPr>
          <w:sz w:val="24"/>
          <w:szCs w:val="24"/>
        </w:rPr>
      </w:pPr>
      <w:r w:rsidRPr="005C0F77">
        <w:rPr>
          <w:sz w:val="24"/>
          <w:szCs w:val="24"/>
        </w:rPr>
        <w:t>В м</w:t>
      </w:r>
      <w:r w:rsidR="00C52794">
        <w:rPr>
          <w:sz w:val="24"/>
          <w:szCs w:val="24"/>
        </w:rPr>
        <w:t>ае 202</w:t>
      </w:r>
      <w:r w:rsidR="00863289">
        <w:rPr>
          <w:sz w:val="24"/>
          <w:szCs w:val="24"/>
        </w:rPr>
        <w:t>4</w:t>
      </w:r>
      <w:r>
        <w:rPr>
          <w:sz w:val="24"/>
          <w:szCs w:val="24"/>
        </w:rPr>
        <w:t xml:space="preserve"> года воспитатели прове</w:t>
      </w:r>
      <w:r w:rsidRPr="005C0F77">
        <w:rPr>
          <w:sz w:val="24"/>
          <w:szCs w:val="24"/>
        </w:rPr>
        <w:t>ли мониторинговое исследование «Психолого-педагогическая оценка готовности к началу школьного обучения» (Н.Я. Семаго и М.М. Семаго)</w:t>
      </w:r>
      <w:r w:rsidR="00B86266">
        <w:rPr>
          <w:sz w:val="24"/>
          <w:szCs w:val="24"/>
        </w:rPr>
        <w:t>.</w:t>
      </w:r>
    </w:p>
    <w:p w:rsidR="00F15B51" w:rsidRPr="005C0F77" w:rsidRDefault="00F15B51" w:rsidP="005C0F77">
      <w:pPr>
        <w:ind w:left="330" w:right="947" w:firstLine="390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</w:t>
      </w:r>
      <w:r w:rsidRPr="005C0F77">
        <w:rPr>
          <w:sz w:val="24"/>
          <w:szCs w:val="24"/>
        </w:rPr>
        <w:t xml:space="preserve"> ходе</w:t>
      </w:r>
      <w:r w:rsidR="000B7CBD">
        <w:rPr>
          <w:sz w:val="24"/>
          <w:szCs w:val="24"/>
        </w:rPr>
        <w:t xml:space="preserve"> мониторинга было обследовано </w:t>
      </w:r>
      <w:r w:rsidR="00E07857" w:rsidRPr="00E07857">
        <w:rPr>
          <w:sz w:val="24"/>
          <w:szCs w:val="24"/>
        </w:rPr>
        <w:t>6</w:t>
      </w:r>
      <w:r w:rsidR="006E402F" w:rsidRPr="00E07857">
        <w:rPr>
          <w:sz w:val="24"/>
          <w:szCs w:val="24"/>
        </w:rPr>
        <w:t xml:space="preserve"> </w:t>
      </w:r>
      <w:r w:rsidRPr="00E07857">
        <w:rPr>
          <w:sz w:val="24"/>
          <w:szCs w:val="24"/>
        </w:rPr>
        <w:t>первоклассников</w:t>
      </w:r>
      <w:r w:rsidR="00C52794">
        <w:rPr>
          <w:sz w:val="24"/>
          <w:szCs w:val="24"/>
        </w:rPr>
        <w:t>.</w:t>
      </w:r>
      <w:r w:rsidR="000B7CBD" w:rsidRPr="000B7CBD">
        <w:rPr>
          <w:sz w:val="24"/>
          <w:szCs w:val="24"/>
        </w:rPr>
        <w:t xml:space="preserve"> </w:t>
      </w:r>
      <w:r w:rsidRPr="005C0F77">
        <w:rPr>
          <w:sz w:val="24"/>
          <w:szCs w:val="24"/>
        </w:rPr>
        <w:t>Мониторинговое исследование включило в себя 5 заданий: «Продолжи узор»</w:t>
      </w:r>
      <w:r>
        <w:rPr>
          <w:sz w:val="24"/>
          <w:szCs w:val="24"/>
        </w:rPr>
        <w:t xml:space="preserve"> (ребенку предлагались</w:t>
      </w:r>
      <w:r w:rsidRPr="005C0F77">
        <w:rPr>
          <w:sz w:val="24"/>
          <w:szCs w:val="24"/>
        </w:rPr>
        <w:t xml:space="preserve"> образцы двух узоров, которые он должен продолжить до конца листа, не отрывая карандаша от листа бумаги); «Сосчитай и сравни» (</w:t>
      </w:r>
      <w:r>
        <w:rPr>
          <w:sz w:val="24"/>
          <w:szCs w:val="24"/>
        </w:rPr>
        <w:t>дети сосчитывали</w:t>
      </w:r>
      <w:r w:rsidRPr="005C0F77">
        <w:rPr>
          <w:sz w:val="24"/>
          <w:szCs w:val="24"/>
        </w:rPr>
        <w:t xml:space="preserve"> количество нарисованн</w:t>
      </w:r>
      <w:r>
        <w:rPr>
          <w:sz w:val="24"/>
          <w:szCs w:val="24"/>
        </w:rPr>
        <w:t>ых кружков на листе и записывали</w:t>
      </w:r>
      <w:r w:rsidRPr="005C0F77">
        <w:rPr>
          <w:sz w:val="24"/>
          <w:szCs w:val="24"/>
        </w:rPr>
        <w:t xml:space="preserve"> цифру); </w:t>
      </w:r>
      <w:proofErr w:type="gramStart"/>
      <w:r w:rsidRPr="005C0F77">
        <w:rPr>
          <w:sz w:val="24"/>
          <w:szCs w:val="24"/>
        </w:rPr>
        <w:t xml:space="preserve">«Слова» (ребенок </w:t>
      </w:r>
      <w:r>
        <w:rPr>
          <w:sz w:val="24"/>
          <w:szCs w:val="24"/>
        </w:rPr>
        <w:t xml:space="preserve">анализировал </w:t>
      </w:r>
      <w:r w:rsidRPr="005C0F77">
        <w:rPr>
          <w:sz w:val="24"/>
          <w:szCs w:val="24"/>
        </w:rPr>
        <w:t>предлагаемые педагогом слова по количеству звуков и слогов (в пределах программы дошкольного образования), наличие или отсутствие пустых квадратиков</w:t>
      </w:r>
      <w:r>
        <w:rPr>
          <w:sz w:val="24"/>
          <w:szCs w:val="24"/>
        </w:rPr>
        <w:t xml:space="preserve"> и делал</w:t>
      </w:r>
      <w:r w:rsidRPr="005C0F77">
        <w:rPr>
          <w:sz w:val="24"/>
          <w:szCs w:val="24"/>
        </w:rPr>
        <w:t xml:space="preserve"> соответствующую запись слова в квадратах); «Шифровка» (</w:t>
      </w:r>
      <w:r>
        <w:rPr>
          <w:sz w:val="24"/>
          <w:szCs w:val="24"/>
        </w:rPr>
        <w:t>ребята ставили</w:t>
      </w:r>
      <w:r w:rsidRPr="005C0F77">
        <w:rPr>
          <w:sz w:val="24"/>
          <w:szCs w:val="24"/>
        </w:rPr>
        <w:t xml:space="preserve"> в пустые фигуры знаки по следующему принципу: в каждом квадрате – точку; в каждом треугольнике — вертикальную палочку; в кружке - горизонтальную палочку;</w:t>
      </w:r>
      <w:proofErr w:type="gramEnd"/>
      <w:r w:rsidRPr="005C0F77">
        <w:rPr>
          <w:sz w:val="24"/>
          <w:szCs w:val="24"/>
        </w:rPr>
        <w:t xml:space="preserve"> а ромбик должен остаться пустым, в нем ничего рисовать не надо); «Рисунок человека» (цель: общая оценка сформированности графической деятельности, оценка топологических и метрических (соблюдение пропорций) пространственных представлений, общего уровня развития).</w:t>
      </w:r>
    </w:p>
    <w:p w:rsidR="00F15B51" w:rsidRPr="005C0F77" w:rsidRDefault="00F15B51" w:rsidP="005C0F77">
      <w:pPr>
        <w:ind w:left="330" w:right="947" w:firstLine="379"/>
        <w:jc w:val="both"/>
        <w:rPr>
          <w:sz w:val="24"/>
          <w:szCs w:val="24"/>
        </w:rPr>
      </w:pPr>
      <w:r w:rsidRPr="005C0F77">
        <w:rPr>
          <w:sz w:val="24"/>
          <w:szCs w:val="24"/>
        </w:rPr>
        <w:t>В процессе выполнения заданий педагоги отмечали характер поведения и работы детей в листе наблюдений.</w:t>
      </w:r>
    </w:p>
    <w:p w:rsidR="00F15B51" w:rsidRDefault="00B86266" w:rsidP="005C0F77">
      <w:pPr>
        <w:pStyle w:val="a0"/>
        <w:spacing w:before="4"/>
        <w:ind w:right="944" w:firstLine="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из </w:t>
      </w:r>
      <w:r w:rsidR="00E07857">
        <w:rPr>
          <w:sz w:val="24"/>
          <w:szCs w:val="24"/>
        </w:rPr>
        <w:t>6</w:t>
      </w:r>
      <w:r w:rsidR="00F15B51" w:rsidRPr="006E402F">
        <w:rPr>
          <w:sz w:val="24"/>
          <w:szCs w:val="24"/>
        </w:rPr>
        <w:t xml:space="preserve"> обследованных детей:</w:t>
      </w:r>
    </w:p>
    <w:p w:rsidR="00F15B51" w:rsidRDefault="00F15B51" w:rsidP="005C0F77">
      <w:pPr>
        <w:pStyle w:val="a0"/>
        <w:spacing w:before="4"/>
        <w:ind w:right="944"/>
        <w:jc w:val="both"/>
        <w:rPr>
          <w:sz w:val="24"/>
          <w:szCs w:val="24"/>
        </w:rPr>
      </w:pPr>
      <w:r>
        <w:rPr>
          <w:sz w:val="24"/>
          <w:szCs w:val="24"/>
        </w:rPr>
        <w:t>- г</w:t>
      </w:r>
      <w:r w:rsidRPr="00E44B8A">
        <w:rPr>
          <w:sz w:val="24"/>
          <w:szCs w:val="24"/>
        </w:rPr>
        <w:t>отовность к началу обучения в школе</w:t>
      </w:r>
      <w:r w:rsidRPr="00851FDD">
        <w:rPr>
          <w:sz w:val="24"/>
          <w:szCs w:val="24"/>
        </w:rPr>
        <w:t xml:space="preserve"> </w:t>
      </w:r>
      <w:r>
        <w:rPr>
          <w:sz w:val="24"/>
          <w:szCs w:val="24"/>
        </w:rPr>
        <w:t>име</w:t>
      </w:r>
      <w:r w:rsidR="00AE095C">
        <w:rPr>
          <w:sz w:val="24"/>
          <w:szCs w:val="24"/>
        </w:rPr>
        <w:t xml:space="preserve">ют </w:t>
      </w:r>
      <w:r w:rsidR="00E07857">
        <w:rPr>
          <w:sz w:val="24"/>
          <w:szCs w:val="24"/>
        </w:rPr>
        <w:t>6</w:t>
      </w:r>
      <w:r w:rsidRPr="006E402F">
        <w:rPr>
          <w:sz w:val="24"/>
          <w:szCs w:val="24"/>
        </w:rPr>
        <w:t xml:space="preserve"> дошкольников;</w:t>
      </w:r>
    </w:p>
    <w:p w:rsidR="00F15B51" w:rsidRDefault="00F15B51" w:rsidP="005C0F77">
      <w:pPr>
        <w:pStyle w:val="a0"/>
        <w:spacing w:before="4"/>
        <w:ind w:right="944"/>
        <w:jc w:val="both"/>
        <w:rPr>
          <w:sz w:val="24"/>
          <w:szCs w:val="24"/>
        </w:rPr>
      </w:pPr>
      <w:r>
        <w:rPr>
          <w:sz w:val="24"/>
          <w:szCs w:val="24"/>
        </w:rPr>
        <w:t>- условную г</w:t>
      </w:r>
      <w:r w:rsidRPr="00E44B8A">
        <w:rPr>
          <w:sz w:val="24"/>
          <w:szCs w:val="24"/>
        </w:rPr>
        <w:t>отовность к началу обучения в школе</w:t>
      </w:r>
      <w:r w:rsidR="00AE095C">
        <w:rPr>
          <w:sz w:val="24"/>
          <w:szCs w:val="24"/>
        </w:rPr>
        <w:t xml:space="preserve"> – </w:t>
      </w:r>
      <w:r w:rsidR="00AE095C" w:rsidRPr="006E402F">
        <w:rPr>
          <w:sz w:val="24"/>
          <w:szCs w:val="24"/>
        </w:rPr>
        <w:t>не имеется</w:t>
      </w:r>
      <w:r w:rsidRPr="006E402F">
        <w:rPr>
          <w:sz w:val="24"/>
          <w:szCs w:val="24"/>
        </w:rPr>
        <w:t>;</w:t>
      </w:r>
    </w:p>
    <w:p w:rsidR="00F15B51" w:rsidRDefault="00F15B51" w:rsidP="005C0F77">
      <w:pPr>
        <w:pStyle w:val="a0"/>
        <w:spacing w:before="4"/>
        <w:ind w:right="944"/>
        <w:jc w:val="both"/>
        <w:rPr>
          <w:sz w:val="24"/>
          <w:szCs w:val="24"/>
        </w:rPr>
      </w:pPr>
      <w:r>
        <w:rPr>
          <w:sz w:val="24"/>
          <w:szCs w:val="24"/>
        </w:rPr>
        <w:t>- условную нег</w:t>
      </w:r>
      <w:r w:rsidRPr="00E44B8A">
        <w:rPr>
          <w:sz w:val="24"/>
          <w:szCs w:val="24"/>
        </w:rPr>
        <w:t>отовность к началу обучения в школе</w:t>
      </w:r>
      <w:r w:rsidR="00AE095C">
        <w:rPr>
          <w:sz w:val="24"/>
          <w:szCs w:val="24"/>
        </w:rPr>
        <w:t xml:space="preserve"> – </w:t>
      </w:r>
      <w:r w:rsidR="006E402F">
        <w:rPr>
          <w:sz w:val="24"/>
          <w:szCs w:val="24"/>
        </w:rPr>
        <w:t>не имеется;</w:t>
      </w:r>
    </w:p>
    <w:p w:rsidR="00F15B51" w:rsidRDefault="00F15B51" w:rsidP="005C0F77">
      <w:pPr>
        <w:pStyle w:val="a0"/>
        <w:spacing w:before="4"/>
        <w:ind w:right="944"/>
        <w:jc w:val="both"/>
        <w:rPr>
          <w:sz w:val="24"/>
          <w:szCs w:val="24"/>
        </w:rPr>
      </w:pPr>
      <w:r>
        <w:rPr>
          <w:sz w:val="24"/>
          <w:szCs w:val="24"/>
        </w:rPr>
        <w:t>- нег</w:t>
      </w:r>
      <w:r w:rsidRPr="00E44B8A">
        <w:rPr>
          <w:sz w:val="24"/>
          <w:szCs w:val="24"/>
        </w:rPr>
        <w:t>отовность к началу обучения в школе</w:t>
      </w:r>
      <w:r w:rsidRPr="00851FDD">
        <w:rPr>
          <w:sz w:val="24"/>
          <w:szCs w:val="24"/>
        </w:rPr>
        <w:t xml:space="preserve"> </w:t>
      </w:r>
      <w:r w:rsidR="00AE095C">
        <w:rPr>
          <w:sz w:val="24"/>
          <w:szCs w:val="24"/>
        </w:rPr>
        <w:t xml:space="preserve">– </w:t>
      </w:r>
      <w:r w:rsidR="00AE095C" w:rsidRPr="006E402F">
        <w:rPr>
          <w:sz w:val="24"/>
          <w:szCs w:val="24"/>
        </w:rPr>
        <w:t>не имеется</w:t>
      </w:r>
      <w:r w:rsidRPr="006E402F">
        <w:rPr>
          <w:sz w:val="24"/>
          <w:szCs w:val="24"/>
        </w:rPr>
        <w:t>.</w:t>
      </w:r>
    </w:p>
    <w:p w:rsidR="00F15B51" w:rsidRPr="00851FDD" w:rsidRDefault="00F15B51" w:rsidP="005C0F77">
      <w:pPr>
        <w:pStyle w:val="a0"/>
        <w:spacing w:line="274" w:lineRule="exact"/>
        <w:ind w:right="947" w:firstLine="398"/>
        <w:jc w:val="both"/>
        <w:rPr>
          <w:sz w:val="24"/>
          <w:szCs w:val="24"/>
        </w:rPr>
      </w:pPr>
      <w:proofErr w:type="gramStart"/>
      <w:r w:rsidRPr="00851FDD">
        <w:rPr>
          <w:sz w:val="24"/>
          <w:szCs w:val="24"/>
        </w:rPr>
        <w:t xml:space="preserve">Уровень готовности </w:t>
      </w:r>
      <w:r>
        <w:rPr>
          <w:sz w:val="24"/>
          <w:szCs w:val="24"/>
        </w:rPr>
        <w:t xml:space="preserve">будущих </w:t>
      </w:r>
      <w:r w:rsidR="00536BFF">
        <w:rPr>
          <w:sz w:val="24"/>
          <w:szCs w:val="24"/>
        </w:rPr>
        <w:t xml:space="preserve">первоклассников </w:t>
      </w:r>
      <w:r w:rsidRPr="00851FDD">
        <w:rPr>
          <w:sz w:val="24"/>
          <w:szCs w:val="24"/>
        </w:rPr>
        <w:t>к школьн</w:t>
      </w:r>
      <w:r w:rsidR="00536BFF">
        <w:rPr>
          <w:sz w:val="24"/>
          <w:szCs w:val="24"/>
        </w:rPr>
        <w:t>ому обучению в</w:t>
      </w:r>
      <w:r w:rsidR="000F7AEC">
        <w:rPr>
          <w:sz w:val="24"/>
          <w:szCs w:val="24"/>
        </w:rPr>
        <w:t xml:space="preserve">о втором полугодии </w:t>
      </w:r>
      <w:r w:rsidR="00536BFF">
        <w:rPr>
          <w:sz w:val="24"/>
          <w:szCs w:val="24"/>
        </w:rPr>
        <w:t>202</w:t>
      </w:r>
      <w:r w:rsidR="00863289">
        <w:rPr>
          <w:sz w:val="24"/>
          <w:szCs w:val="24"/>
        </w:rPr>
        <w:t>3</w:t>
      </w:r>
      <w:r w:rsidR="00536BFF">
        <w:rPr>
          <w:sz w:val="24"/>
          <w:szCs w:val="24"/>
        </w:rPr>
        <w:t>-202</w:t>
      </w:r>
      <w:r w:rsidR="00863289">
        <w:rPr>
          <w:sz w:val="24"/>
          <w:szCs w:val="24"/>
        </w:rPr>
        <w:t>4</w:t>
      </w:r>
      <w:r>
        <w:rPr>
          <w:sz w:val="24"/>
          <w:szCs w:val="24"/>
        </w:rPr>
        <w:t xml:space="preserve"> учебном году</w:t>
      </w:r>
      <w:r w:rsidRPr="00851FDD">
        <w:rPr>
          <w:sz w:val="24"/>
          <w:szCs w:val="24"/>
        </w:rPr>
        <w:t xml:space="preserve"> по результатам </w:t>
      </w:r>
      <w:r w:rsidRPr="00535DCE">
        <w:rPr>
          <w:sz w:val="24"/>
          <w:szCs w:val="24"/>
        </w:rPr>
        <w:t>мониторингово</w:t>
      </w:r>
      <w:r>
        <w:rPr>
          <w:sz w:val="24"/>
          <w:szCs w:val="24"/>
        </w:rPr>
        <w:t>го</w:t>
      </w:r>
      <w:r w:rsidRPr="00535DCE">
        <w:rPr>
          <w:sz w:val="24"/>
          <w:szCs w:val="24"/>
        </w:rPr>
        <w:t xml:space="preserve"> исследовани</w:t>
      </w:r>
      <w:r>
        <w:rPr>
          <w:sz w:val="24"/>
          <w:szCs w:val="24"/>
        </w:rPr>
        <w:t>я</w:t>
      </w:r>
      <w:r w:rsidRPr="00535DCE">
        <w:rPr>
          <w:sz w:val="24"/>
          <w:szCs w:val="24"/>
        </w:rPr>
        <w:t xml:space="preserve"> </w:t>
      </w:r>
      <w:r w:rsidRPr="00851FDD">
        <w:rPr>
          <w:sz w:val="24"/>
          <w:szCs w:val="24"/>
        </w:rPr>
        <w:t xml:space="preserve">оценивается как </w:t>
      </w:r>
      <w:r w:rsidRPr="00851FDD">
        <w:rPr>
          <w:b/>
          <w:i/>
          <w:sz w:val="24"/>
          <w:szCs w:val="24"/>
        </w:rPr>
        <w:t>высокий</w:t>
      </w:r>
      <w:r w:rsidRPr="00851FDD">
        <w:rPr>
          <w:sz w:val="24"/>
          <w:szCs w:val="24"/>
        </w:rPr>
        <w:t xml:space="preserve">; уровень сформированности произвольности у обследованных обучающихся </w:t>
      </w:r>
      <w:r w:rsidRPr="00851FDD">
        <w:rPr>
          <w:b/>
          <w:i/>
          <w:sz w:val="24"/>
          <w:szCs w:val="24"/>
        </w:rPr>
        <w:t xml:space="preserve">соответствует возрастным нормам; </w:t>
      </w:r>
      <w:r w:rsidRPr="00851FDD">
        <w:rPr>
          <w:sz w:val="24"/>
          <w:szCs w:val="24"/>
        </w:rPr>
        <w:t>что говорит о результативности образовательной деятельности в детском саду.</w:t>
      </w:r>
      <w:proofErr w:type="gramEnd"/>
    </w:p>
    <w:p w:rsidR="00F15B51" w:rsidRDefault="00536BFF" w:rsidP="005329E7">
      <w:pPr>
        <w:pStyle w:val="a0"/>
        <w:ind w:right="947" w:firstLine="398"/>
        <w:jc w:val="both"/>
        <w:rPr>
          <w:spacing w:val="-58"/>
          <w:sz w:val="24"/>
          <w:szCs w:val="24"/>
        </w:rPr>
      </w:pPr>
      <w:r>
        <w:rPr>
          <w:sz w:val="24"/>
          <w:szCs w:val="24"/>
        </w:rPr>
        <w:t>Итоги адаптации выпускников 202</w:t>
      </w:r>
      <w:r w:rsidR="00863289">
        <w:rPr>
          <w:sz w:val="24"/>
          <w:szCs w:val="24"/>
        </w:rPr>
        <w:t>3</w:t>
      </w:r>
      <w:r w:rsidR="00F15B51" w:rsidRPr="005329E7">
        <w:rPr>
          <w:sz w:val="24"/>
          <w:szCs w:val="24"/>
        </w:rPr>
        <w:t xml:space="preserve"> года к условиям школы показали, что из </w:t>
      </w:r>
      <w:r w:rsidR="00E07857" w:rsidRPr="00E07857">
        <w:rPr>
          <w:sz w:val="24"/>
          <w:szCs w:val="24"/>
        </w:rPr>
        <w:t>6</w:t>
      </w:r>
      <w:r w:rsidR="00F15B51" w:rsidRPr="00E07857">
        <w:rPr>
          <w:spacing w:val="1"/>
          <w:sz w:val="24"/>
          <w:szCs w:val="24"/>
        </w:rPr>
        <w:t xml:space="preserve"> </w:t>
      </w:r>
      <w:r w:rsidR="00F15B51" w:rsidRPr="00E07857">
        <w:rPr>
          <w:sz w:val="24"/>
          <w:szCs w:val="24"/>
        </w:rPr>
        <w:t>обучающихся</w:t>
      </w:r>
      <w:r w:rsidR="00F15B51" w:rsidRPr="00E07857">
        <w:rPr>
          <w:spacing w:val="1"/>
          <w:sz w:val="24"/>
          <w:szCs w:val="24"/>
        </w:rPr>
        <w:t xml:space="preserve"> </w:t>
      </w:r>
      <w:r w:rsidR="00F15B51" w:rsidRPr="00E07857">
        <w:rPr>
          <w:sz w:val="24"/>
          <w:szCs w:val="24"/>
        </w:rPr>
        <w:t xml:space="preserve">- </w:t>
      </w:r>
      <w:r w:rsidR="00E07857" w:rsidRPr="00E07857">
        <w:rPr>
          <w:sz w:val="24"/>
          <w:szCs w:val="24"/>
        </w:rPr>
        <w:t>6</w:t>
      </w:r>
      <w:r w:rsidR="00F15B51" w:rsidRPr="00E07857">
        <w:rPr>
          <w:sz w:val="24"/>
          <w:szCs w:val="24"/>
        </w:rPr>
        <w:t xml:space="preserve"> выпускников</w:t>
      </w:r>
      <w:r w:rsidR="006E402F">
        <w:rPr>
          <w:sz w:val="24"/>
          <w:szCs w:val="24"/>
        </w:rPr>
        <w:t xml:space="preserve"> (100</w:t>
      </w:r>
      <w:r w:rsidR="00F15B51">
        <w:rPr>
          <w:sz w:val="24"/>
          <w:szCs w:val="24"/>
        </w:rPr>
        <w:t>%) находятся в зоне адаптации</w:t>
      </w:r>
      <w:r w:rsidR="006E402F">
        <w:rPr>
          <w:sz w:val="24"/>
          <w:szCs w:val="24"/>
        </w:rPr>
        <w:t>.</w:t>
      </w:r>
      <w:r w:rsidR="00F15B51" w:rsidRPr="005329E7">
        <w:rPr>
          <w:spacing w:val="-58"/>
          <w:sz w:val="24"/>
          <w:szCs w:val="24"/>
        </w:rPr>
        <w:t xml:space="preserve"> </w:t>
      </w:r>
    </w:p>
    <w:p w:rsidR="00F15B51" w:rsidRDefault="00F15B51" w:rsidP="005329E7">
      <w:pPr>
        <w:pStyle w:val="a0"/>
        <w:ind w:right="947" w:firstLine="398"/>
        <w:jc w:val="both"/>
        <w:rPr>
          <w:sz w:val="24"/>
          <w:szCs w:val="24"/>
        </w:rPr>
      </w:pPr>
      <w:r w:rsidRPr="005329E7">
        <w:rPr>
          <w:sz w:val="24"/>
          <w:szCs w:val="24"/>
        </w:rPr>
        <w:t>У преобладающего большинства обучающихся</w:t>
      </w:r>
      <w:r w:rsidRPr="005329E7">
        <w:rPr>
          <w:spacing w:val="1"/>
          <w:sz w:val="24"/>
          <w:szCs w:val="24"/>
        </w:rPr>
        <w:t xml:space="preserve"> </w:t>
      </w:r>
      <w:r w:rsidRPr="005329E7">
        <w:rPr>
          <w:sz w:val="24"/>
          <w:szCs w:val="24"/>
        </w:rPr>
        <w:t xml:space="preserve">школьная мотивация сформирована: </w:t>
      </w:r>
      <w:r w:rsidR="006E402F" w:rsidRPr="00E07857">
        <w:rPr>
          <w:sz w:val="24"/>
          <w:szCs w:val="24"/>
        </w:rPr>
        <w:t>6 выпускник</w:t>
      </w:r>
      <w:r w:rsidR="006E402F">
        <w:rPr>
          <w:sz w:val="24"/>
          <w:szCs w:val="24"/>
        </w:rPr>
        <w:t>ов (75</w:t>
      </w:r>
      <w:r>
        <w:rPr>
          <w:sz w:val="24"/>
          <w:szCs w:val="24"/>
        </w:rPr>
        <w:t>%) имеют</w:t>
      </w:r>
      <w:r w:rsidRPr="005329E7">
        <w:rPr>
          <w:sz w:val="24"/>
          <w:szCs w:val="24"/>
        </w:rPr>
        <w:t xml:space="preserve"> высок</w:t>
      </w:r>
      <w:r>
        <w:rPr>
          <w:sz w:val="24"/>
          <w:szCs w:val="24"/>
        </w:rPr>
        <w:t>ий уровень школьной мотивации.</w:t>
      </w:r>
    </w:p>
    <w:p w:rsidR="006E402F" w:rsidRDefault="00C04FE7" w:rsidP="00B00D97">
      <w:pPr>
        <w:pStyle w:val="a0"/>
        <w:spacing w:line="272" w:lineRule="exact"/>
        <w:ind w:left="284" w:right="978" w:firstLine="436"/>
        <w:jc w:val="both"/>
        <w:rPr>
          <w:sz w:val="24"/>
          <w:szCs w:val="24"/>
        </w:rPr>
      </w:pPr>
      <w:r>
        <w:rPr>
          <w:sz w:val="24"/>
          <w:szCs w:val="24"/>
        </w:rPr>
        <w:t>В 202</w:t>
      </w:r>
      <w:r w:rsidR="00863289">
        <w:rPr>
          <w:sz w:val="24"/>
          <w:szCs w:val="24"/>
        </w:rPr>
        <w:t>4</w:t>
      </w:r>
      <w:r w:rsidR="00F15B51" w:rsidRPr="00AB437B">
        <w:rPr>
          <w:sz w:val="24"/>
          <w:szCs w:val="24"/>
        </w:rPr>
        <w:t xml:space="preserve"> году выпускники нашего детского сада п</w:t>
      </w:r>
      <w:r w:rsidR="00CE0883">
        <w:rPr>
          <w:sz w:val="24"/>
          <w:szCs w:val="24"/>
        </w:rPr>
        <w:t xml:space="preserve">роходят дальнейшее обучение в </w:t>
      </w:r>
      <w:r>
        <w:rPr>
          <w:sz w:val="24"/>
          <w:szCs w:val="24"/>
        </w:rPr>
        <w:t xml:space="preserve"> </w:t>
      </w:r>
      <w:r w:rsidR="00B00D97">
        <w:rPr>
          <w:sz w:val="24"/>
          <w:szCs w:val="24"/>
        </w:rPr>
        <w:t>ОГБОУ «Алексеевская средняя общеобразовательная школа»</w:t>
      </w:r>
      <w:r w:rsidR="00863289">
        <w:rPr>
          <w:sz w:val="24"/>
          <w:szCs w:val="24"/>
        </w:rPr>
        <w:t xml:space="preserve"> №2</w:t>
      </w:r>
      <w:r w:rsidR="00B00D97">
        <w:rPr>
          <w:sz w:val="24"/>
          <w:szCs w:val="24"/>
        </w:rPr>
        <w:t xml:space="preserve">, МБОУ «Средняя общеобразовательная школа № 3, </w:t>
      </w:r>
      <w:r w:rsidR="00863289">
        <w:rPr>
          <w:sz w:val="24"/>
          <w:szCs w:val="24"/>
        </w:rPr>
        <w:t>МБОУ  «Средняя общеобразовательная школа № 7.</w:t>
      </w:r>
    </w:p>
    <w:p w:rsidR="00F15B51" w:rsidRPr="00AB437B" w:rsidRDefault="00F15B51" w:rsidP="00B00D97">
      <w:pPr>
        <w:pStyle w:val="a0"/>
        <w:spacing w:line="272" w:lineRule="exact"/>
        <w:ind w:left="0" w:right="978" w:firstLine="720"/>
        <w:jc w:val="both"/>
        <w:rPr>
          <w:sz w:val="24"/>
          <w:szCs w:val="24"/>
        </w:rPr>
      </w:pPr>
      <w:r w:rsidRPr="00AB437B">
        <w:rPr>
          <w:sz w:val="24"/>
          <w:szCs w:val="24"/>
        </w:rPr>
        <w:t>Учителя дают высокую оценку уровня подготовки детей к школе</w:t>
      </w:r>
      <w:r>
        <w:rPr>
          <w:sz w:val="24"/>
          <w:szCs w:val="24"/>
        </w:rPr>
        <w:t>.</w:t>
      </w:r>
    </w:p>
    <w:p w:rsidR="00F15B51" w:rsidRPr="005C0E7F" w:rsidRDefault="00E07857" w:rsidP="006B7344">
      <w:pPr>
        <w:pStyle w:val="a0"/>
        <w:ind w:left="284" w:right="956" w:firstLine="425"/>
        <w:jc w:val="both"/>
        <w:rPr>
          <w:sz w:val="24"/>
          <w:szCs w:val="24"/>
        </w:rPr>
      </w:pPr>
      <w:r>
        <w:rPr>
          <w:sz w:val="24"/>
          <w:szCs w:val="24"/>
        </w:rPr>
        <w:t>5 выпускников (80</w:t>
      </w:r>
      <w:r w:rsidR="00F15B51" w:rsidRPr="00975045">
        <w:rPr>
          <w:sz w:val="24"/>
          <w:szCs w:val="24"/>
        </w:rPr>
        <w:t>%) зачислены в школы с углубленным</w:t>
      </w:r>
      <w:r>
        <w:rPr>
          <w:sz w:val="24"/>
          <w:szCs w:val="24"/>
        </w:rPr>
        <w:t xml:space="preserve"> изучением отдельных предметов</w:t>
      </w:r>
      <w:r w:rsidR="00F15B51" w:rsidRPr="00975045">
        <w:rPr>
          <w:sz w:val="24"/>
          <w:szCs w:val="24"/>
        </w:rPr>
        <w:t>.</w:t>
      </w:r>
    </w:p>
    <w:p w:rsidR="00F15B51" w:rsidRPr="00D6531F" w:rsidRDefault="00F15B51" w:rsidP="00D6531F">
      <w:pPr>
        <w:pStyle w:val="a0"/>
        <w:spacing w:line="242" w:lineRule="auto"/>
        <w:ind w:right="952" w:firstLine="387"/>
        <w:jc w:val="both"/>
        <w:rPr>
          <w:b/>
          <w:sz w:val="24"/>
          <w:szCs w:val="24"/>
        </w:rPr>
      </w:pPr>
      <w:r w:rsidRPr="00D6531F">
        <w:rPr>
          <w:b/>
          <w:sz w:val="24"/>
          <w:szCs w:val="24"/>
        </w:rPr>
        <w:t xml:space="preserve">Анализ готовности </w:t>
      </w:r>
      <w:r w:rsidR="00D6531F" w:rsidRPr="00D6531F">
        <w:rPr>
          <w:b/>
          <w:sz w:val="24"/>
          <w:szCs w:val="24"/>
        </w:rPr>
        <w:t>детей в разновозрастной старшей группе</w:t>
      </w:r>
      <w:r w:rsidR="005C0E7F" w:rsidRPr="00D6531F">
        <w:rPr>
          <w:b/>
          <w:sz w:val="24"/>
          <w:szCs w:val="24"/>
        </w:rPr>
        <w:t xml:space="preserve"> </w:t>
      </w:r>
      <w:r w:rsidRPr="00D6531F">
        <w:rPr>
          <w:b/>
          <w:sz w:val="24"/>
          <w:szCs w:val="24"/>
        </w:rPr>
        <w:t>к школьному обучению показывает положительную динамику и качественную п</w:t>
      </w:r>
      <w:r w:rsidR="005C0E7F" w:rsidRPr="00D6531F">
        <w:rPr>
          <w:b/>
          <w:sz w:val="24"/>
          <w:szCs w:val="24"/>
        </w:rPr>
        <w:t>одготовку выпускников</w:t>
      </w:r>
      <w:r w:rsidRPr="00D6531F">
        <w:rPr>
          <w:b/>
          <w:sz w:val="24"/>
          <w:szCs w:val="24"/>
        </w:rPr>
        <w:t xml:space="preserve">. При поступлении в школу дошкольники соответствуют социально-нормативным возрастным характеристикам возможных достижений ребенка в соответствии с ФГОС </w:t>
      </w:r>
      <w:proofErr w:type="gramStart"/>
      <w:r w:rsidRPr="00D6531F">
        <w:rPr>
          <w:b/>
          <w:sz w:val="24"/>
          <w:szCs w:val="24"/>
        </w:rPr>
        <w:t>ДО</w:t>
      </w:r>
      <w:proofErr w:type="gramEnd"/>
      <w:r w:rsidRPr="00D6531F">
        <w:rPr>
          <w:b/>
          <w:sz w:val="24"/>
          <w:szCs w:val="24"/>
        </w:rPr>
        <w:t xml:space="preserve">, что говорит </w:t>
      </w:r>
      <w:proofErr w:type="gramStart"/>
      <w:r w:rsidRPr="00D6531F">
        <w:rPr>
          <w:b/>
          <w:sz w:val="24"/>
          <w:szCs w:val="24"/>
        </w:rPr>
        <w:t>об</w:t>
      </w:r>
      <w:proofErr w:type="gramEnd"/>
      <w:r w:rsidRPr="00D6531F">
        <w:rPr>
          <w:b/>
          <w:sz w:val="24"/>
          <w:szCs w:val="24"/>
        </w:rPr>
        <w:t xml:space="preserve"> эффективности созданных услови</w:t>
      </w:r>
      <w:r w:rsidR="00D6531F" w:rsidRPr="00D6531F">
        <w:rPr>
          <w:b/>
          <w:sz w:val="24"/>
          <w:szCs w:val="24"/>
        </w:rPr>
        <w:t xml:space="preserve">й для реализации </w:t>
      </w:r>
      <w:r w:rsidRPr="00D6531F">
        <w:rPr>
          <w:b/>
          <w:sz w:val="24"/>
          <w:szCs w:val="24"/>
        </w:rPr>
        <w:t>образовательной программы дошкольного образования.</w:t>
      </w:r>
    </w:p>
    <w:p w:rsidR="00F15B51" w:rsidRDefault="00F15B51">
      <w:pPr>
        <w:pStyle w:val="a0"/>
        <w:spacing w:before="2"/>
        <w:ind w:left="0"/>
      </w:pPr>
    </w:p>
    <w:p w:rsidR="00F15B51" w:rsidRDefault="00F15B51" w:rsidP="00D6531F">
      <w:pPr>
        <w:pStyle w:val="Heading11"/>
        <w:tabs>
          <w:tab w:val="left" w:pos="803"/>
        </w:tabs>
        <w:spacing w:before="1"/>
        <w:ind w:right="924"/>
        <w:jc w:val="center"/>
      </w:pPr>
      <w:r>
        <w:rPr>
          <w:lang w:val="en-US"/>
        </w:rPr>
        <w:t>VI</w:t>
      </w:r>
      <w:r>
        <w:t>. Оценка качества кадрового обеспечения.</w:t>
      </w:r>
    </w:p>
    <w:p w:rsidR="00F15B51" w:rsidRPr="00D75785" w:rsidRDefault="00D6531F" w:rsidP="00DB5EEC">
      <w:pPr>
        <w:pStyle w:val="a0"/>
        <w:spacing w:line="242" w:lineRule="auto"/>
        <w:ind w:right="924" w:firstLine="542"/>
        <w:jc w:val="both"/>
        <w:rPr>
          <w:sz w:val="24"/>
          <w:szCs w:val="24"/>
        </w:rPr>
      </w:pPr>
      <w:r>
        <w:rPr>
          <w:sz w:val="24"/>
          <w:szCs w:val="24"/>
        </w:rPr>
        <w:t>В ДО АНО «Детский сад «Вишенка» по состоянию на 31 декабря 202</w:t>
      </w:r>
      <w:r w:rsidR="00863289">
        <w:rPr>
          <w:sz w:val="24"/>
          <w:szCs w:val="24"/>
        </w:rPr>
        <w:t>4</w:t>
      </w:r>
      <w:r w:rsidR="00F15B51">
        <w:rPr>
          <w:sz w:val="24"/>
          <w:szCs w:val="24"/>
        </w:rPr>
        <w:t xml:space="preserve"> года работали</w:t>
      </w:r>
      <w:r w:rsidR="005C0E7F">
        <w:rPr>
          <w:sz w:val="24"/>
          <w:szCs w:val="24"/>
        </w:rPr>
        <w:t xml:space="preserve"> </w:t>
      </w:r>
      <w:r w:rsidR="0067581D" w:rsidRPr="009F79B6">
        <w:rPr>
          <w:sz w:val="24"/>
          <w:szCs w:val="24"/>
        </w:rPr>
        <w:t>1</w:t>
      </w:r>
      <w:r w:rsidR="00863289">
        <w:rPr>
          <w:sz w:val="24"/>
          <w:szCs w:val="24"/>
        </w:rPr>
        <w:t>6</w:t>
      </w:r>
      <w:r w:rsidR="00F15B51" w:rsidRPr="009F79B6">
        <w:rPr>
          <w:sz w:val="24"/>
          <w:szCs w:val="24"/>
        </w:rPr>
        <w:t xml:space="preserve"> человек</w:t>
      </w:r>
      <w:r w:rsidR="00F15B51" w:rsidRPr="00D75785">
        <w:rPr>
          <w:sz w:val="24"/>
          <w:szCs w:val="24"/>
        </w:rPr>
        <w:t>, из них педагог</w:t>
      </w:r>
      <w:r w:rsidR="005C0E7F">
        <w:rPr>
          <w:sz w:val="24"/>
          <w:szCs w:val="24"/>
        </w:rPr>
        <w:t xml:space="preserve">ический коллектив насчитывает </w:t>
      </w:r>
      <w:r w:rsidR="0067581D" w:rsidRPr="009F79B6">
        <w:rPr>
          <w:sz w:val="24"/>
          <w:szCs w:val="24"/>
        </w:rPr>
        <w:t xml:space="preserve">9 </w:t>
      </w:r>
      <w:r w:rsidR="00F15B51" w:rsidRPr="009F79B6">
        <w:rPr>
          <w:sz w:val="24"/>
          <w:szCs w:val="24"/>
        </w:rPr>
        <w:t>специалисто</w:t>
      </w:r>
      <w:r w:rsidR="0067581D" w:rsidRPr="009F79B6">
        <w:rPr>
          <w:sz w:val="24"/>
          <w:szCs w:val="24"/>
        </w:rPr>
        <w:t>в</w:t>
      </w:r>
      <w:r w:rsidR="00F15B51" w:rsidRPr="009F79B6">
        <w:rPr>
          <w:sz w:val="24"/>
          <w:szCs w:val="24"/>
        </w:rPr>
        <w:t>:</w:t>
      </w:r>
    </w:p>
    <w:p w:rsidR="00F15B51" w:rsidRDefault="00F15B51" w:rsidP="00DB5EEC">
      <w:pPr>
        <w:pStyle w:val="a0"/>
        <w:ind w:right="924"/>
        <w:rPr>
          <w:sz w:val="24"/>
          <w:szCs w:val="24"/>
        </w:rPr>
      </w:pPr>
      <w:r w:rsidRPr="00D75785">
        <w:rPr>
          <w:sz w:val="24"/>
          <w:szCs w:val="24"/>
        </w:rPr>
        <w:t>Старший воспит</w:t>
      </w:r>
      <w:r w:rsidR="0067581D">
        <w:rPr>
          <w:sz w:val="24"/>
          <w:szCs w:val="24"/>
        </w:rPr>
        <w:t>атель – 1</w:t>
      </w:r>
      <w:r>
        <w:rPr>
          <w:sz w:val="24"/>
          <w:szCs w:val="24"/>
        </w:rPr>
        <w:t xml:space="preserve"> чел.</w:t>
      </w:r>
      <w:r w:rsidR="0067581D">
        <w:rPr>
          <w:sz w:val="24"/>
          <w:szCs w:val="24"/>
        </w:rPr>
        <w:t xml:space="preserve"> (внутренний совместитель)</w:t>
      </w:r>
      <w:r>
        <w:rPr>
          <w:sz w:val="24"/>
          <w:szCs w:val="24"/>
        </w:rPr>
        <w:t xml:space="preserve">; </w:t>
      </w:r>
    </w:p>
    <w:p w:rsidR="00F15B51" w:rsidRDefault="0067581D" w:rsidP="00DB5EEC">
      <w:pPr>
        <w:pStyle w:val="a0"/>
        <w:ind w:right="924"/>
        <w:rPr>
          <w:sz w:val="24"/>
          <w:szCs w:val="24"/>
        </w:rPr>
      </w:pPr>
      <w:r>
        <w:rPr>
          <w:sz w:val="24"/>
          <w:szCs w:val="24"/>
        </w:rPr>
        <w:t>Воспитатели – 7</w:t>
      </w:r>
      <w:r w:rsidR="00F15B51" w:rsidRPr="00D75785">
        <w:rPr>
          <w:sz w:val="24"/>
          <w:szCs w:val="24"/>
        </w:rPr>
        <w:t xml:space="preserve"> чел.; </w:t>
      </w:r>
    </w:p>
    <w:p w:rsidR="0067581D" w:rsidRDefault="0067581D" w:rsidP="00DB5EEC">
      <w:pPr>
        <w:pStyle w:val="a0"/>
        <w:ind w:right="924"/>
        <w:rPr>
          <w:sz w:val="24"/>
          <w:szCs w:val="24"/>
        </w:rPr>
      </w:pPr>
      <w:r>
        <w:rPr>
          <w:sz w:val="24"/>
          <w:szCs w:val="24"/>
        </w:rPr>
        <w:t xml:space="preserve">Учитель-логопед – 1 </w:t>
      </w:r>
      <w:r w:rsidRPr="0067581D">
        <w:rPr>
          <w:sz w:val="24"/>
          <w:szCs w:val="24"/>
        </w:rPr>
        <w:t>чел. (внешний совместитель);</w:t>
      </w:r>
    </w:p>
    <w:p w:rsidR="00F15B51" w:rsidRPr="00D75785" w:rsidRDefault="005C0E7F" w:rsidP="00DB5EEC">
      <w:pPr>
        <w:pStyle w:val="a0"/>
        <w:ind w:right="924"/>
        <w:rPr>
          <w:sz w:val="24"/>
          <w:szCs w:val="24"/>
        </w:rPr>
      </w:pPr>
      <w:r>
        <w:rPr>
          <w:sz w:val="24"/>
          <w:szCs w:val="24"/>
        </w:rPr>
        <w:t xml:space="preserve">Музыкальный руководитель – </w:t>
      </w:r>
      <w:r w:rsidR="0067581D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F15B51" w:rsidRPr="00D75785">
        <w:rPr>
          <w:sz w:val="24"/>
          <w:szCs w:val="24"/>
        </w:rPr>
        <w:t>чел.</w:t>
      </w:r>
      <w:r w:rsidR="0067581D">
        <w:rPr>
          <w:sz w:val="24"/>
          <w:szCs w:val="24"/>
        </w:rPr>
        <w:t xml:space="preserve"> (внешний совместитель)</w:t>
      </w:r>
      <w:r w:rsidR="00F15B51" w:rsidRPr="00D75785">
        <w:rPr>
          <w:sz w:val="24"/>
          <w:szCs w:val="24"/>
        </w:rPr>
        <w:t>;</w:t>
      </w:r>
    </w:p>
    <w:p w:rsidR="0067581D" w:rsidRDefault="00F15B51" w:rsidP="00DB5EEC">
      <w:pPr>
        <w:pStyle w:val="a0"/>
        <w:spacing w:line="237" w:lineRule="auto"/>
        <w:ind w:right="924"/>
        <w:rPr>
          <w:sz w:val="24"/>
          <w:szCs w:val="24"/>
        </w:rPr>
      </w:pPr>
      <w:r w:rsidRPr="00D75785">
        <w:rPr>
          <w:sz w:val="24"/>
          <w:szCs w:val="24"/>
        </w:rPr>
        <w:t>Инстр</w:t>
      </w:r>
      <w:r w:rsidR="005C0E7F">
        <w:rPr>
          <w:sz w:val="24"/>
          <w:szCs w:val="24"/>
        </w:rPr>
        <w:t xml:space="preserve">уктор по физической культуре – </w:t>
      </w:r>
      <w:r w:rsidR="0067581D">
        <w:rPr>
          <w:sz w:val="24"/>
          <w:szCs w:val="24"/>
        </w:rPr>
        <w:t>1</w:t>
      </w:r>
      <w:r w:rsidRPr="00D75785">
        <w:rPr>
          <w:sz w:val="24"/>
          <w:szCs w:val="24"/>
        </w:rPr>
        <w:t xml:space="preserve"> чел</w:t>
      </w:r>
      <w:r w:rsidR="0067581D">
        <w:rPr>
          <w:sz w:val="24"/>
          <w:szCs w:val="24"/>
        </w:rPr>
        <w:t xml:space="preserve"> (внутренний совместитель);</w:t>
      </w:r>
    </w:p>
    <w:p w:rsidR="00F15B51" w:rsidRDefault="0067581D" w:rsidP="00DB5EEC">
      <w:pPr>
        <w:pStyle w:val="a0"/>
        <w:spacing w:line="237" w:lineRule="auto"/>
        <w:ind w:right="924"/>
        <w:rPr>
          <w:sz w:val="24"/>
          <w:szCs w:val="24"/>
        </w:rPr>
      </w:pPr>
      <w:r>
        <w:rPr>
          <w:sz w:val="24"/>
          <w:szCs w:val="24"/>
        </w:rPr>
        <w:t xml:space="preserve">Педагог-психолог – 1 чел. - </w:t>
      </w:r>
      <w:r w:rsidRPr="0067581D">
        <w:rPr>
          <w:sz w:val="24"/>
          <w:szCs w:val="24"/>
        </w:rPr>
        <w:t>(внутренний совместитель);</w:t>
      </w:r>
    </w:p>
    <w:p w:rsidR="0067581D" w:rsidRDefault="0067581D" w:rsidP="00DB5EEC">
      <w:pPr>
        <w:pStyle w:val="a0"/>
        <w:spacing w:line="237" w:lineRule="auto"/>
        <w:ind w:right="924"/>
        <w:rPr>
          <w:sz w:val="24"/>
          <w:szCs w:val="24"/>
        </w:rPr>
      </w:pPr>
      <w:r>
        <w:rPr>
          <w:sz w:val="24"/>
          <w:szCs w:val="24"/>
        </w:rPr>
        <w:t xml:space="preserve">Учитель-дефектолог - </w:t>
      </w:r>
      <w:r w:rsidRPr="0067581D">
        <w:rPr>
          <w:sz w:val="24"/>
          <w:szCs w:val="24"/>
        </w:rPr>
        <w:t>1 чел. - (внутренний совместитель);</w:t>
      </w:r>
    </w:p>
    <w:p w:rsidR="0067581D" w:rsidRPr="00D75785" w:rsidRDefault="0067581D" w:rsidP="00DB5EEC">
      <w:pPr>
        <w:pStyle w:val="a0"/>
        <w:spacing w:line="237" w:lineRule="auto"/>
        <w:ind w:right="924"/>
        <w:rPr>
          <w:sz w:val="24"/>
          <w:szCs w:val="24"/>
        </w:rPr>
      </w:pPr>
      <w:r>
        <w:rPr>
          <w:sz w:val="24"/>
          <w:szCs w:val="24"/>
        </w:rPr>
        <w:t xml:space="preserve">Социальный педагог - </w:t>
      </w:r>
      <w:r w:rsidRPr="0067581D">
        <w:rPr>
          <w:sz w:val="24"/>
          <w:szCs w:val="24"/>
        </w:rPr>
        <w:t>1 ч</w:t>
      </w:r>
      <w:r>
        <w:rPr>
          <w:sz w:val="24"/>
          <w:szCs w:val="24"/>
        </w:rPr>
        <w:t>ел. - (внутренний совместитель).</w:t>
      </w:r>
    </w:p>
    <w:p w:rsidR="00F15B51" w:rsidRPr="00D75785" w:rsidRDefault="00F15B51" w:rsidP="005C0E7F">
      <w:pPr>
        <w:pStyle w:val="a0"/>
        <w:spacing w:line="237" w:lineRule="auto"/>
        <w:ind w:left="0" w:right="924" w:firstLine="720"/>
        <w:rPr>
          <w:sz w:val="24"/>
          <w:szCs w:val="24"/>
        </w:rPr>
      </w:pPr>
      <w:r w:rsidRPr="00D75785">
        <w:rPr>
          <w:sz w:val="24"/>
          <w:szCs w:val="24"/>
        </w:rPr>
        <w:t>Укомплектованность:</w:t>
      </w:r>
    </w:p>
    <w:p w:rsidR="00F15B51" w:rsidRPr="00D75785" w:rsidRDefault="00F15B51" w:rsidP="00DB5EEC">
      <w:pPr>
        <w:pStyle w:val="a0"/>
        <w:spacing w:line="275" w:lineRule="exact"/>
        <w:ind w:right="924"/>
        <w:rPr>
          <w:sz w:val="24"/>
          <w:szCs w:val="24"/>
        </w:rPr>
      </w:pPr>
      <w:r w:rsidRPr="00D75785">
        <w:rPr>
          <w:sz w:val="24"/>
          <w:szCs w:val="24"/>
        </w:rPr>
        <w:t xml:space="preserve">- фактически занятых рабочих мест – </w:t>
      </w:r>
      <w:r w:rsidR="0015047D" w:rsidRPr="009F79B6">
        <w:rPr>
          <w:sz w:val="24"/>
          <w:szCs w:val="24"/>
        </w:rPr>
        <w:t>1</w:t>
      </w:r>
      <w:r w:rsidR="00863289">
        <w:rPr>
          <w:sz w:val="24"/>
          <w:szCs w:val="24"/>
        </w:rPr>
        <w:t>6</w:t>
      </w:r>
      <w:r w:rsidR="0015047D" w:rsidRPr="009F79B6">
        <w:rPr>
          <w:sz w:val="24"/>
          <w:szCs w:val="24"/>
        </w:rPr>
        <w:t xml:space="preserve"> (100</w:t>
      </w:r>
      <w:r w:rsidRPr="009F79B6">
        <w:rPr>
          <w:sz w:val="24"/>
          <w:szCs w:val="24"/>
        </w:rPr>
        <w:t>%);</w:t>
      </w:r>
    </w:p>
    <w:p w:rsidR="00F15B51" w:rsidRPr="00D75785" w:rsidRDefault="00F15B51" w:rsidP="00DB5EEC">
      <w:pPr>
        <w:pStyle w:val="a5"/>
        <w:numPr>
          <w:ilvl w:val="0"/>
          <w:numId w:val="20"/>
        </w:numPr>
        <w:tabs>
          <w:tab w:val="left" w:pos="467"/>
        </w:tabs>
        <w:ind w:left="466" w:right="924" w:hanging="145"/>
        <w:rPr>
          <w:sz w:val="24"/>
          <w:szCs w:val="24"/>
        </w:rPr>
      </w:pPr>
      <w:r w:rsidRPr="00D75785">
        <w:rPr>
          <w:sz w:val="24"/>
          <w:szCs w:val="24"/>
        </w:rPr>
        <w:t xml:space="preserve">количество штатных единиц – </w:t>
      </w:r>
      <w:r w:rsidR="0015047D" w:rsidRPr="00746EAE">
        <w:rPr>
          <w:sz w:val="24"/>
          <w:szCs w:val="24"/>
        </w:rPr>
        <w:t>14,5 (100</w:t>
      </w:r>
      <w:r w:rsidRPr="00746EAE">
        <w:rPr>
          <w:sz w:val="24"/>
          <w:szCs w:val="24"/>
        </w:rPr>
        <w:t>%).</w:t>
      </w:r>
    </w:p>
    <w:p w:rsidR="00F15B51" w:rsidRPr="00D75785" w:rsidRDefault="0015047D" w:rsidP="00B628DC">
      <w:pPr>
        <w:pStyle w:val="a0"/>
        <w:spacing w:line="275" w:lineRule="exact"/>
        <w:ind w:right="924" w:firstLine="387"/>
        <w:rPr>
          <w:sz w:val="24"/>
          <w:szCs w:val="24"/>
        </w:rPr>
      </w:pPr>
      <w:r>
        <w:rPr>
          <w:sz w:val="24"/>
          <w:szCs w:val="24"/>
        </w:rPr>
        <w:t>Имее</w:t>
      </w:r>
      <w:r w:rsidR="00F15B51" w:rsidRPr="00D75785">
        <w:rPr>
          <w:sz w:val="24"/>
          <w:szCs w:val="24"/>
        </w:rPr>
        <w:t>т почетное звание «Почетный раб</w:t>
      </w:r>
      <w:r>
        <w:rPr>
          <w:sz w:val="24"/>
          <w:szCs w:val="24"/>
        </w:rPr>
        <w:t>отник общего образования РФ» - 1</w:t>
      </w:r>
      <w:r w:rsidR="00F15B51" w:rsidRPr="00D75785">
        <w:rPr>
          <w:sz w:val="24"/>
          <w:szCs w:val="24"/>
        </w:rPr>
        <w:t xml:space="preserve"> чел.</w:t>
      </w:r>
    </w:p>
    <w:p w:rsidR="00F15B51" w:rsidRPr="00D75785" w:rsidRDefault="00F15B51" w:rsidP="00B628DC">
      <w:pPr>
        <w:pStyle w:val="Heading11"/>
        <w:spacing w:before="7"/>
        <w:ind w:left="284" w:right="924" w:firstLine="425"/>
        <w:jc w:val="both"/>
      </w:pPr>
      <w:r w:rsidRPr="00D75785">
        <w:t>Уровень квалификац</w:t>
      </w:r>
      <w:r w:rsidR="00B628DC">
        <w:t>ии педагогических работников ДО АНО «Детский сад «Вишенка»</w:t>
      </w:r>
      <w:r w:rsidRPr="00D75785">
        <w:t>:</w:t>
      </w:r>
    </w:p>
    <w:p w:rsidR="00F15B51" w:rsidRPr="002036BE" w:rsidRDefault="00F15B51" w:rsidP="00DB5EEC">
      <w:pPr>
        <w:pStyle w:val="a5"/>
        <w:numPr>
          <w:ilvl w:val="0"/>
          <w:numId w:val="20"/>
        </w:numPr>
        <w:tabs>
          <w:tab w:val="left" w:pos="467"/>
        </w:tabs>
        <w:spacing w:line="272" w:lineRule="exact"/>
        <w:ind w:left="466" w:right="924" w:hanging="145"/>
        <w:jc w:val="both"/>
        <w:rPr>
          <w:sz w:val="24"/>
          <w:szCs w:val="24"/>
        </w:rPr>
      </w:pPr>
      <w:r w:rsidRPr="002036BE">
        <w:rPr>
          <w:sz w:val="24"/>
          <w:szCs w:val="24"/>
        </w:rPr>
        <w:t>высшая квалификац</w:t>
      </w:r>
      <w:r w:rsidR="00133B16" w:rsidRPr="002036BE">
        <w:rPr>
          <w:sz w:val="24"/>
          <w:szCs w:val="24"/>
        </w:rPr>
        <w:t xml:space="preserve">ионная категория – </w:t>
      </w:r>
      <w:r w:rsidR="002036BE" w:rsidRPr="002036BE">
        <w:rPr>
          <w:sz w:val="24"/>
          <w:szCs w:val="24"/>
        </w:rPr>
        <w:t>1</w:t>
      </w:r>
      <w:r w:rsidR="00133B16" w:rsidRPr="002036BE">
        <w:rPr>
          <w:sz w:val="24"/>
          <w:szCs w:val="24"/>
        </w:rPr>
        <w:t xml:space="preserve"> чел.</w:t>
      </w:r>
      <w:r w:rsidR="00A420FE" w:rsidRPr="002036BE">
        <w:rPr>
          <w:sz w:val="24"/>
          <w:szCs w:val="24"/>
        </w:rPr>
        <w:t xml:space="preserve"> </w:t>
      </w:r>
      <w:r w:rsidR="00B628DC" w:rsidRPr="002036BE">
        <w:rPr>
          <w:sz w:val="24"/>
          <w:szCs w:val="24"/>
        </w:rPr>
        <w:t>– 11,1</w:t>
      </w:r>
      <w:r w:rsidR="00133B16" w:rsidRPr="002036BE">
        <w:rPr>
          <w:sz w:val="24"/>
          <w:szCs w:val="24"/>
        </w:rPr>
        <w:t xml:space="preserve"> </w:t>
      </w:r>
      <w:r w:rsidRPr="002036BE">
        <w:rPr>
          <w:sz w:val="24"/>
          <w:szCs w:val="24"/>
        </w:rPr>
        <w:t>%;</w:t>
      </w:r>
    </w:p>
    <w:p w:rsidR="00F15B51" w:rsidRPr="00D75785" w:rsidRDefault="00B628DC" w:rsidP="00DB5EEC">
      <w:pPr>
        <w:pStyle w:val="a8"/>
        <w:ind w:left="321" w:right="924"/>
        <w:jc w:val="both"/>
        <w:rPr>
          <w:sz w:val="24"/>
          <w:szCs w:val="24"/>
        </w:rPr>
      </w:pPr>
      <w:r w:rsidRPr="002036BE">
        <w:rPr>
          <w:sz w:val="24"/>
          <w:szCs w:val="24"/>
        </w:rPr>
        <w:t xml:space="preserve">- </w:t>
      </w:r>
      <w:r w:rsidR="00A420FE" w:rsidRPr="002036BE">
        <w:rPr>
          <w:sz w:val="24"/>
          <w:szCs w:val="24"/>
        </w:rPr>
        <w:t xml:space="preserve"> </w:t>
      </w:r>
      <w:r w:rsidRPr="002036BE">
        <w:rPr>
          <w:sz w:val="24"/>
          <w:szCs w:val="24"/>
        </w:rPr>
        <w:t>соотв</w:t>
      </w:r>
      <w:r w:rsidR="009F79B6" w:rsidRPr="002036BE">
        <w:rPr>
          <w:sz w:val="24"/>
          <w:szCs w:val="24"/>
        </w:rPr>
        <w:t xml:space="preserve">етствие занимаемой должности – </w:t>
      </w:r>
      <w:r w:rsidR="002036BE">
        <w:rPr>
          <w:sz w:val="24"/>
          <w:szCs w:val="24"/>
        </w:rPr>
        <w:t>8</w:t>
      </w:r>
      <w:r w:rsidR="00A420FE" w:rsidRPr="002036BE">
        <w:rPr>
          <w:sz w:val="24"/>
          <w:szCs w:val="24"/>
        </w:rPr>
        <w:t xml:space="preserve"> чел. –  </w:t>
      </w:r>
      <w:r w:rsidRPr="002036BE">
        <w:rPr>
          <w:sz w:val="24"/>
          <w:szCs w:val="24"/>
        </w:rPr>
        <w:t>88, 9</w:t>
      </w:r>
      <w:r w:rsidR="002036BE" w:rsidRPr="002036BE">
        <w:rPr>
          <w:sz w:val="24"/>
          <w:szCs w:val="24"/>
        </w:rPr>
        <w:t>%.</w:t>
      </w:r>
    </w:p>
    <w:p w:rsidR="00F15B51" w:rsidRDefault="00ED7F19" w:rsidP="0038667D">
      <w:pPr>
        <w:pStyle w:val="a8"/>
        <w:ind w:left="321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 202</w:t>
      </w:r>
      <w:r w:rsidR="00863289">
        <w:rPr>
          <w:sz w:val="24"/>
          <w:szCs w:val="24"/>
        </w:rPr>
        <w:t>4</w:t>
      </w:r>
      <w:r>
        <w:rPr>
          <w:sz w:val="24"/>
          <w:szCs w:val="24"/>
        </w:rPr>
        <w:t xml:space="preserve"> году у</w:t>
      </w:r>
      <w:r w:rsidR="00F15B51" w:rsidRPr="007F16A4">
        <w:rPr>
          <w:sz w:val="24"/>
          <w:szCs w:val="24"/>
        </w:rPr>
        <w:t>спешно</w:t>
      </w:r>
      <w:r w:rsidR="00F15B51" w:rsidRPr="007F16A4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прошла</w:t>
      </w:r>
      <w:r w:rsidR="00F15B51" w:rsidRPr="007F16A4">
        <w:rPr>
          <w:sz w:val="24"/>
          <w:szCs w:val="24"/>
        </w:rPr>
        <w:t xml:space="preserve"> а</w:t>
      </w:r>
      <w:r>
        <w:rPr>
          <w:sz w:val="24"/>
          <w:szCs w:val="24"/>
        </w:rPr>
        <w:t xml:space="preserve">ттестацию на соответствие занимаемой должности </w:t>
      </w:r>
      <w:r w:rsidR="0038667D">
        <w:rPr>
          <w:sz w:val="24"/>
          <w:szCs w:val="24"/>
        </w:rPr>
        <w:t xml:space="preserve">воспитатель </w:t>
      </w:r>
      <w:r>
        <w:rPr>
          <w:sz w:val="24"/>
          <w:szCs w:val="24"/>
        </w:rPr>
        <w:t>Головина Н.В.</w:t>
      </w:r>
    </w:p>
    <w:p w:rsidR="00F15B51" w:rsidRPr="007F16A4" w:rsidRDefault="00F15B51" w:rsidP="00ED7F19">
      <w:pPr>
        <w:pStyle w:val="a0"/>
        <w:ind w:right="924" w:firstLine="387"/>
        <w:jc w:val="both"/>
        <w:rPr>
          <w:sz w:val="24"/>
          <w:szCs w:val="24"/>
        </w:rPr>
      </w:pPr>
      <w:r w:rsidRPr="002036BE">
        <w:rPr>
          <w:sz w:val="24"/>
          <w:szCs w:val="24"/>
        </w:rPr>
        <w:t>Не имеют</w:t>
      </w:r>
      <w:r w:rsidRPr="002036BE">
        <w:rPr>
          <w:spacing w:val="1"/>
          <w:sz w:val="24"/>
          <w:szCs w:val="24"/>
        </w:rPr>
        <w:t xml:space="preserve"> </w:t>
      </w:r>
      <w:r w:rsidRPr="002036BE">
        <w:rPr>
          <w:sz w:val="24"/>
          <w:szCs w:val="24"/>
        </w:rPr>
        <w:t xml:space="preserve">квалификационных категорий </w:t>
      </w:r>
      <w:r w:rsidR="0038667D" w:rsidRPr="002036BE">
        <w:rPr>
          <w:sz w:val="24"/>
          <w:szCs w:val="24"/>
        </w:rPr>
        <w:t>педагоги, которые работают менее двух лет (2 чел.).</w:t>
      </w:r>
      <w:r w:rsidR="0038667D">
        <w:rPr>
          <w:sz w:val="24"/>
          <w:szCs w:val="24"/>
        </w:rPr>
        <w:t xml:space="preserve"> </w:t>
      </w:r>
      <w:r w:rsidRPr="007F16A4">
        <w:rPr>
          <w:sz w:val="24"/>
          <w:szCs w:val="24"/>
        </w:rPr>
        <w:t>Однако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они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вовлечены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в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работу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по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самообразованию, активно участвуют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в работе творческих групп, принимают участие в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профессиональных и творческих</w:t>
      </w:r>
      <w:r w:rsidRPr="007F16A4">
        <w:rPr>
          <w:spacing w:val="1"/>
          <w:sz w:val="24"/>
          <w:szCs w:val="24"/>
        </w:rPr>
        <w:t xml:space="preserve"> </w:t>
      </w:r>
      <w:r w:rsidRPr="007F16A4">
        <w:rPr>
          <w:sz w:val="24"/>
          <w:szCs w:val="24"/>
        </w:rPr>
        <w:t>конкурсах,</w:t>
      </w:r>
      <w:r w:rsidRPr="007F16A4">
        <w:rPr>
          <w:spacing w:val="61"/>
          <w:sz w:val="24"/>
          <w:szCs w:val="24"/>
        </w:rPr>
        <w:t xml:space="preserve"> </w:t>
      </w:r>
      <w:r w:rsidRPr="007F16A4">
        <w:rPr>
          <w:sz w:val="24"/>
          <w:szCs w:val="24"/>
        </w:rPr>
        <w:t xml:space="preserve">как на </w:t>
      </w:r>
      <w:r w:rsidR="00ED7F19">
        <w:rPr>
          <w:sz w:val="24"/>
          <w:szCs w:val="24"/>
        </w:rPr>
        <w:t xml:space="preserve">международном, всероссийском, </w:t>
      </w:r>
      <w:r w:rsidRPr="007F16A4">
        <w:rPr>
          <w:sz w:val="24"/>
          <w:szCs w:val="24"/>
        </w:rPr>
        <w:t>муниципальном уровне, так и на</w:t>
      </w:r>
      <w:r w:rsidR="00ED7F19">
        <w:rPr>
          <w:spacing w:val="1"/>
          <w:sz w:val="24"/>
          <w:szCs w:val="24"/>
        </w:rPr>
        <w:t xml:space="preserve"> институциональном уровне</w:t>
      </w:r>
      <w:r w:rsidRPr="007F16A4">
        <w:rPr>
          <w:sz w:val="24"/>
          <w:szCs w:val="24"/>
        </w:rPr>
        <w:t>.</w:t>
      </w:r>
    </w:p>
    <w:p w:rsidR="00F15B51" w:rsidRPr="00D75785" w:rsidRDefault="00F15B51" w:rsidP="00A95028">
      <w:pPr>
        <w:pStyle w:val="Heading11"/>
        <w:spacing w:before="3" w:line="275" w:lineRule="exact"/>
        <w:ind w:left="284" w:right="924" w:firstLine="425"/>
      </w:pPr>
      <w:r w:rsidRPr="00D75785">
        <w:t>Образовательный урове</w:t>
      </w:r>
      <w:r w:rsidR="00ED7F19">
        <w:t>нь педагогических работников детского сада</w:t>
      </w:r>
      <w:r w:rsidRPr="00D75785">
        <w:t>:</w:t>
      </w:r>
    </w:p>
    <w:p w:rsidR="00F15B51" w:rsidRPr="002036BE" w:rsidRDefault="00BA385D" w:rsidP="00ED7F19">
      <w:pPr>
        <w:pStyle w:val="a8"/>
        <w:ind w:left="321" w:right="924" w:firstLine="38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Высшее образование – </w:t>
      </w:r>
      <w:r w:rsidR="00ED7F19" w:rsidRPr="002036BE">
        <w:rPr>
          <w:sz w:val="24"/>
          <w:szCs w:val="24"/>
        </w:rPr>
        <w:t>5</w:t>
      </w:r>
      <w:r w:rsidR="00F15B51" w:rsidRPr="002036BE">
        <w:rPr>
          <w:sz w:val="24"/>
          <w:szCs w:val="24"/>
        </w:rPr>
        <w:t xml:space="preserve"> чел.</w:t>
      </w:r>
      <w:r w:rsidR="00ED7F19" w:rsidRPr="002036BE">
        <w:rPr>
          <w:sz w:val="24"/>
          <w:szCs w:val="24"/>
        </w:rPr>
        <w:t xml:space="preserve"> – 55,5</w:t>
      </w:r>
      <w:r w:rsidRPr="002036BE">
        <w:rPr>
          <w:sz w:val="24"/>
          <w:szCs w:val="24"/>
        </w:rPr>
        <w:t xml:space="preserve"> </w:t>
      </w:r>
      <w:r w:rsidR="00F15B51" w:rsidRPr="002036BE">
        <w:rPr>
          <w:sz w:val="24"/>
          <w:szCs w:val="24"/>
        </w:rPr>
        <w:t>%;</w:t>
      </w:r>
    </w:p>
    <w:p w:rsidR="00F15B51" w:rsidRPr="00D75785" w:rsidRDefault="00BA385D" w:rsidP="00ED7F19">
      <w:pPr>
        <w:pStyle w:val="a5"/>
        <w:tabs>
          <w:tab w:val="left" w:pos="467"/>
        </w:tabs>
        <w:ind w:right="924" w:firstLine="387"/>
        <w:rPr>
          <w:sz w:val="24"/>
          <w:szCs w:val="24"/>
        </w:rPr>
      </w:pPr>
      <w:r w:rsidRPr="002036BE">
        <w:rPr>
          <w:sz w:val="24"/>
          <w:szCs w:val="24"/>
        </w:rPr>
        <w:t xml:space="preserve">Среднее специальное – </w:t>
      </w:r>
      <w:r w:rsidR="00ED7F19" w:rsidRPr="002036BE">
        <w:rPr>
          <w:sz w:val="24"/>
          <w:szCs w:val="24"/>
        </w:rPr>
        <w:t>4</w:t>
      </w:r>
      <w:r w:rsidR="00F15B51" w:rsidRPr="002036BE">
        <w:rPr>
          <w:sz w:val="24"/>
          <w:szCs w:val="24"/>
        </w:rPr>
        <w:t xml:space="preserve"> чел.</w:t>
      </w:r>
      <w:r w:rsidR="00F15B51" w:rsidRPr="00D75785">
        <w:rPr>
          <w:sz w:val="24"/>
          <w:szCs w:val="24"/>
        </w:rPr>
        <w:t xml:space="preserve"> – </w:t>
      </w:r>
      <w:r w:rsidR="00ED7F19">
        <w:rPr>
          <w:spacing w:val="-3"/>
          <w:sz w:val="24"/>
          <w:szCs w:val="24"/>
        </w:rPr>
        <w:t>44,5</w:t>
      </w:r>
      <w:r>
        <w:rPr>
          <w:spacing w:val="-3"/>
          <w:sz w:val="24"/>
          <w:szCs w:val="24"/>
        </w:rPr>
        <w:t xml:space="preserve"> </w:t>
      </w:r>
      <w:r w:rsidR="00ED7F19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F15B51" w:rsidRPr="00A95028" w:rsidRDefault="00F15B51" w:rsidP="00A95028">
      <w:pPr>
        <w:pStyle w:val="a0"/>
        <w:spacing w:before="5" w:line="237" w:lineRule="auto"/>
        <w:ind w:right="924" w:firstLine="387"/>
        <w:jc w:val="both"/>
        <w:rPr>
          <w:b/>
          <w:sz w:val="24"/>
          <w:szCs w:val="24"/>
        </w:rPr>
      </w:pPr>
      <w:r w:rsidRPr="00A95028">
        <w:rPr>
          <w:b/>
          <w:sz w:val="24"/>
          <w:szCs w:val="24"/>
        </w:rPr>
        <w:t xml:space="preserve">Стабильные высокие показатели </w:t>
      </w:r>
      <w:r w:rsidR="00A95028">
        <w:rPr>
          <w:b/>
          <w:sz w:val="24"/>
          <w:szCs w:val="24"/>
        </w:rPr>
        <w:t xml:space="preserve">образовательного уровня </w:t>
      </w:r>
      <w:r w:rsidRPr="00A95028">
        <w:rPr>
          <w:b/>
          <w:sz w:val="24"/>
          <w:szCs w:val="24"/>
        </w:rPr>
        <w:t>педагогического коллектива по категориям обеспечивают кач</w:t>
      </w:r>
      <w:r w:rsidR="00A95028">
        <w:rPr>
          <w:b/>
          <w:sz w:val="24"/>
          <w:szCs w:val="24"/>
        </w:rPr>
        <w:t>ественное функционирование ДО АНО «Детский сад «Вишенка»</w:t>
      </w:r>
      <w:r w:rsidRPr="00A95028">
        <w:rPr>
          <w:b/>
          <w:sz w:val="24"/>
          <w:szCs w:val="24"/>
        </w:rPr>
        <w:t>.</w:t>
      </w:r>
    </w:p>
    <w:p w:rsidR="00F15B51" w:rsidRPr="00D75785" w:rsidRDefault="00F15B51" w:rsidP="00847E98">
      <w:pPr>
        <w:pStyle w:val="Heading11"/>
        <w:spacing w:before="8" w:line="240" w:lineRule="auto"/>
        <w:ind w:left="284" w:right="924" w:firstLine="425"/>
      </w:pPr>
      <w:r w:rsidRPr="00D75785">
        <w:t>Распределение педагогов по педагогическому стажу</w:t>
      </w:r>
      <w:r w:rsidRPr="00A95028">
        <w:t>:</w:t>
      </w:r>
    </w:p>
    <w:p w:rsidR="00F15B51" w:rsidRPr="00D75785" w:rsidRDefault="00F15B51" w:rsidP="00B729EB">
      <w:pPr>
        <w:spacing w:line="270" w:lineRule="exact"/>
        <w:ind w:right="924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2D5A5D">
        <w:rPr>
          <w:i/>
          <w:sz w:val="24"/>
          <w:szCs w:val="24"/>
        </w:rPr>
        <w:t>Т</w:t>
      </w:r>
      <w:r w:rsidR="00847E98">
        <w:rPr>
          <w:i/>
          <w:sz w:val="24"/>
          <w:szCs w:val="24"/>
        </w:rPr>
        <w:t>аблица № 14</w:t>
      </w:r>
    </w:p>
    <w:tbl>
      <w:tblPr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165"/>
        <w:gridCol w:w="2694"/>
        <w:gridCol w:w="3434"/>
      </w:tblGrid>
      <w:tr w:rsidR="00F15B51" w:rsidRPr="00D75785" w:rsidTr="0049151C">
        <w:trPr>
          <w:trHeight w:val="551"/>
        </w:trPr>
        <w:tc>
          <w:tcPr>
            <w:tcW w:w="3165" w:type="dxa"/>
          </w:tcPr>
          <w:p w:rsidR="00F15B51" w:rsidRPr="00D75785" w:rsidRDefault="00F15B51" w:rsidP="007D128A">
            <w:pPr>
              <w:pStyle w:val="TableParagraph"/>
              <w:spacing w:before="2" w:line="278" w:lineRule="exact"/>
              <w:ind w:left="247" w:right="924"/>
              <w:jc w:val="center"/>
              <w:rPr>
                <w:b/>
                <w:sz w:val="24"/>
                <w:szCs w:val="24"/>
              </w:rPr>
            </w:pPr>
            <w:r w:rsidRPr="00D75785">
              <w:rPr>
                <w:b/>
                <w:sz w:val="24"/>
                <w:szCs w:val="24"/>
              </w:rPr>
              <w:t>Стаж педагогической деятельности</w:t>
            </w:r>
          </w:p>
        </w:tc>
        <w:tc>
          <w:tcPr>
            <w:tcW w:w="2694" w:type="dxa"/>
          </w:tcPr>
          <w:p w:rsidR="00F15B51" w:rsidRPr="00D75785" w:rsidRDefault="00F15B51" w:rsidP="00DB5EEC">
            <w:pPr>
              <w:pStyle w:val="TableParagraph"/>
              <w:ind w:left="196" w:right="924"/>
              <w:jc w:val="center"/>
              <w:rPr>
                <w:b/>
                <w:sz w:val="24"/>
                <w:szCs w:val="24"/>
              </w:rPr>
            </w:pPr>
            <w:r w:rsidRPr="00D75785">
              <w:rPr>
                <w:b/>
                <w:sz w:val="24"/>
                <w:szCs w:val="24"/>
              </w:rPr>
              <w:t>Абсолютные данные</w:t>
            </w:r>
          </w:p>
        </w:tc>
        <w:tc>
          <w:tcPr>
            <w:tcW w:w="3434" w:type="dxa"/>
          </w:tcPr>
          <w:p w:rsidR="00F15B51" w:rsidRPr="00D75785" w:rsidRDefault="00F15B51" w:rsidP="00DB5EEC">
            <w:pPr>
              <w:pStyle w:val="TableParagraph"/>
              <w:ind w:left="178" w:right="924"/>
              <w:jc w:val="center"/>
              <w:rPr>
                <w:b/>
                <w:sz w:val="24"/>
                <w:szCs w:val="24"/>
              </w:rPr>
            </w:pPr>
            <w:r w:rsidRPr="00D75785">
              <w:rPr>
                <w:b/>
                <w:sz w:val="24"/>
                <w:szCs w:val="24"/>
              </w:rPr>
              <w:t>Относительный показатель</w:t>
            </w:r>
          </w:p>
        </w:tc>
      </w:tr>
      <w:tr w:rsidR="00F15B51" w:rsidRPr="00D75785" w:rsidTr="0049151C">
        <w:trPr>
          <w:trHeight w:val="272"/>
        </w:trPr>
        <w:tc>
          <w:tcPr>
            <w:tcW w:w="3165" w:type="dxa"/>
          </w:tcPr>
          <w:p w:rsidR="00F15B51" w:rsidRPr="00D75785" w:rsidRDefault="00F15B51" w:rsidP="00DB5EEC">
            <w:pPr>
              <w:pStyle w:val="TableParagraph"/>
              <w:spacing w:line="252" w:lineRule="exact"/>
              <w:ind w:right="924"/>
              <w:rPr>
                <w:sz w:val="24"/>
                <w:szCs w:val="24"/>
              </w:rPr>
            </w:pPr>
            <w:r w:rsidRPr="00D75785">
              <w:rPr>
                <w:sz w:val="24"/>
                <w:szCs w:val="24"/>
              </w:rPr>
              <w:t>до 5 лет</w:t>
            </w:r>
          </w:p>
        </w:tc>
        <w:tc>
          <w:tcPr>
            <w:tcW w:w="2694" w:type="dxa"/>
          </w:tcPr>
          <w:p w:rsidR="00F15B51" w:rsidRPr="00D75785" w:rsidRDefault="00F15B51" w:rsidP="00DB5EEC">
            <w:pPr>
              <w:pStyle w:val="TableParagraph"/>
              <w:spacing w:line="252" w:lineRule="exact"/>
              <w:ind w:left="196" w:right="924"/>
              <w:jc w:val="center"/>
              <w:rPr>
                <w:sz w:val="24"/>
                <w:szCs w:val="24"/>
              </w:rPr>
            </w:pPr>
            <w:r w:rsidRPr="00D75785">
              <w:rPr>
                <w:sz w:val="24"/>
                <w:szCs w:val="24"/>
              </w:rPr>
              <w:t xml:space="preserve"> </w:t>
            </w:r>
            <w:r w:rsidR="004A02A9">
              <w:rPr>
                <w:sz w:val="24"/>
                <w:szCs w:val="24"/>
              </w:rPr>
              <w:t xml:space="preserve">5 </w:t>
            </w:r>
            <w:r w:rsidRPr="00D75785">
              <w:rPr>
                <w:sz w:val="24"/>
                <w:szCs w:val="24"/>
              </w:rPr>
              <w:t>педагог</w:t>
            </w:r>
            <w:r w:rsidR="004A02A9">
              <w:rPr>
                <w:sz w:val="24"/>
                <w:szCs w:val="24"/>
              </w:rPr>
              <w:t>ов</w:t>
            </w:r>
          </w:p>
        </w:tc>
        <w:tc>
          <w:tcPr>
            <w:tcW w:w="3434" w:type="dxa"/>
          </w:tcPr>
          <w:p w:rsidR="00F15B51" w:rsidRPr="00D75785" w:rsidRDefault="004A02A9" w:rsidP="00DB5EEC">
            <w:pPr>
              <w:pStyle w:val="TableParagraph"/>
              <w:spacing w:line="252" w:lineRule="exact"/>
              <w:ind w:left="178" w:right="9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</w:t>
            </w:r>
            <w:r w:rsidR="00F15B51" w:rsidRPr="00D75785">
              <w:rPr>
                <w:sz w:val="24"/>
                <w:szCs w:val="24"/>
              </w:rPr>
              <w:t>%</w:t>
            </w:r>
          </w:p>
        </w:tc>
      </w:tr>
      <w:tr w:rsidR="00F15B51" w:rsidRPr="00D75785" w:rsidTr="0049151C">
        <w:trPr>
          <w:trHeight w:val="278"/>
        </w:trPr>
        <w:tc>
          <w:tcPr>
            <w:tcW w:w="3165" w:type="dxa"/>
          </w:tcPr>
          <w:p w:rsidR="00F15B51" w:rsidRPr="00D75785" w:rsidRDefault="00F15B51" w:rsidP="00DB5EEC">
            <w:pPr>
              <w:pStyle w:val="TableParagraph"/>
              <w:spacing w:line="258" w:lineRule="exact"/>
              <w:ind w:right="924"/>
              <w:rPr>
                <w:sz w:val="24"/>
                <w:szCs w:val="24"/>
              </w:rPr>
            </w:pPr>
            <w:r w:rsidRPr="00D75785">
              <w:rPr>
                <w:sz w:val="24"/>
                <w:szCs w:val="24"/>
              </w:rPr>
              <w:t>20 и более лет</w:t>
            </w:r>
          </w:p>
        </w:tc>
        <w:tc>
          <w:tcPr>
            <w:tcW w:w="2694" w:type="dxa"/>
          </w:tcPr>
          <w:p w:rsidR="00F15B51" w:rsidRPr="00D75785" w:rsidRDefault="004A02A9" w:rsidP="00DB5EEC">
            <w:pPr>
              <w:pStyle w:val="TableParagraph"/>
              <w:spacing w:line="258" w:lineRule="exact"/>
              <w:ind w:left="196" w:right="9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педагога</w:t>
            </w:r>
          </w:p>
        </w:tc>
        <w:tc>
          <w:tcPr>
            <w:tcW w:w="3434" w:type="dxa"/>
          </w:tcPr>
          <w:p w:rsidR="00F15B51" w:rsidRPr="00D75785" w:rsidRDefault="004A02A9" w:rsidP="00DB5EEC">
            <w:pPr>
              <w:pStyle w:val="TableParagraph"/>
              <w:spacing w:line="258" w:lineRule="exact"/>
              <w:ind w:left="178" w:right="9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  <w:r w:rsidR="00F15B51" w:rsidRPr="00D75785">
              <w:rPr>
                <w:sz w:val="24"/>
                <w:szCs w:val="24"/>
              </w:rPr>
              <w:t>%</w:t>
            </w:r>
          </w:p>
        </w:tc>
      </w:tr>
    </w:tbl>
    <w:p w:rsidR="00F15B51" w:rsidRPr="00D75785" w:rsidRDefault="00F15B51" w:rsidP="00DB5EEC">
      <w:pPr>
        <w:pStyle w:val="a0"/>
        <w:ind w:right="924"/>
        <w:jc w:val="both"/>
        <w:rPr>
          <w:b/>
          <w:sz w:val="24"/>
          <w:szCs w:val="24"/>
        </w:rPr>
      </w:pPr>
    </w:p>
    <w:p w:rsidR="00F15B51" w:rsidRPr="00D75785" w:rsidRDefault="0014041D" w:rsidP="0014041D">
      <w:pPr>
        <w:pStyle w:val="a0"/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="00F15B51" w:rsidRPr="00D75785">
        <w:rPr>
          <w:sz w:val="24"/>
          <w:szCs w:val="24"/>
        </w:rPr>
        <w:t>Педагогические работники целенаправленно и в системе организуют образовательный процесс, проявляют творчество  и педагогическое мастерство в процессе проведения разнообразных форм образовательной деятельности и культурных практик.</w:t>
      </w:r>
    </w:p>
    <w:p w:rsidR="00F15B51" w:rsidRPr="00D75785" w:rsidRDefault="00BA385D" w:rsidP="00DB5EEC">
      <w:pPr>
        <w:pStyle w:val="a0"/>
        <w:tabs>
          <w:tab w:val="left" w:pos="851"/>
          <w:tab w:val="left" w:pos="993"/>
        </w:tabs>
        <w:ind w:right="924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 </w:t>
      </w:r>
      <w:r w:rsidR="0014041D">
        <w:rPr>
          <w:sz w:val="24"/>
          <w:szCs w:val="24"/>
        </w:rPr>
        <w:t xml:space="preserve">детском саду </w:t>
      </w:r>
      <w:r w:rsidR="00F15B51" w:rsidRPr="00D75785">
        <w:rPr>
          <w:sz w:val="24"/>
          <w:szCs w:val="24"/>
        </w:rPr>
        <w:t>внимание уделяется повышению педагогического мастерства воспитателей</w:t>
      </w:r>
      <w:r w:rsidR="0014041D">
        <w:rPr>
          <w:sz w:val="24"/>
          <w:szCs w:val="24"/>
        </w:rPr>
        <w:t xml:space="preserve"> и узких специалистов. </w:t>
      </w:r>
      <w:r w:rsidR="00F15B51" w:rsidRPr="00D75785">
        <w:rPr>
          <w:sz w:val="24"/>
          <w:szCs w:val="24"/>
        </w:rPr>
        <w:t>Разработана система повышения квалификации педагогов, включающая следующие формы:</w:t>
      </w:r>
    </w:p>
    <w:p w:rsidR="00F15B51" w:rsidRPr="003B297E" w:rsidRDefault="00F15B51" w:rsidP="0014041D">
      <w:pPr>
        <w:numPr>
          <w:ilvl w:val="0"/>
          <w:numId w:val="23"/>
        </w:numPr>
        <w:tabs>
          <w:tab w:val="clear" w:pos="1050"/>
        </w:tabs>
        <w:ind w:left="284" w:right="924" w:firstLine="0"/>
        <w:jc w:val="both"/>
        <w:rPr>
          <w:sz w:val="24"/>
          <w:szCs w:val="24"/>
        </w:rPr>
      </w:pPr>
      <w:r w:rsidRPr="003B297E">
        <w:rPr>
          <w:sz w:val="24"/>
          <w:szCs w:val="24"/>
        </w:rPr>
        <w:t>прохождение курсовой подготовки;</w:t>
      </w:r>
    </w:p>
    <w:p w:rsidR="00F15B51" w:rsidRPr="003B297E" w:rsidRDefault="0014041D" w:rsidP="0014041D">
      <w:pPr>
        <w:numPr>
          <w:ilvl w:val="0"/>
          <w:numId w:val="23"/>
        </w:numPr>
        <w:tabs>
          <w:tab w:val="clear" w:pos="1050"/>
        </w:tabs>
        <w:ind w:left="284" w:right="92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участие в работе методических объединений, </w:t>
      </w:r>
      <w:r w:rsidR="00F15B51" w:rsidRPr="003B297E">
        <w:rPr>
          <w:sz w:val="24"/>
          <w:szCs w:val="24"/>
        </w:rPr>
        <w:t>семинаров</w:t>
      </w:r>
      <w:r>
        <w:rPr>
          <w:sz w:val="24"/>
          <w:szCs w:val="24"/>
        </w:rPr>
        <w:t>, конференций, вебинарах на различных уровнях</w:t>
      </w:r>
      <w:r w:rsidR="00F15B51" w:rsidRPr="003B297E">
        <w:rPr>
          <w:sz w:val="24"/>
          <w:szCs w:val="24"/>
        </w:rPr>
        <w:t>;</w:t>
      </w:r>
    </w:p>
    <w:p w:rsidR="00F15B51" w:rsidRPr="003B297E" w:rsidRDefault="00F15B51" w:rsidP="0014041D">
      <w:pPr>
        <w:numPr>
          <w:ilvl w:val="0"/>
          <w:numId w:val="23"/>
        </w:numPr>
        <w:tabs>
          <w:tab w:val="clear" w:pos="1050"/>
        </w:tabs>
        <w:ind w:left="284" w:right="924" w:firstLine="0"/>
        <w:jc w:val="both"/>
        <w:rPr>
          <w:sz w:val="24"/>
          <w:szCs w:val="24"/>
        </w:rPr>
      </w:pPr>
      <w:r w:rsidRPr="003B297E">
        <w:rPr>
          <w:sz w:val="24"/>
          <w:szCs w:val="24"/>
        </w:rPr>
        <w:t>Педагогические советы, семинары-пр</w:t>
      </w:r>
      <w:r w:rsidR="0014041D">
        <w:rPr>
          <w:sz w:val="24"/>
          <w:szCs w:val="24"/>
        </w:rPr>
        <w:t>актикумы, открытые просмотры занятий</w:t>
      </w:r>
      <w:r w:rsidRPr="003B297E">
        <w:rPr>
          <w:sz w:val="24"/>
          <w:szCs w:val="24"/>
        </w:rPr>
        <w:t>,  д</w:t>
      </w:r>
      <w:r w:rsidR="00BA385D">
        <w:rPr>
          <w:sz w:val="24"/>
          <w:szCs w:val="24"/>
        </w:rPr>
        <w:t>осугов и режимных моментов</w:t>
      </w:r>
      <w:r w:rsidRPr="003B297E">
        <w:rPr>
          <w:sz w:val="24"/>
          <w:szCs w:val="24"/>
        </w:rPr>
        <w:t>;</w:t>
      </w:r>
    </w:p>
    <w:p w:rsidR="00BA385D" w:rsidRPr="0014041D" w:rsidRDefault="00F15B51" w:rsidP="0014041D">
      <w:pPr>
        <w:numPr>
          <w:ilvl w:val="0"/>
          <w:numId w:val="23"/>
        </w:numPr>
        <w:tabs>
          <w:tab w:val="clear" w:pos="1050"/>
        </w:tabs>
        <w:ind w:left="284" w:right="924" w:firstLine="0"/>
        <w:jc w:val="both"/>
        <w:rPr>
          <w:sz w:val="24"/>
          <w:szCs w:val="24"/>
        </w:rPr>
      </w:pPr>
      <w:r w:rsidRPr="003B297E">
        <w:rPr>
          <w:sz w:val="24"/>
          <w:szCs w:val="24"/>
        </w:rPr>
        <w:t>изучение научно-методической литературы по темам самообразования.</w:t>
      </w:r>
    </w:p>
    <w:p w:rsidR="00F15B51" w:rsidRDefault="0014041D" w:rsidP="00902BCE">
      <w:pPr>
        <w:pStyle w:val="a0"/>
        <w:spacing w:after="11" w:line="237" w:lineRule="auto"/>
        <w:ind w:left="284" w:right="924" w:firstLine="425"/>
        <w:jc w:val="both"/>
        <w:rPr>
          <w:sz w:val="24"/>
          <w:szCs w:val="24"/>
        </w:rPr>
      </w:pPr>
      <w:r w:rsidRPr="0014041D">
        <w:rPr>
          <w:sz w:val="24"/>
          <w:szCs w:val="24"/>
        </w:rPr>
        <w:t>В 202</w:t>
      </w:r>
      <w:r w:rsidR="00863289">
        <w:rPr>
          <w:sz w:val="24"/>
          <w:szCs w:val="24"/>
        </w:rPr>
        <w:t>4</w:t>
      </w:r>
      <w:r w:rsidRPr="0014041D">
        <w:rPr>
          <w:sz w:val="24"/>
          <w:szCs w:val="24"/>
        </w:rPr>
        <w:t xml:space="preserve"> учебном го</w:t>
      </w:r>
      <w:r>
        <w:rPr>
          <w:sz w:val="24"/>
          <w:szCs w:val="24"/>
        </w:rPr>
        <w:t xml:space="preserve">ду педагогический коллектив ДО АНО «Детский сад «Вишенка» </w:t>
      </w:r>
      <w:r w:rsidRPr="0014041D">
        <w:rPr>
          <w:sz w:val="24"/>
          <w:szCs w:val="24"/>
        </w:rPr>
        <w:lastRenderedPageBreak/>
        <w:t>продолжил повышение своей профессиональной компетенции в условиях реализац</w:t>
      </w:r>
      <w:r>
        <w:rPr>
          <w:sz w:val="24"/>
          <w:szCs w:val="24"/>
        </w:rPr>
        <w:t xml:space="preserve">ии Федеральной образовательной </w:t>
      </w:r>
      <w:r w:rsidRPr="0014041D">
        <w:rPr>
          <w:sz w:val="24"/>
          <w:szCs w:val="24"/>
        </w:rPr>
        <w:t xml:space="preserve">программы дошкольного образования. </w:t>
      </w:r>
      <w:r>
        <w:rPr>
          <w:sz w:val="24"/>
          <w:szCs w:val="24"/>
        </w:rPr>
        <w:t xml:space="preserve">Таким образом, курсовую </w:t>
      </w:r>
      <w:r w:rsidRPr="0014041D">
        <w:rPr>
          <w:sz w:val="24"/>
          <w:szCs w:val="24"/>
        </w:rPr>
        <w:t xml:space="preserve">подготовку </w:t>
      </w:r>
      <w:r>
        <w:rPr>
          <w:sz w:val="24"/>
          <w:szCs w:val="24"/>
        </w:rPr>
        <w:t>в дистанционном формате прошли 9 педагогов, что составило 100</w:t>
      </w:r>
      <w:r w:rsidRPr="0014041D">
        <w:rPr>
          <w:sz w:val="24"/>
          <w:szCs w:val="24"/>
        </w:rPr>
        <w:t xml:space="preserve">%. </w:t>
      </w:r>
    </w:p>
    <w:p w:rsidR="00902BCE" w:rsidRPr="00902BCE" w:rsidRDefault="00902BCE" w:rsidP="00902BCE">
      <w:pPr>
        <w:pStyle w:val="a0"/>
        <w:spacing w:after="11" w:line="237" w:lineRule="auto"/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>Согласно годовому планированию деятельности</w:t>
      </w:r>
      <w:r w:rsidRPr="00902BCE">
        <w:rPr>
          <w:sz w:val="24"/>
          <w:szCs w:val="24"/>
        </w:rPr>
        <w:t xml:space="preserve"> в рамках п</w:t>
      </w:r>
      <w:r>
        <w:rPr>
          <w:sz w:val="24"/>
          <w:szCs w:val="24"/>
        </w:rPr>
        <w:t xml:space="preserve">овышения компетенции педагогов </w:t>
      </w:r>
      <w:r w:rsidRPr="00902BCE">
        <w:rPr>
          <w:sz w:val="24"/>
          <w:szCs w:val="24"/>
        </w:rPr>
        <w:t xml:space="preserve">по вопросам реализации ФОП </w:t>
      </w:r>
      <w:proofErr w:type="gramStart"/>
      <w:r w:rsidRPr="00902BCE">
        <w:rPr>
          <w:sz w:val="24"/>
          <w:szCs w:val="24"/>
        </w:rPr>
        <w:t>ДО</w:t>
      </w:r>
      <w:proofErr w:type="gramEnd"/>
      <w:r w:rsidRPr="00902BCE">
        <w:rPr>
          <w:sz w:val="24"/>
          <w:szCs w:val="24"/>
        </w:rPr>
        <w:t xml:space="preserve"> </w:t>
      </w:r>
      <w:proofErr w:type="gramStart"/>
      <w:r w:rsidRPr="00902BCE">
        <w:rPr>
          <w:sz w:val="24"/>
          <w:szCs w:val="24"/>
        </w:rPr>
        <w:t>были</w:t>
      </w:r>
      <w:proofErr w:type="gramEnd"/>
      <w:r w:rsidRPr="00902BCE">
        <w:rPr>
          <w:sz w:val="24"/>
          <w:szCs w:val="24"/>
        </w:rPr>
        <w:t xml:space="preserve"> орга</w:t>
      </w:r>
      <w:r>
        <w:rPr>
          <w:sz w:val="24"/>
          <w:szCs w:val="24"/>
        </w:rPr>
        <w:t xml:space="preserve">низованы и проведены следующие </w:t>
      </w:r>
      <w:r w:rsidRPr="00902BCE">
        <w:rPr>
          <w:sz w:val="24"/>
          <w:szCs w:val="24"/>
        </w:rPr>
        <w:t xml:space="preserve">мероприятия: </w:t>
      </w:r>
    </w:p>
    <w:p w:rsidR="00902BCE" w:rsidRPr="00902BCE" w:rsidRDefault="00902BCE" w:rsidP="00902BCE">
      <w:pPr>
        <w:pStyle w:val="a0"/>
        <w:spacing w:after="11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02BCE">
        <w:rPr>
          <w:sz w:val="24"/>
          <w:szCs w:val="24"/>
        </w:rPr>
        <w:t>круглый стол «</w:t>
      </w:r>
      <w:proofErr w:type="gramStart"/>
      <w:r w:rsidRPr="00902BCE">
        <w:rPr>
          <w:sz w:val="24"/>
          <w:szCs w:val="24"/>
        </w:rPr>
        <w:t>Обновленная</w:t>
      </w:r>
      <w:proofErr w:type="gramEnd"/>
      <w:r w:rsidRPr="00902BCE">
        <w:rPr>
          <w:sz w:val="24"/>
          <w:szCs w:val="24"/>
        </w:rPr>
        <w:t xml:space="preserve"> ОП ДО: вопросы и ответы»; </w:t>
      </w:r>
    </w:p>
    <w:p w:rsidR="00902BCE" w:rsidRPr="00902BCE" w:rsidRDefault="00902BCE" w:rsidP="00902BCE">
      <w:pPr>
        <w:pStyle w:val="a0"/>
        <w:spacing w:after="11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02BCE">
        <w:rPr>
          <w:sz w:val="24"/>
          <w:szCs w:val="24"/>
        </w:rPr>
        <w:t>взаимопосещение педагогов по вопросам подбор</w:t>
      </w:r>
      <w:r>
        <w:rPr>
          <w:sz w:val="24"/>
          <w:szCs w:val="24"/>
        </w:rPr>
        <w:t xml:space="preserve">а форм совместной деятельности </w:t>
      </w:r>
      <w:r w:rsidRPr="00902BCE">
        <w:rPr>
          <w:sz w:val="24"/>
          <w:szCs w:val="24"/>
        </w:rPr>
        <w:t xml:space="preserve">с учетом ФОП </w:t>
      </w:r>
      <w:proofErr w:type="gramStart"/>
      <w:r w:rsidRPr="00902BCE">
        <w:rPr>
          <w:sz w:val="24"/>
          <w:szCs w:val="24"/>
        </w:rPr>
        <w:t>ДО</w:t>
      </w:r>
      <w:proofErr w:type="gramEnd"/>
      <w:r w:rsidRPr="00902BCE">
        <w:rPr>
          <w:sz w:val="24"/>
          <w:szCs w:val="24"/>
        </w:rPr>
        <w:t xml:space="preserve">; </w:t>
      </w:r>
    </w:p>
    <w:p w:rsidR="00902BCE" w:rsidRPr="00902BCE" w:rsidRDefault="00902BCE" w:rsidP="00902BCE">
      <w:pPr>
        <w:pStyle w:val="a0"/>
        <w:spacing w:after="11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02BCE">
        <w:rPr>
          <w:sz w:val="24"/>
          <w:szCs w:val="24"/>
        </w:rPr>
        <w:t>муниципальные заседания методических объе</w:t>
      </w:r>
      <w:r>
        <w:rPr>
          <w:sz w:val="24"/>
          <w:szCs w:val="24"/>
        </w:rPr>
        <w:t xml:space="preserve">динений по вопросам реализации </w:t>
      </w:r>
      <w:r w:rsidRPr="00902BCE">
        <w:rPr>
          <w:sz w:val="24"/>
          <w:szCs w:val="24"/>
        </w:rPr>
        <w:t xml:space="preserve">обновленной ОП </w:t>
      </w:r>
      <w:proofErr w:type="gramStart"/>
      <w:r w:rsidRPr="00902BCE">
        <w:rPr>
          <w:sz w:val="24"/>
          <w:szCs w:val="24"/>
        </w:rPr>
        <w:t>ДО</w:t>
      </w:r>
      <w:proofErr w:type="gramEnd"/>
      <w:r w:rsidRPr="00902BCE">
        <w:rPr>
          <w:sz w:val="24"/>
          <w:szCs w:val="24"/>
        </w:rPr>
        <w:t xml:space="preserve"> (согласно </w:t>
      </w:r>
      <w:proofErr w:type="gramStart"/>
      <w:r w:rsidRPr="00902BCE">
        <w:rPr>
          <w:sz w:val="24"/>
          <w:szCs w:val="24"/>
        </w:rPr>
        <w:t>плану</w:t>
      </w:r>
      <w:proofErr w:type="gramEnd"/>
      <w:r w:rsidRPr="00902BCE">
        <w:rPr>
          <w:sz w:val="24"/>
          <w:szCs w:val="24"/>
        </w:rPr>
        <w:t xml:space="preserve"> работы). </w:t>
      </w:r>
    </w:p>
    <w:p w:rsidR="00902BCE" w:rsidRPr="00902BCE" w:rsidRDefault="00902BCE" w:rsidP="00902BCE">
      <w:pPr>
        <w:pStyle w:val="a0"/>
        <w:spacing w:after="11" w:line="237" w:lineRule="auto"/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установочного П</w:t>
      </w:r>
      <w:r w:rsidRPr="00902BCE">
        <w:rPr>
          <w:sz w:val="24"/>
          <w:szCs w:val="24"/>
        </w:rPr>
        <w:t>едагогического совета было организовано знакомство педагогов с новым Порядком аттестации педагогических работников, который был утвержден приказом Минпросвещения от 24.03.2</w:t>
      </w:r>
      <w:r>
        <w:rPr>
          <w:sz w:val="24"/>
          <w:szCs w:val="24"/>
        </w:rPr>
        <w:t xml:space="preserve">023 № 196. В течение полугодия </w:t>
      </w:r>
      <w:r w:rsidRPr="00902BCE">
        <w:rPr>
          <w:sz w:val="24"/>
          <w:szCs w:val="24"/>
        </w:rPr>
        <w:t xml:space="preserve">с педагогами проводилась работа по плану по следующим направлениям: </w:t>
      </w:r>
    </w:p>
    <w:p w:rsidR="00902BCE" w:rsidRPr="00902BCE" w:rsidRDefault="00902BCE" w:rsidP="00902BCE">
      <w:pPr>
        <w:pStyle w:val="a0"/>
        <w:numPr>
          <w:ilvl w:val="0"/>
          <w:numId w:val="23"/>
        </w:numPr>
        <w:spacing w:after="11" w:line="237" w:lineRule="auto"/>
        <w:ind w:right="924"/>
        <w:jc w:val="both"/>
        <w:rPr>
          <w:sz w:val="24"/>
          <w:szCs w:val="24"/>
        </w:rPr>
      </w:pPr>
      <w:r w:rsidRPr="00902BCE">
        <w:rPr>
          <w:sz w:val="24"/>
          <w:szCs w:val="24"/>
        </w:rPr>
        <w:t xml:space="preserve">аналитико-диагностические мероприятия; </w:t>
      </w:r>
    </w:p>
    <w:p w:rsidR="00902BCE" w:rsidRPr="00902BCE" w:rsidRDefault="00902BCE" w:rsidP="00902BCE">
      <w:pPr>
        <w:pStyle w:val="a0"/>
        <w:numPr>
          <w:ilvl w:val="0"/>
          <w:numId w:val="23"/>
        </w:numPr>
        <w:spacing w:after="11" w:line="237" w:lineRule="auto"/>
        <w:ind w:right="924"/>
        <w:jc w:val="both"/>
        <w:rPr>
          <w:sz w:val="24"/>
          <w:szCs w:val="24"/>
        </w:rPr>
      </w:pPr>
      <w:r w:rsidRPr="00902BCE">
        <w:rPr>
          <w:sz w:val="24"/>
          <w:szCs w:val="24"/>
        </w:rPr>
        <w:t xml:space="preserve">психологическое сопровождение; </w:t>
      </w:r>
    </w:p>
    <w:p w:rsidR="00902BCE" w:rsidRPr="00902BCE" w:rsidRDefault="00902BCE" w:rsidP="00902BCE">
      <w:pPr>
        <w:pStyle w:val="a0"/>
        <w:numPr>
          <w:ilvl w:val="0"/>
          <w:numId w:val="23"/>
        </w:numPr>
        <w:spacing w:after="11" w:line="237" w:lineRule="auto"/>
        <w:ind w:right="924"/>
        <w:jc w:val="both"/>
        <w:rPr>
          <w:sz w:val="24"/>
          <w:szCs w:val="24"/>
        </w:rPr>
      </w:pPr>
      <w:r w:rsidRPr="00902BCE">
        <w:rPr>
          <w:sz w:val="24"/>
          <w:szCs w:val="24"/>
        </w:rPr>
        <w:t>организационно-методическое сопровождение.</w:t>
      </w:r>
    </w:p>
    <w:p w:rsidR="00F15B51" w:rsidRPr="00ED6744" w:rsidRDefault="00902BCE" w:rsidP="007845C1">
      <w:pPr>
        <w:pStyle w:val="a0"/>
        <w:tabs>
          <w:tab w:val="left" w:pos="9639"/>
        </w:tabs>
        <w:spacing w:before="5" w:line="237" w:lineRule="auto"/>
        <w:ind w:right="924" w:firstLine="387"/>
        <w:jc w:val="both"/>
        <w:rPr>
          <w:sz w:val="24"/>
          <w:szCs w:val="24"/>
        </w:rPr>
      </w:pPr>
      <w:r>
        <w:rPr>
          <w:sz w:val="24"/>
          <w:szCs w:val="24"/>
        </w:rPr>
        <w:t>В 202</w:t>
      </w:r>
      <w:r w:rsidR="00863289">
        <w:rPr>
          <w:sz w:val="24"/>
          <w:szCs w:val="24"/>
        </w:rPr>
        <w:t>4</w:t>
      </w:r>
      <w:r w:rsidR="00F15B51" w:rsidRPr="00ED6744">
        <w:rPr>
          <w:sz w:val="24"/>
          <w:szCs w:val="24"/>
        </w:rPr>
        <w:t xml:space="preserve"> году педагоги детского сада приняли участие в мероприятиях различного уровня:</w:t>
      </w:r>
    </w:p>
    <w:p w:rsidR="00F15B51" w:rsidRPr="007845C1" w:rsidRDefault="00F15B51" w:rsidP="007845C1">
      <w:pPr>
        <w:pStyle w:val="a0"/>
        <w:tabs>
          <w:tab w:val="left" w:pos="9639"/>
        </w:tabs>
        <w:spacing w:before="5" w:line="237" w:lineRule="auto"/>
        <w:ind w:left="284" w:right="924" w:firstLine="425"/>
        <w:jc w:val="both"/>
        <w:rPr>
          <w:sz w:val="24"/>
          <w:szCs w:val="24"/>
          <w:u w:val="single"/>
        </w:rPr>
      </w:pPr>
      <w:r w:rsidRPr="007845C1">
        <w:rPr>
          <w:sz w:val="24"/>
          <w:szCs w:val="24"/>
          <w:u w:val="single"/>
        </w:rPr>
        <w:t xml:space="preserve">в заочных конкурсах профессионального </w:t>
      </w:r>
      <w:r w:rsidR="007104A7">
        <w:rPr>
          <w:sz w:val="24"/>
          <w:szCs w:val="24"/>
          <w:u w:val="single"/>
        </w:rPr>
        <w:t xml:space="preserve">и творческого </w:t>
      </w:r>
      <w:r w:rsidRPr="007845C1">
        <w:rPr>
          <w:sz w:val="24"/>
          <w:szCs w:val="24"/>
          <w:u w:val="single"/>
        </w:rPr>
        <w:t>мастерства:</w:t>
      </w:r>
    </w:p>
    <w:p w:rsidR="007845C1" w:rsidRPr="007845C1" w:rsidRDefault="007104A7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845C1" w:rsidRPr="007845C1">
        <w:rPr>
          <w:sz w:val="24"/>
          <w:szCs w:val="24"/>
        </w:rPr>
        <w:t>IV Международный профессиональный конкурс «Надежды России», номинация «Украшение группы, зала и т.д.», лауреат I степени.</w:t>
      </w:r>
    </w:p>
    <w:p w:rsidR="007845C1" w:rsidRPr="007845C1" w:rsidRDefault="007104A7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845C1" w:rsidRPr="007845C1">
        <w:rPr>
          <w:sz w:val="24"/>
          <w:szCs w:val="24"/>
        </w:rPr>
        <w:t>муниципальная благотворительная акция «Вербная ярмарка», номинация «Писанка», 2 место;</w:t>
      </w:r>
    </w:p>
    <w:p w:rsidR="007845C1" w:rsidRPr="007845C1" w:rsidRDefault="007104A7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845C1" w:rsidRPr="007845C1">
        <w:rPr>
          <w:sz w:val="24"/>
          <w:szCs w:val="24"/>
        </w:rPr>
        <w:t>муниципальный конкурс букетов и цветочных композиций «Троицкий букет», номинация «Самый оригинальный экспонат», 3 место.</w:t>
      </w:r>
    </w:p>
    <w:p w:rsidR="007104A7" w:rsidRDefault="005C3100" w:rsidP="00847725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>- X Международный профессиональный конкурс «Надежды России», номинация</w:t>
      </w:r>
      <w:r w:rsidRPr="005C3100">
        <w:rPr>
          <w:sz w:val="24"/>
          <w:szCs w:val="24"/>
        </w:rPr>
        <w:t xml:space="preserve"> «Уникальные места «Заповедники России»</w:t>
      </w:r>
      <w:r>
        <w:rPr>
          <w:sz w:val="24"/>
          <w:szCs w:val="24"/>
        </w:rPr>
        <w:t xml:space="preserve">, </w:t>
      </w:r>
      <w:r w:rsidRPr="005C3100">
        <w:rPr>
          <w:sz w:val="24"/>
          <w:szCs w:val="24"/>
        </w:rPr>
        <w:t>дипломом</w:t>
      </w:r>
      <w:r>
        <w:rPr>
          <w:sz w:val="24"/>
          <w:szCs w:val="24"/>
        </w:rPr>
        <w:t xml:space="preserve"> лауреата I степени</w:t>
      </w:r>
      <w:r w:rsidR="00847725">
        <w:rPr>
          <w:sz w:val="24"/>
          <w:szCs w:val="24"/>
        </w:rPr>
        <w:t>.</w:t>
      </w:r>
    </w:p>
    <w:p w:rsidR="007104A7" w:rsidRDefault="007104A7" w:rsidP="007104A7">
      <w:pPr>
        <w:pStyle w:val="a0"/>
        <w:tabs>
          <w:tab w:val="left" w:pos="9639"/>
        </w:tabs>
        <w:spacing w:before="5" w:line="237" w:lineRule="auto"/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Педагогические работники приняли </w:t>
      </w:r>
      <w:r w:rsidR="007845C1" w:rsidRPr="007845C1">
        <w:rPr>
          <w:sz w:val="24"/>
          <w:szCs w:val="24"/>
        </w:rPr>
        <w:t>активное участие</w:t>
      </w:r>
      <w:r w:rsidRPr="007104A7">
        <w:t xml:space="preserve"> </w:t>
      </w:r>
      <w:r w:rsidRPr="007104A7">
        <w:rPr>
          <w:sz w:val="24"/>
          <w:szCs w:val="24"/>
        </w:rPr>
        <w:t>в вебинарах</w:t>
      </w:r>
      <w:r>
        <w:t xml:space="preserve"> </w:t>
      </w:r>
      <w:r w:rsidRPr="007104A7">
        <w:rPr>
          <w:sz w:val="24"/>
          <w:szCs w:val="24"/>
        </w:rPr>
        <w:t>на педагогическом портале «Солнечный свет»</w:t>
      </w:r>
      <w:r>
        <w:rPr>
          <w:sz w:val="24"/>
          <w:szCs w:val="24"/>
        </w:rPr>
        <w:t xml:space="preserve"> по теме:</w:t>
      </w:r>
    </w:p>
    <w:p w:rsidR="007845C1" w:rsidRPr="007845C1" w:rsidRDefault="007104A7" w:rsidP="007104A7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845C1" w:rsidRPr="007845C1">
        <w:rPr>
          <w:sz w:val="24"/>
          <w:szCs w:val="24"/>
        </w:rPr>
        <w:t>«</w:t>
      </w:r>
      <w:proofErr w:type="gramStart"/>
      <w:r w:rsidR="007845C1" w:rsidRPr="007845C1">
        <w:rPr>
          <w:sz w:val="24"/>
          <w:szCs w:val="24"/>
        </w:rPr>
        <w:t>Полезные</w:t>
      </w:r>
      <w:proofErr w:type="gramEnd"/>
      <w:r w:rsidR="007845C1" w:rsidRPr="007845C1">
        <w:rPr>
          <w:sz w:val="24"/>
          <w:szCs w:val="24"/>
        </w:rPr>
        <w:t xml:space="preserve"> интернет-ресурсы в помощь педагогу»</w:t>
      </w:r>
      <w:r>
        <w:rPr>
          <w:sz w:val="24"/>
          <w:szCs w:val="24"/>
        </w:rPr>
        <w:t>;</w:t>
      </w:r>
      <w:r w:rsidR="007845C1" w:rsidRPr="007845C1">
        <w:rPr>
          <w:sz w:val="24"/>
          <w:szCs w:val="24"/>
        </w:rPr>
        <w:t xml:space="preserve"> </w:t>
      </w:r>
    </w:p>
    <w:p w:rsidR="007104A7" w:rsidRDefault="007104A7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104A7">
        <w:rPr>
          <w:sz w:val="24"/>
          <w:szCs w:val="24"/>
        </w:rPr>
        <w:t xml:space="preserve">«Нейропсихологический подход в практике педагога»; </w:t>
      </w:r>
    </w:p>
    <w:p w:rsidR="007104A7" w:rsidRDefault="007104A7" w:rsidP="007104A7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104A7">
        <w:rPr>
          <w:sz w:val="24"/>
          <w:szCs w:val="24"/>
        </w:rPr>
        <w:t xml:space="preserve">«Агрессивный ребенок. Как контролировать эмоции»; </w:t>
      </w:r>
    </w:p>
    <w:p w:rsidR="005C3100" w:rsidRDefault="005C3100" w:rsidP="005C3100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104A7" w:rsidRPr="007104A7">
        <w:rPr>
          <w:sz w:val="24"/>
          <w:szCs w:val="24"/>
        </w:rPr>
        <w:t xml:space="preserve">«Основы нейропсихологического подхода при подготовке к школе»; </w:t>
      </w:r>
    </w:p>
    <w:p w:rsidR="00173811" w:rsidRDefault="005C3100" w:rsidP="00847725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104A7" w:rsidRPr="007104A7">
        <w:rPr>
          <w:sz w:val="24"/>
          <w:szCs w:val="24"/>
        </w:rPr>
        <w:t>«Задержка речевого развития ребенка»;</w:t>
      </w:r>
    </w:p>
    <w:p w:rsidR="007104A7" w:rsidRDefault="00847725" w:rsidP="005C3100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73811">
        <w:rPr>
          <w:sz w:val="24"/>
          <w:szCs w:val="24"/>
        </w:rPr>
        <w:t xml:space="preserve">В </w:t>
      </w:r>
      <w:proofErr w:type="spellStart"/>
      <w:r w:rsidR="00173811">
        <w:rPr>
          <w:sz w:val="24"/>
          <w:szCs w:val="24"/>
        </w:rPr>
        <w:t>онлайн-школе</w:t>
      </w:r>
      <w:proofErr w:type="spellEnd"/>
      <w:r w:rsidR="00173811">
        <w:rPr>
          <w:sz w:val="24"/>
          <w:szCs w:val="24"/>
        </w:rPr>
        <w:t xml:space="preserve"> «Мама </w:t>
      </w:r>
      <w:proofErr w:type="spellStart"/>
      <w:r w:rsidR="00173811">
        <w:rPr>
          <w:sz w:val="24"/>
          <w:szCs w:val="24"/>
        </w:rPr>
        <w:t>знайка</w:t>
      </w:r>
      <w:proofErr w:type="spellEnd"/>
      <w:r w:rsidR="00173811">
        <w:rPr>
          <w:sz w:val="24"/>
          <w:szCs w:val="24"/>
        </w:rPr>
        <w:t>»:</w:t>
      </w:r>
      <w:r w:rsidR="007845C1" w:rsidRPr="007845C1">
        <w:rPr>
          <w:sz w:val="24"/>
          <w:szCs w:val="24"/>
        </w:rPr>
        <w:tab/>
      </w:r>
    </w:p>
    <w:p w:rsidR="007104A7" w:rsidRDefault="00173811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>- «Как быть востребованным педагогом, обучая чтению»;</w:t>
      </w:r>
    </w:p>
    <w:p w:rsidR="00173811" w:rsidRDefault="00173811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>- «Как научить младших школьников быстро читать, запоминать и пересказывать тексты»;</w:t>
      </w:r>
    </w:p>
    <w:p w:rsidR="007104A7" w:rsidRDefault="00A70C27" w:rsidP="00847725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>- «Методика проведения занятий с детьми: от создания конспекта до практической реализации».</w:t>
      </w:r>
    </w:p>
    <w:p w:rsidR="007845C1" w:rsidRPr="007845C1" w:rsidRDefault="007104A7" w:rsidP="007104A7">
      <w:pPr>
        <w:pStyle w:val="a0"/>
        <w:tabs>
          <w:tab w:val="left" w:pos="9639"/>
        </w:tabs>
        <w:spacing w:before="5" w:line="237" w:lineRule="auto"/>
        <w:ind w:left="284" w:right="924" w:firstLine="425"/>
        <w:jc w:val="both"/>
        <w:rPr>
          <w:sz w:val="24"/>
          <w:szCs w:val="24"/>
        </w:rPr>
      </w:pPr>
      <w:r>
        <w:rPr>
          <w:sz w:val="24"/>
          <w:szCs w:val="24"/>
        </w:rPr>
        <w:t>В 202</w:t>
      </w:r>
      <w:r w:rsidR="00863289">
        <w:rPr>
          <w:sz w:val="24"/>
          <w:szCs w:val="24"/>
        </w:rPr>
        <w:t>4</w:t>
      </w:r>
      <w:r>
        <w:rPr>
          <w:sz w:val="24"/>
          <w:szCs w:val="24"/>
        </w:rPr>
        <w:t xml:space="preserve"> году </w:t>
      </w:r>
      <w:proofErr w:type="gramStart"/>
      <w:r>
        <w:rPr>
          <w:sz w:val="24"/>
          <w:szCs w:val="24"/>
        </w:rPr>
        <w:t>награждены</w:t>
      </w:r>
      <w:proofErr w:type="gramEnd"/>
      <w:r w:rsidR="007845C1" w:rsidRPr="007845C1">
        <w:rPr>
          <w:sz w:val="24"/>
          <w:szCs w:val="24"/>
        </w:rPr>
        <w:t>:</w:t>
      </w:r>
    </w:p>
    <w:p w:rsidR="007845C1" w:rsidRDefault="007104A7" w:rsidP="007845C1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 w:rsidR="007845C1" w:rsidRPr="007845C1">
        <w:rPr>
          <w:sz w:val="24"/>
          <w:szCs w:val="24"/>
        </w:rPr>
        <w:t>почетной грамотой за совершенствование детского сада «Вишенка» в области культурно-эстетического развития, укрепление физического здоровья детей, за обеспечение эмоционального благополучия воспитанников, за создание и распространение лучшего педагогического опыта, за повышение престижа деяте</w:t>
      </w:r>
      <w:r>
        <w:rPr>
          <w:sz w:val="24"/>
          <w:szCs w:val="24"/>
        </w:rPr>
        <w:t>льности детского сада «Вишенка»</w:t>
      </w:r>
      <w:r w:rsidR="005C3100">
        <w:rPr>
          <w:sz w:val="24"/>
          <w:szCs w:val="24"/>
        </w:rPr>
        <w:t xml:space="preserve"> (Головина Н.В.)</w:t>
      </w:r>
      <w:r>
        <w:rPr>
          <w:sz w:val="24"/>
          <w:szCs w:val="24"/>
        </w:rPr>
        <w:t>;</w:t>
      </w:r>
    </w:p>
    <w:p w:rsidR="005C3100" w:rsidRPr="005C3100" w:rsidRDefault="005C3100" w:rsidP="005C3100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 w:rsidRPr="005C3100">
        <w:rPr>
          <w:sz w:val="24"/>
          <w:szCs w:val="24"/>
        </w:rPr>
        <w:t>благодарственным письмом за высокий уровень подготовки участников Международного творческого конкурса, проводимого на образовательном портале «Солнечный Свет»</w:t>
      </w:r>
      <w:r>
        <w:rPr>
          <w:sz w:val="24"/>
          <w:szCs w:val="24"/>
        </w:rPr>
        <w:t xml:space="preserve"> (Мощенская И.А.)</w:t>
      </w:r>
      <w:r w:rsidRPr="005C3100">
        <w:rPr>
          <w:sz w:val="24"/>
          <w:szCs w:val="24"/>
        </w:rPr>
        <w:t>;</w:t>
      </w:r>
    </w:p>
    <w:p w:rsidR="005C3100" w:rsidRDefault="005C3100" w:rsidP="005C3100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 w:rsidRPr="005C3100">
        <w:rPr>
          <w:sz w:val="24"/>
          <w:szCs w:val="24"/>
        </w:rPr>
        <w:t>- дипломом за высокопрофессиональную подготовку участников-победителей XI Всероссийского конкурса «Надежды России»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Мощенская</w:t>
      </w:r>
      <w:proofErr w:type="spellEnd"/>
      <w:r>
        <w:rPr>
          <w:sz w:val="24"/>
          <w:szCs w:val="24"/>
        </w:rPr>
        <w:t xml:space="preserve"> И.А.)</w:t>
      </w:r>
      <w:r w:rsidR="00863289">
        <w:rPr>
          <w:sz w:val="24"/>
          <w:szCs w:val="24"/>
        </w:rPr>
        <w:t>;</w:t>
      </w:r>
    </w:p>
    <w:p w:rsidR="00863289" w:rsidRDefault="00863289" w:rsidP="005C3100">
      <w:pPr>
        <w:pStyle w:val="a0"/>
        <w:tabs>
          <w:tab w:val="left" w:pos="9639"/>
        </w:tabs>
        <w:spacing w:before="5" w:line="237" w:lineRule="auto"/>
        <w:ind w:left="284"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благодарственным письмом от Совета депутатов Алексеевского городского округа за многолетний  плодотворный труд  директор ДО АНО «Детский сад «Вишенка» </w:t>
      </w:r>
      <w:proofErr w:type="gramStart"/>
      <w:r>
        <w:rPr>
          <w:sz w:val="24"/>
          <w:szCs w:val="24"/>
        </w:rPr>
        <w:t xml:space="preserve">( </w:t>
      </w:r>
      <w:proofErr w:type="spellStart"/>
      <w:proofErr w:type="gramEnd"/>
      <w:r>
        <w:rPr>
          <w:sz w:val="24"/>
          <w:szCs w:val="24"/>
        </w:rPr>
        <w:t>Монтус</w:t>
      </w:r>
      <w:proofErr w:type="spellEnd"/>
      <w:r>
        <w:rPr>
          <w:sz w:val="24"/>
          <w:szCs w:val="24"/>
        </w:rPr>
        <w:t xml:space="preserve"> Е.В). </w:t>
      </w:r>
    </w:p>
    <w:p w:rsidR="00F15B51" w:rsidRPr="00ED6744" w:rsidRDefault="00F15B51" w:rsidP="00ED6744">
      <w:pPr>
        <w:pStyle w:val="a0"/>
        <w:spacing w:before="2"/>
        <w:ind w:left="0" w:right="924"/>
        <w:rPr>
          <w:sz w:val="24"/>
          <w:szCs w:val="24"/>
        </w:rPr>
      </w:pPr>
    </w:p>
    <w:p w:rsidR="0018123B" w:rsidRDefault="0018123B" w:rsidP="0018123B">
      <w:pPr>
        <w:pStyle w:val="Heading11"/>
        <w:tabs>
          <w:tab w:val="left" w:pos="894"/>
        </w:tabs>
        <w:spacing w:before="1" w:line="275" w:lineRule="exact"/>
        <w:ind w:right="924" w:firstLine="387"/>
        <w:jc w:val="both"/>
      </w:pPr>
      <w:r>
        <w:t xml:space="preserve">Подводя итог, можно сказать, что в детском саду созданы кадровые условия, обеспечивающие качественную реализацию образовательной программы в соответствии с требованиями обновления дошкольного образования. В Организации созданы условия для непрерывного профессионального развития педагогических работников через систему методических мероприятий в детском саду. Педагоги ДО АНО «Детский сад «Вишенка» зарекомендовали себя как инициативный, творческий коллектив, умеющий найти индивидуальный подход к каждому ребенку, помочь раскрыть и развить его способности. Таким образом, система психолого-педагогического сопровождения педагогов, уровень профессиональной подготовленности и мастерства, их творческий потенциал, стремление к повышению своего теоретического уровня позволяют педагогам создать комфортные условия в группах, грамотно и успешно строить педагогический процесс с учетом требований ФГОС и ФОП </w:t>
      </w:r>
      <w:proofErr w:type="gramStart"/>
      <w:r>
        <w:t>ДО</w:t>
      </w:r>
      <w:proofErr w:type="gramEnd"/>
      <w:r>
        <w:t xml:space="preserve">. Однако необходимо педагогам более активно принимать участие в методических мероприятиях разного уровня, так как это, во-первых, учитывается </w:t>
      </w:r>
      <w:proofErr w:type="gramStart"/>
      <w:r>
        <w:t>при</w:t>
      </w:r>
      <w:proofErr w:type="gramEnd"/>
      <w:r>
        <w:t xml:space="preserve"> </w:t>
      </w:r>
    </w:p>
    <w:p w:rsidR="0018123B" w:rsidRDefault="0018123B" w:rsidP="0018123B">
      <w:pPr>
        <w:pStyle w:val="Heading11"/>
        <w:tabs>
          <w:tab w:val="left" w:pos="894"/>
        </w:tabs>
        <w:spacing w:before="1" w:line="275" w:lineRule="exact"/>
        <w:ind w:right="924"/>
        <w:jc w:val="both"/>
      </w:pPr>
      <w:proofErr w:type="gramStart"/>
      <w:r>
        <w:t>прохождении</w:t>
      </w:r>
      <w:proofErr w:type="gramEnd"/>
      <w:r>
        <w:t xml:space="preserve"> процедуры экспертизы во время аттестации педагогического работника, а во-вторых, играет большую роль в повышении рейтинга детского сада.</w:t>
      </w:r>
    </w:p>
    <w:p w:rsidR="0018123B" w:rsidRDefault="0018123B" w:rsidP="009A3EBF">
      <w:pPr>
        <w:pStyle w:val="Heading11"/>
        <w:tabs>
          <w:tab w:val="left" w:pos="894"/>
        </w:tabs>
        <w:spacing w:before="1" w:line="275" w:lineRule="exact"/>
        <w:ind w:left="0" w:right="924"/>
      </w:pPr>
    </w:p>
    <w:p w:rsidR="00F15B51" w:rsidRPr="00ED6744" w:rsidRDefault="00F15B51" w:rsidP="009A3EBF">
      <w:pPr>
        <w:pStyle w:val="Heading11"/>
        <w:tabs>
          <w:tab w:val="left" w:pos="894"/>
        </w:tabs>
        <w:spacing w:before="1" w:line="275" w:lineRule="exact"/>
        <w:ind w:right="924"/>
        <w:jc w:val="center"/>
      </w:pPr>
      <w:r>
        <w:rPr>
          <w:lang w:val="en-US"/>
        </w:rPr>
        <w:t>VII</w:t>
      </w:r>
      <w:r>
        <w:t xml:space="preserve">. </w:t>
      </w:r>
      <w:r w:rsidRPr="00ED6744">
        <w:t xml:space="preserve">Оценка </w:t>
      </w:r>
      <w:r>
        <w:t xml:space="preserve">качества </w:t>
      </w:r>
      <w:r w:rsidRPr="00ED6744">
        <w:t>учебно-методического обеспечения.</w:t>
      </w:r>
    </w:p>
    <w:p w:rsidR="00F15B51" w:rsidRPr="00ED6744" w:rsidRDefault="00FD04BE" w:rsidP="00FD04BE">
      <w:pPr>
        <w:pStyle w:val="a0"/>
        <w:spacing w:line="274" w:lineRule="exact"/>
        <w:ind w:right="924" w:firstLine="387"/>
        <w:jc w:val="both"/>
        <w:rPr>
          <w:sz w:val="24"/>
          <w:szCs w:val="24"/>
        </w:rPr>
      </w:pPr>
      <w:r w:rsidRPr="00FD04BE">
        <w:rPr>
          <w:sz w:val="24"/>
          <w:szCs w:val="24"/>
        </w:rPr>
        <w:t xml:space="preserve">В ДО АНО «Детский сад «Вишенка» </w:t>
      </w:r>
      <w:r>
        <w:rPr>
          <w:sz w:val="24"/>
          <w:szCs w:val="24"/>
        </w:rPr>
        <w:t xml:space="preserve">имеется совмещенный кабинет директора и методический кабинет, в котором весь </w:t>
      </w:r>
      <w:r w:rsidR="00F15B51" w:rsidRPr="00ED6744">
        <w:rPr>
          <w:sz w:val="24"/>
          <w:szCs w:val="24"/>
        </w:rPr>
        <w:t>материал распределен по следующим блокам:</w:t>
      </w:r>
    </w:p>
    <w:p w:rsidR="00F15B51" w:rsidRPr="00E32808" w:rsidRDefault="00FD04BE" w:rsidP="00FD04B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F15B51" w:rsidRPr="00E32808">
        <w:rPr>
          <w:sz w:val="24"/>
          <w:szCs w:val="24"/>
        </w:rPr>
        <w:t>Блок аналитико-диагностического обеспечения деятельности включает в себя:</w:t>
      </w:r>
    </w:p>
    <w:p w:rsidR="00F15B51" w:rsidRPr="00047399" w:rsidRDefault="00F15B51" w:rsidP="00047399">
      <w:pPr>
        <w:pStyle w:val="a5"/>
        <w:numPr>
          <w:ilvl w:val="0"/>
          <w:numId w:val="20"/>
        </w:numPr>
        <w:tabs>
          <w:tab w:val="left" w:pos="530"/>
        </w:tabs>
        <w:spacing w:before="2" w:line="240" w:lineRule="auto"/>
        <w:ind w:right="924" w:firstLine="0"/>
        <w:jc w:val="both"/>
        <w:rPr>
          <w:sz w:val="24"/>
          <w:szCs w:val="24"/>
        </w:rPr>
      </w:pPr>
      <w:r w:rsidRPr="00047399">
        <w:rPr>
          <w:sz w:val="24"/>
          <w:szCs w:val="24"/>
        </w:rPr>
        <w:t>диагностические материалы оценки качества образовательного процесса, развивающей предметно-пространственной среды;</w:t>
      </w:r>
    </w:p>
    <w:p w:rsidR="00F15B51" w:rsidRPr="00ED6744" w:rsidRDefault="00FD04BE" w:rsidP="00FD04BE">
      <w:pPr>
        <w:pStyle w:val="a5"/>
        <w:tabs>
          <w:tab w:val="left" w:pos="760"/>
        </w:tabs>
        <w:spacing w:before="1" w:line="240" w:lineRule="auto"/>
        <w:ind w:right="9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15B51" w:rsidRPr="00ED6744">
        <w:rPr>
          <w:sz w:val="24"/>
          <w:szCs w:val="24"/>
        </w:rPr>
        <w:t>аналитические материалы, отражающие результаты мониторинга качества образовательной деятельности педагогов детского сада (анализ непосредственно образовательной деятельности, мероприятий, критерии</w:t>
      </w:r>
      <w:r>
        <w:rPr>
          <w:sz w:val="24"/>
          <w:szCs w:val="24"/>
        </w:rPr>
        <w:t xml:space="preserve"> выполнения педагогами </w:t>
      </w:r>
      <w:r w:rsidR="00F15B51" w:rsidRPr="00ED6744">
        <w:rPr>
          <w:sz w:val="24"/>
          <w:szCs w:val="24"/>
        </w:rPr>
        <w:t>образовательной программы дошкольного образования детского сада);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472"/>
        </w:tabs>
        <w:spacing w:line="240" w:lineRule="auto"/>
        <w:ind w:right="924" w:firstLine="0"/>
        <w:jc w:val="both"/>
        <w:rPr>
          <w:sz w:val="24"/>
          <w:szCs w:val="24"/>
        </w:rPr>
      </w:pPr>
      <w:r w:rsidRPr="00ED6744">
        <w:rPr>
          <w:sz w:val="24"/>
          <w:szCs w:val="24"/>
        </w:rPr>
        <w:t>материалы педагогической диагностики, отражающей результаты мониторинга качества образования воспитанников детского сада (результаты педагогической диагностики детей по образовательным областям; материалы, отражающие результативность работы платных образовательных услуг);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467"/>
        </w:tabs>
        <w:spacing w:before="1"/>
        <w:ind w:left="466" w:right="924" w:hanging="145"/>
        <w:jc w:val="both"/>
        <w:rPr>
          <w:sz w:val="24"/>
          <w:szCs w:val="24"/>
        </w:rPr>
      </w:pPr>
      <w:r w:rsidRPr="00ED6744">
        <w:rPr>
          <w:sz w:val="24"/>
          <w:szCs w:val="24"/>
        </w:rPr>
        <w:t>результаты изучения степени адаптации детей раннего возраста к условиям детского сада;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525"/>
        </w:tabs>
        <w:spacing w:line="242" w:lineRule="auto"/>
        <w:ind w:right="924" w:firstLine="0"/>
        <w:jc w:val="both"/>
        <w:rPr>
          <w:sz w:val="24"/>
          <w:szCs w:val="24"/>
        </w:rPr>
      </w:pPr>
      <w:r w:rsidRPr="00ED6744">
        <w:rPr>
          <w:sz w:val="24"/>
          <w:szCs w:val="24"/>
        </w:rPr>
        <w:t xml:space="preserve">карты анализа деятельности педагогов и </w:t>
      </w:r>
      <w:r w:rsidRPr="00ED6744">
        <w:rPr>
          <w:spacing w:val="-3"/>
          <w:sz w:val="24"/>
          <w:szCs w:val="24"/>
        </w:rPr>
        <w:t>т.д.</w:t>
      </w:r>
    </w:p>
    <w:p w:rsidR="00F15B51" w:rsidRPr="00ED6744" w:rsidRDefault="00FD04BE" w:rsidP="00FD04BE">
      <w:pPr>
        <w:pStyle w:val="a5"/>
        <w:tabs>
          <w:tab w:val="left" w:pos="885"/>
        </w:tabs>
        <w:spacing w:line="271" w:lineRule="exact"/>
        <w:ind w:left="0" w:right="92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F15B51" w:rsidRPr="00ED6744">
        <w:rPr>
          <w:sz w:val="24"/>
          <w:szCs w:val="24"/>
        </w:rPr>
        <w:t>Блок повышения педагогического мастерства представлен следующими материалами: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530"/>
        </w:tabs>
        <w:spacing w:before="1" w:line="240" w:lineRule="auto"/>
        <w:ind w:right="924" w:firstLine="0"/>
        <w:jc w:val="both"/>
        <w:rPr>
          <w:sz w:val="24"/>
          <w:szCs w:val="24"/>
        </w:rPr>
      </w:pPr>
      <w:r w:rsidRPr="00ED6744">
        <w:rPr>
          <w:sz w:val="24"/>
          <w:szCs w:val="24"/>
        </w:rPr>
        <w:t>сведения о педагогических кадрах (копии документов, подтверждающих прохождение педагогами курсов повышения квалификации, копии грамот, благодарственных писем, документов, подтверждающих участие педагогов в различных фестивалях, конкурсах различного уровня и т.д.);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467"/>
        </w:tabs>
        <w:ind w:left="466" w:right="924" w:hanging="145"/>
        <w:jc w:val="both"/>
        <w:rPr>
          <w:sz w:val="24"/>
          <w:szCs w:val="24"/>
        </w:rPr>
      </w:pPr>
      <w:r w:rsidRPr="00ED6744">
        <w:rPr>
          <w:sz w:val="24"/>
          <w:szCs w:val="24"/>
        </w:rPr>
        <w:t>материалы портфолио педагогов;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467"/>
        </w:tabs>
        <w:spacing w:line="242" w:lineRule="auto"/>
        <w:ind w:right="924" w:firstLine="0"/>
        <w:jc w:val="both"/>
        <w:rPr>
          <w:sz w:val="24"/>
          <w:szCs w:val="24"/>
        </w:rPr>
      </w:pPr>
      <w:r w:rsidRPr="00ED6744">
        <w:rPr>
          <w:sz w:val="24"/>
          <w:szCs w:val="24"/>
        </w:rPr>
        <w:t>материалы заседаний Педагогических советов, семинаров, открытых просмотров, смотров-конкурсов, консультаций.</w:t>
      </w:r>
    </w:p>
    <w:p w:rsidR="00F15B51" w:rsidRPr="00ED6744" w:rsidRDefault="00FD04BE" w:rsidP="00FD04BE">
      <w:pPr>
        <w:pStyle w:val="a5"/>
        <w:tabs>
          <w:tab w:val="left" w:pos="890"/>
        </w:tabs>
        <w:spacing w:line="271" w:lineRule="exact"/>
        <w:ind w:right="924" w:firstLine="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F15B51" w:rsidRPr="00ED6744">
        <w:rPr>
          <w:sz w:val="24"/>
          <w:szCs w:val="24"/>
        </w:rPr>
        <w:t>В программно–методический блок отнесены такие материалы, как: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467"/>
        </w:tabs>
        <w:spacing w:before="2"/>
        <w:ind w:left="466" w:right="924" w:hanging="145"/>
        <w:jc w:val="both"/>
        <w:rPr>
          <w:sz w:val="24"/>
          <w:szCs w:val="24"/>
        </w:rPr>
      </w:pPr>
      <w:r w:rsidRPr="00ED6744">
        <w:rPr>
          <w:sz w:val="24"/>
          <w:szCs w:val="24"/>
        </w:rPr>
        <w:t>нормативные документы федерального, регионального и муниципального уровней;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573"/>
        </w:tabs>
        <w:spacing w:line="242" w:lineRule="auto"/>
        <w:ind w:right="924" w:firstLine="0"/>
        <w:jc w:val="both"/>
        <w:rPr>
          <w:sz w:val="24"/>
          <w:szCs w:val="24"/>
        </w:rPr>
      </w:pPr>
      <w:r w:rsidRPr="00ED6744">
        <w:rPr>
          <w:sz w:val="24"/>
          <w:szCs w:val="24"/>
        </w:rPr>
        <w:t xml:space="preserve">методическая и справочная литература </w:t>
      </w:r>
      <w:r w:rsidRPr="00ED6744">
        <w:rPr>
          <w:spacing w:val="2"/>
          <w:sz w:val="24"/>
          <w:szCs w:val="24"/>
        </w:rPr>
        <w:t xml:space="preserve">по </w:t>
      </w:r>
      <w:r w:rsidRPr="00ED6744">
        <w:rPr>
          <w:sz w:val="24"/>
          <w:szCs w:val="24"/>
        </w:rPr>
        <w:t>образовательным областям образовательной программы дошкольного образования и парциальных программ; периодическая печать;</w:t>
      </w:r>
    </w:p>
    <w:p w:rsidR="00F15B51" w:rsidRPr="00ED6744" w:rsidRDefault="00F15B51" w:rsidP="000543EB">
      <w:pPr>
        <w:pStyle w:val="a5"/>
        <w:numPr>
          <w:ilvl w:val="0"/>
          <w:numId w:val="20"/>
        </w:numPr>
        <w:tabs>
          <w:tab w:val="left" w:pos="544"/>
        </w:tabs>
        <w:spacing w:line="240" w:lineRule="auto"/>
        <w:ind w:right="924" w:firstLine="0"/>
        <w:jc w:val="both"/>
        <w:rPr>
          <w:sz w:val="24"/>
          <w:szCs w:val="24"/>
        </w:rPr>
      </w:pPr>
      <w:r w:rsidRPr="00ED6744">
        <w:rPr>
          <w:sz w:val="24"/>
          <w:szCs w:val="24"/>
        </w:rPr>
        <w:t xml:space="preserve">документация по содержанию работы </w:t>
      </w:r>
      <w:r w:rsidR="00FD04BE">
        <w:rPr>
          <w:sz w:val="24"/>
          <w:szCs w:val="24"/>
        </w:rPr>
        <w:t>детского сада (</w:t>
      </w:r>
      <w:r w:rsidRPr="00ED6744">
        <w:rPr>
          <w:sz w:val="24"/>
          <w:szCs w:val="24"/>
        </w:rPr>
        <w:t>образовательная програм</w:t>
      </w:r>
      <w:r w:rsidR="00714971">
        <w:rPr>
          <w:sz w:val="24"/>
          <w:szCs w:val="24"/>
        </w:rPr>
        <w:t>ма дошкольного образования</w:t>
      </w:r>
      <w:r w:rsidR="00FD04BE">
        <w:rPr>
          <w:sz w:val="24"/>
          <w:szCs w:val="24"/>
        </w:rPr>
        <w:t>, годовое планирование деятельности</w:t>
      </w:r>
      <w:r w:rsidRPr="00ED6744">
        <w:rPr>
          <w:sz w:val="24"/>
          <w:szCs w:val="24"/>
        </w:rPr>
        <w:t>, учебный план, режим дня, сетка НОД, циклограммы деятельности в</w:t>
      </w:r>
      <w:r w:rsidR="00714971">
        <w:rPr>
          <w:sz w:val="24"/>
          <w:szCs w:val="24"/>
        </w:rPr>
        <w:t>оспитателей и специалистов</w:t>
      </w:r>
      <w:r w:rsidRPr="00ED6744">
        <w:rPr>
          <w:sz w:val="24"/>
          <w:szCs w:val="24"/>
        </w:rPr>
        <w:t>, рек</w:t>
      </w:r>
      <w:r w:rsidR="00FD04BE">
        <w:rPr>
          <w:sz w:val="24"/>
          <w:szCs w:val="24"/>
        </w:rPr>
        <w:t xml:space="preserve">омендации по ведению календарно-тематического </w:t>
      </w:r>
      <w:r w:rsidRPr="00ED6744">
        <w:rPr>
          <w:sz w:val="24"/>
          <w:szCs w:val="24"/>
        </w:rPr>
        <w:t>планирования образовательной деятельности);</w:t>
      </w:r>
    </w:p>
    <w:p w:rsidR="00F15B51" w:rsidRDefault="00F15B51" w:rsidP="000543EB">
      <w:pPr>
        <w:pStyle w:val="a5"/>
        <w:numPr>
          <w:ilvl w:val="0"/>
          <w:numId w:val="20"/>
        </w:numPr>
        <w:tabs>
          <w:tab w:val="left" w:pos="467"/>
        </w:tabs>
        <w:spacing w:line="240" w:lineRule="auto"/>
        <w:ind w:left="466" w:right="924" w:hanging="145"/>
        <w:jc w:val="both"/>
        <w:rPr>
          <w:sz w:val="24"/>
        </w:rPr>
      </w:pPr>
      <w:r>
        <w:rPr>
          <w:sz w:val="24"/>
        </w:rPr>
        <w:t>наглядный, демонстрационный материал.</w:t>
      </w:r>
    </w:p>
    <w:p w:rsidR="00F15B51" w:rsidRDefault="00FD04BE" w:rsidP="00FD04BE">
      <w:pPr>
        <w:pStyle w:val="a5"/>
        <w:ind w:left="284" w:right="924" w:firstLine="425"/>
        <w:jc w:val="both"/>
        <w:rPr>
          <w:sz w:val="24"/>
        </w:rPr>
      </w:pPr>
      <w:r>
        <w:rPr>
          <w:sz w:val="24"/>
        </w:rPr>
        <w:t xml:space="preserve">4) </w:t>
      </w:r>
      <w:r w:rsidR="00F15B51">
        <w:rPr>
          <w:sz w:val="24"/>
        </w:rPr>
        <w:t>Информационный блок:</w:t>
      </w:r>
    </w:p>
    <w:p w:rsidR="00F15B51" w:rsidRDefault="00F15B51" w:rsidP="00DD304D">
      <w:pPr>
        <w:pStyle w:val="a5"/>
        <w:numPr>
          <w:ilvl w:val="0"/>
          <w:numId w:val="20"/>
        </w:numPr>
        <w:tabs>
          <w:tab w:val="left" w:pos="568"/>
        </w:tabs>
        <w:spacing w:line="242" w:lineRule="auto"/>
        <w:ind w:right="959" w:firstLine="0"/>
        <w:jc w:val="both"/>
        <w:rPr>
          <w:sz w:val="24"/>
        </w:rPr>
      </w:pPr>
      <w:r>
        <w:rPr>
          <w:sz w:val="24"/>
        </w:rPr>
        <w:t>информационные материалы для оформления родительских уголков (рекомендации, памятки, советы, практические материалы по развитию и обучению детей дома и т.д.);</w:t>
      </w:r>
    </w:p>
    <w:p w:rsidR="00F15B51" w:rsidRDefault="00F15B51" w:rsidP="00DD304D">
      <w:pPr>
        <w:pStyle w:val="a5"/>
        <w:numPr>
          <w:ilvl w:val="0"/>
          <w:numId w:val="20"/>
        </w:numPr>
        <w:tabs>
          <w:tab w:val="left" w:pos="467"/>
        </w:tabs>
        <w:spacing w:line="271" w:lineRule="exact"/>
        <w:ind w:left="466" w:hanging="145"/>
        <w:jc w:val="both"/>
        <w:rPr>
          <w:sz w:val="24"/>
        </w:rPr>
      </w:pPr>
      <w:r>
        <w:rPr>
          <w:sz w:val="24"/>
        </w:rPr>
        <w:t>фотоматериалы;</w:t>
      </w:r>
    </w:p>
    <w:p w:rsidR="00F15B51" w:rsidRDefault="00F15B51" w:rsidP="00DD304D">
      <w:pPr>
        <w:pStyle w:val="a5"/>
        <w:numPr>
          <w:ilvl w:val="0"/>
          <w:numId w:val="20"/>
        </w:numPr>
        <w:tabs>
          <w:tab w:val="left" w:pos="467"/>
        </w:tabs>
        <w:ind w:left="466" w:hanging="145"/>
        <w:jc w:val="both"/>
        <w:rPr>
          <w:sz w:val="24"/>
        </w:rPr>
      </w:pPr>
      <w:r>
        <w:rPr>
          <w:sz w:val="24"/>
        </w:rPr>
        <w:lastRenderedPageBreak/>
        <w:t>выставки;</w:t>
      </w:r>
    </w:p>
    <w:p w:rsidR="00F15B51" w:rsidRDefault="00F15B51" w:rsidP="00DD304D">
      <w:pPr>
        <w:pStyle w:val="a5"/>
        <w:numPr>
          <w:ilvl w:val="0"/>
          <w:numId w:val="20"/>
        </w:numPr>
        <w:tabs>
          <w:tab w:val="left" w:pos="467"/>
        </w:tabs>
        <w:ind w:left="466" w:hanging="145"/>
        <w:jc w:val="both"/>
        <w:rPr>
          <w:sz w:val="24"/>
        </w:rPr>
      </w:pPr>
      <w:r>
        <w:rPr>
          <w:sz w:val="24"/>
        </w:rPr>
        <w:t>интернет-ресурсы.</w:t>
      </w:r>
    </w:p>
    <w:p w:rsidR="00F15B51" w:rsidRPr="00047399" w:rsidRDefault="00AD5C95" w:rsidP="001017F6">
      <w:pPr>
        <w:pStyle w:val="a0"/>
        <w:spacing w:line="242" w:lineRule="auto"/>
        <w:ind w:right="950" w:firstLine="3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арсенале </w:t>
      </w:r>
      <w:r w:rsidR="00F15B51" w:rsidRPr="00047399">
        <w:rPr>
          <w:sz w:val="24"/>
          <w:szCs w:val="24"/>
        </w:rPr>
        <w:t>кабинета имеются технические средства обеспечения образовательного процесса:</w:t>
      </w:r>
      <w:r w:rsidR="001017F6">
        <w:rPr>
          <w:sz w:val="24"/>
          <w:szCs w:val="24"/>
        </w:rPr>
        <w:t xml:space="preserve"> </w:t>
      </w:r>
      <w:r>
        <w:rPr>
          <w:sz w:val="24"/>
          <w:szCs w:val="24"/>
        </w:rPr>
        <w:t>необходимая оргтехника (компьютер</w:t>
      </w:r>
      <w:r w:rsidR="00F15B51" w:rsidRPr="00047399">
        <w:rPr>
          <w:sz w:val="24"/>
          <w:szCs w:val="24"/>
        </w:rPr>
        <w:t xml:space="preserve"> – 1 шт.; </w:t>
      </w:r>
      <w:r>
        <w:rPr>
          <w:sz w:val="24"/>
          <w:szCs w:val="24"/>
        </w:rPr>
        <w:t xml:space="preserve">ноутбук – 1 шт.; </w:t>
      </w:r>
      <w:r w:rsidR="00F15B51" w:rsidRPr="00047399">
        <w:rPr>
          <w:sz w:val="24"/>
          <w:szCs w:val="24"/>
        </w:rPr>
        <w:t>принтер черно-белый</w:t>
      </w:r>
      <w:r w:rsidR="001017F6">
        <w:rPr>
          <w:sz w:val="24"/>
          <w:szCs w:val="24"/>
        </w:rPr>
        <w:t xml:space="preserve"> </w:t>
      </w:r>
      <w:r w:rsidR="00F15B51" w:rsidRPr="00047399">
        <w:rPr>
          <w:sz w:val="24"/>
          <w:szCs w:val="24"/>
        </w:rPr>
        <w:t>– 1 шт.), интернет</w:t>
      </w:r>
      <w:r>
        <w:rPr>
          <w:sz w:val="24"/>
          <w:szCs w:val="24"/>
        </w:rPr>
        <w:t>.</w:t>
      </w:r>
    </w:p>
    <w:p w:rsidR="00F15B51" w:rsidRPr="00047399" w:rsidRDefault="00F15B51" w:rsidP="001017F6">
      <w:pPr>
        <w:pStyle w:val="a0"/>
        <w:spacing w:before="1"/>
        <w:ind w:right="946" w:firstLine="364"/>
        <w:jc w:val="both"/>
        <w:rPr>
          <w:sz w:val="24"/>
          <w:szCs w:val="24"/>
        </w:rPr>
      </w:pPr>
      <w:r w:rsidRPr="00047399">
        <w:rPr>
          <w:sz w:val="24"/>
          <w:szCs w:val="24"/>
        </w:rPr>
        <w:t>В кабинете имеется банк педагогической информации (представлен на электронных носителях) в области дошкольной педагогики, психологии, методологии. Накоплен большой пласт полезной информации по всем направлениям деятельности специалистов детского сада.</w:t>
      </w:r>
    </w:p>
    <w:p w:rsidR="00F15B51" w:rsidRPr="00047399" w:rsidRDefault="00F15B51" w:rsidP="00047399">
      <w:pPr>
        <w:pStyle w:val="a0"/>
        <w:ind w:right="949" w:firstLine="364"/>
        <w:jc w:val="both"/>
        <w:rPr>
          <w:sz w:val="24"/>
          <w:szCs w:val="24"/>
        </w:rPr>
      </w:pPr>
      <w:r w:rsidRPr="00047399">
        <w:rPr>
          <w:sz w:val="24"/>
          <w:szCs w:val="24"/>
          <w:u w:val="single"/>
        </w:rPr>
        <w:t>Учебно-методическое обеспечение</w:t>
      </w:r>
      <w:r w:rsidRPr="00047399">
        <w:rPr>
          <w:sz w:val="24"/>
          <w:szCs w:val="24"/>
        </w:rPr>
        <w:t xml:space="preserve"> включает в себя оснащение методическими средствами, наглядно-дидактическими пособиями, способствующими более эффективной реализации программно-методической, научно-экспериментальной, воспитательной деятель</w:t>
      </w:r>
      <w:r w:rsidR="00C21266">
        <w:rPr>
          <w:sz w:val="24"/>
          <w:szCs w:val="24"/>
        </w:rPr>
        <w:t>ности педагогических работников.</w:t>
      </w:r>
    </w:p>
    <w:p w:rsidR="00D23E50" w:rsidRPr="00D23E50" w:rsidRDefault="00D23E50" w:rsidP="00D23E50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1.</w:t>
      </w:r>
      <w:r w:rsidRPr="00D23E50">
        <w:rPr>
          <w:sz w:val="24"/>
          <w:szCs w:val="24"/>
        </w:rPr>
        <w:tab/>
        <w:t>СОЦИАЛЬНО-КОММУНИКАТИВНОЕ РАЗВИТИЕ</w:t>
      </w:r>
    </w:p>
    <w:p w:rsidR="00D23E50" w:rsidRPr="00D23E50" w:rsidRDefault="00D23E50" w:rsidP="00D23E50">
      <w:pPr>
        <w:pStyle w:val="a0"/>
        <w:spacing w:before="1"/>
        <w:ind w:right="950" w:firstLine="387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Перечень пособий, дополняющих и обновляющих содержание образовательной области в соответствии с задачами и планируемыми результатами Программы: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проявляет положительное отношение к миру, разным видам труда, другим людям и самому себе;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у ребёнка выражено стремление заниматься социально значимой деятельностью;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способен к осуществлению социальной навигации как ориентации в социуме и соблюдению правил безопасности в реальном и цифровом взаимодействии;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способен понимать свои переживания и причины их возникновения, регулировать свое поведение и осуществлять выбор социально одобряемых действий в конкретных ситуациях, обосновывать свои ценностные ориентации; ребёнок стремится сохранять позитивную самооценку.</w:t>
      </w:r>
    </w:p>
    <w:p w:rsidR="00D23E50" w:rsidRPr="00D23E50" w:rsidRDefault="00D23E50" w:rsidP="00D23E50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Программно-методическое оснащение: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1) Я и мир. Конспекты занятий по социально-нравственному воспитанию детей дошкольного возраста. Л.П. </w:t>
      </w:r>
      <w:proofErr w:type="spellStart"/>
      <w:r w:rsidRPr="00D23E50">
        <w:rPr>
          <w:sz w:val="24"/>
          <w:szCs w:val="24"/>
        </w:rPr>
        <w:t>Мосалова</w:t>
      </w:r>
      <w:proofErr w:type="spellEnd"/>
      <w:r w:rsidRPr="00D23E50">
        <w:rPr>
          <w:sz w:val="24"/>
          <w:szCs w:val="24"/>
        </w:rPr>
        <w:t xml:space="preserve">. «Детство-Пресс» 2021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2) Дорожная азбука в детском саду. Конспекты занятий. Е.Я. </w:t>
      </w:r>
      <w:proofErr w:type="spellStart"/>
      <w:r w:rsidRPr="00D23E50">
        <w:rPr>
          <w:sz w:val="24"/>
          <w:szCs w:val="24"/>
        </w:rPr>
        <w:t>Хабибулина</w:t>
      </w:r>
      <w:proofErr w:type="spellEnd"/>
      <w:r w:rsidRPr="00D23E50">
        <w:rPr>
          <w:sz w:val="24"/>
          <w:szCs w:val="24"/>
        </w:rPr>
        <w:t xml:space="preserve">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3) Учебно-методическое пособие по основам безопасности жизнедеятельности детей старшего дошкольного возраста. Н.Н. Авдеева, О.Л. Князева, Р.Б. </w:t>
      </w:r>
      <w:proofErr w:type="spellStart"/>
      <w:r w:rsidRPr="00D23E50">
        <w:rPr>
          <w:sz w:val="24"/>
          <w:szCs w:val="24"/>
        </w:rPr>
        <w:t>Стеркина</w:t>
      </w:r>
      <w:proofErr w:type="spellEnd"/>
      <w:r w:rsidRPr="00D23E50">
        <w:rPr>
          <w:sz w:val="24"/>
          <w:szCs w:val="24"/>
        </w:rPr>
        <w:t xml:space="preserve">. «Детство-Пресс» 2002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4) Азбука безопасного общения и поведения. И.А. Лыкова, В.А. Шипунова «Цветной мир»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5) Безопасная улица. Изучение правил дорожного движения и поведения на улице для дошкольников 3-7 лет. Ю.Б. </w:t>
      </w:r>
      <w:proofErr w:type="spellStart"/>
      <w:r w:rsidRPr="00D23E50">
        <w:rPr>
          <w:sz w:val="24"/>
          <w:szCs w:val="24"/>
        </w:rPr>
        <w:t>Кулевич</w:t>
      </w:r>
      <w:proofErr w:type="spellEnd"/>
      <w:r w:rsidRPr="00D23E50">
        <w:rPr>
          <w:sz w:val="24"/>
          <w:szCs w:val="24"/>
        </w:rPr>
        <w:t xml:space="preserve">, Т.А. </w:t>
      </w:r>
      <w:proofErr w:type="spellStart"/>
      <w:r w:rsidRPr="00D23E50">
        <w:rPr>
          <w:sz w:val="24"/>
          <w:szCs w:val="24"/>
        </w:rPr>
        <w:t>Скрипниченко</w:t>
      </w:r>
      <w:proofErr w:type="spellEnd"/>
      <w:r w:rsidRPr="00D23E50">
        <w:rPr>
          <w:sz w:val="24"/>
          <w:szCs w:val="24"/>
        </w:rPr>
        <w:t xml:space="preserve">. «Цветной мир» 2021 г.; 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6) А как поступишь ты? Нравственно-эстетическое воспитание дошкольников 5-7 лет. Н.В.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 xml:space="preserve">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7) Программа адаптации детей «Занятия психолога с детьми 2-4 лет в период адаптации к дошкольному учреждению» А.С. </w:t>
      </w:r>
      <w:proofErr w:type="spellStart"/>
      <w:r w:rsidRPr="00D23E50">
        <w:rPr>
          <w:sz w:val="24"/>
          <w:szCs w:val="24"/>
        </w:rPr>
        <w:t>Роньжина</w:t>
      </w:r>
      <w:proofErr w:type="spellEnd"/>
      <w:r w:rsidRPr="00D23E50">
        <w:rPr>
          <w:sz w:val="24"/>
          <w:szCs w:val="24"/>
        </w:rPr>
        <w:t xml:space="preserve">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8) И.А. Лыкова «Мир  безопасности» Парциальная программа для детей дошкольного возраста. Соответствует ФГОС ДО. Издательский дом «Цветной мир», Москва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9) И.А. Лыкова, В.А. Шипунова «Азбука безопасного общения»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. Издательский дом «Цветной мир», Москва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10) О.А. </w:t>
      </w:r>
      <w:proofErr w:type="spellStart"/>
      <w:r w:rsidRPr="00D23E50">
        <w:rPr>
          <w:sz w:val="24"/>
          <w:szCs w:val="24"/>
        </w:rPr>
        <w:t>Бережнова</w:t>
      </w:r>
      <w:proofErr w:type="spellEnd"/>
      <w:r w:rsidRPr="00D23E50">
        <w:rPr>
          <w:sz w:val="24"/>
          <w:szCs w:val="24"/>
        </w:rPr>
        <w:t xml:space="preserve">, О.Н. Бойко, И.С. Максимова «Интегрированное планирование работы детского сада в летний период»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. Издательский дом «Цветной мир», Москва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11) Т.П. </w:t>
      </w:r>
      <w:proofErr w:type="spellStart"/>
      <w:r w:rsidRPr="00D23E50">
        <w:rPr>
          <w:sz w:val="24"/>
          <w:szCs w:val="24"/>
        </w:rPr>
        <w:t>Гарнышева</w:t>
      </w:r>
      <w:proofErr w:type="spellEnd"/>
      <w:r w:rsidRPr="00D23E50">
        <w:rPr>
          <w:sz w:val="24"/>
          <w:szCs w:val="24"/>
        </w:rPr>
        <w:t>. ОБЖ для дошкольников. СПб</w:t>
      </w:r>
      <w:proofErr w:type="gramStart"/>
      <w:r w:rsidRPr="00D23E50">
        <w:rPr>
          <w:sz w:val="24"/>
          <w:szCs w:val="24"/>
        </w:rPr>
        <w:t>.: «</w:t>
      </w:r>
      <w:proofErr w:type="gramEnd"/>
      <w:r w:rsidRPr="00D23E50">
        <w:rPr>
          <w:sz w:val="24"/>
          <w:szCs w:val="24"/>
        </w:rPr>
        <w:t xml:space="preserve">Детство-Пресс», 2011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12) З.Н. Никифорова, С.И. Никифорова, Ф.Ф. Костина «Игры с развивающими карточками», Издательство «Учитель»,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. Волгоград;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13) </w:t>
      </w:r>
      <w:proofErr w:type="spellStart"/>
      <w:r w:rsidRPr="00D23E50">
        <w:rPr>
          <w:sz w:val="24"/>
          <w:szCs w:val="24"/>
        </w:rPr>
        <w:t>Меремьянина</w:t>
      </w:r>
      <w:proofErr w:type="spellEnd"/>
      <w:r w:rsidRPr="00D23E50">
        <w:rPr>
          <w:sz w:val="24"/>
          <w:szCs w:val="24"/>
        </w:rPr>
        <w:t xml:space="preserve"> О.Р. Развитие социальных навыков детей 5-7 лет. Познавательно-игровые занятия. Волгоград: Учитель, 2013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14) </w:t>
      </w:r>
      <w:proofErr w:type="spellStart"/>
      <w:r w:rsidRPr="00D23E50">
        <w:rPr>
          <w:sz w:val="24"/>
          <w:szCs w:val="24"/>
        </w:rPr>
        <w:t>Насонкина</w:t>
      </w:r>
      <w:proofErr w:type="spellEnd"/>
      <w:r w:rsidRPr="00D23E50">
        <w:rPr>
          <w:sz w:val="24"/>
          <w:szCs w:val="24"/>
        </w:rPr>
        <w:t xml:space="preserve"> С.А. Уроки этикета. – СПб: «Детство-Пресс», 1999г.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15) Блокнот безопасности дошкольника. Дидактический материал по формированию основ </w:t>
      </w:r>
      <w:r w:rsidRPr="00D23E50">
        <w:rPr>
          <w:sz w:val="24"/>
          <w:szCs w:val="24"/>
        </w:rPr>
        <w:lastRenderedPageBreak/>
        <w:t>безопасного поведения у детей старшего дошкольного возраста во время обстрела, возможного нахождения ими взрывоопасных предметов (для детей 5-7 лет, педагогов, родителей). Авторы-составители: Серых Л.В. и др.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</w:p>
    <w:p w:rsidR="00D23E50" w:rsidRPr="00D23E50" w:rsidRDefault="00D23E50" w:rsidP="00D23E50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2) ПОЗНАВАТЕЛЬНОЕ РАЗВИТИЕ</w:t>
      </w:r>
    </w:p>
    <w:p w:rsidR="00D23E50" w:rsidRPr="00D23E50" w:rsidRDefault="00D23E50" w:rsidP="00D23E50">
      <w:pPr>
        <w:pStyle w:val="a0"/>
        <w:spacing w:before="1"/>
        <w:ind w:right="950" w:firstLine="387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Перечень пособий, дополняющих и обновляющих содержание образовательной области в соответствии с задачами и планируемыми результатами Программы: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способен применять в жизненных и игровых ситуациях знания о количестве, форме, величине предметов, пространстве и времени, умения считать, измерять, сравнивать, вычислять и тому подобное;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имеет разнообразные познавательные умения: определяет противоречия, формулирует задачу исследования, использует разные способы и средства проверки предположений: сравнение с эталонами, классификацию, систематизацию, некоторые цифровые средства и другое;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проявляет любознательность, активно задает вопросы взрослым и сверстникам; интересуется субъективно новым и неизвестным в окружающем мире; способен самостоятельно придумывать объяснения явлениям природы и поступкам людей; склонен наблюдать, экспериментировать; строить смысловую картину окружающей реальности, использует основные культурные способы деятельности.</w:t>
      </w:r>
    </w:p>
    <w:p w:rsidR="00D23E50" w:rsidRPr="00D23E50" w:rsidRDefault="00D23E50" w:rsidP="00D23E50">
      <w:pPr>
        <w:pStyle w:val="a0"/>
        <w:spacing w:before="1"/>
        <w:ind w:left="0"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Программно-методическое оснащение: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1) Познавательное развитие детей дошкольного возраста 3-7 лет. «Детство-Пресс»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2) Счет и сравнение чисел в пределах 10. Развитие математических способностей у старших дошкольников. С.Ю. Кондратьева, Л.В. Федотова. Рабочая тетрадь.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3) Готовимся считать правильно. С.Ю. Кондратьева, Л.В. Федотова. Рабочая тетрадь.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4) Развивающие игры малышей с предметами. Методическое пособие для реализации образовательной программы «Теремок». Е.Е. Кривенко «Цветной мир»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5) Л.В. Колесов «Игровые занятия по математике  с детьми 4-7 лет». Издательство  «Учитель»,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. Волгоград;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6) Беседы с детьми о Великой отечественной войне. (5-7 лет) выпуск 1. С.В. </w:t>
      </w:r>
      <w:proofErr w:type="spellStart"/>
      <w:r w:rsidRPr="00D23E50">
        <w:rPr>
          <w:sz w:val="24"/>
          <w:szCs w:val="24"/>
        </w:rPr>
        <w:t>Конкевич</w:t>
      </w:r>
      <w:proofErr w:type="spellEnd"/>
      <w:r w:rsidRPr="00D23E50">
        <w:rPr>
          <w:sz w:val="24"/>
          <w:szCs w:val="24"/>
        </w:rPr>
        <w:t xml:space="preserve">. «Детство-Пресс», 2021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7) Беседы с детьми о Великой отечественной войне. (5-7 лет) выпуск 2. С.В. </w:t>
      </w:r>
      <w:proofErr w:type="spellStart"/>
      <w:r w:rsidRPr="00D23E50">
        <w:rPr>
          <w:sz w:val="24"/>
          <w:szCs w:val="24"/>
        </w:rPr>
        <w:t>Конкевич</w:t>
      </w:r>
      <w:proofErr w:type="spellEnd"/>
      <w:r w:rsidRPr="00D23E50">
        <w:rPr>
          <w:sz w:val="24"/>
          <w:szCs w:val="24"/>
        </w:rPr>
        <w:t xml:space="preserve">. «Детство-Пресс» 2021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8) Детям о профессиях. Ранняя профориентация детей старшего дошкольного возраста (6-7 лет).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9) Е.Ю. Протасова, Н.М. Родина, «Познавательное развитие детей третьего года жизни»,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. Издательский дом «Цветной мир», Москва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10) Ю.Б. </w:t>
      </w:r>
      <w:proofErr w:type="spellStart"/>
      <w:r w:rsidRPr="00D23E50">
        <w:rPr>
          <w:sz w:val="24"/>
          <w:szCs w:val="24"/>
        </w:rPr>
        <w:t>Сержантова</w:t>
      </w:r>
      <w:proofErr w:type="spellEnd"/>
      <w:r w:rsidRPr="00D23E50">
        <w:rPr>
          <w:sz w:val="24"/>
          <w:szCs w:val="24"/>
        </w:rPr>
        <w:t xml:space="preserve">, А.В. </w:t>
      </w:r>
      <w:proofErr w:type="spellStart"/>
      <w:r w:rsidRPr="00D23E50">
        <w:rPr>
          <w:sz w:val="24"/>
          <w:szCs w:val="24"/>
        </w:rPr>
        <w:t>Елоева</w:t>
      </w:r>
      <w:proofErr w:type="spellEnd"/>
      <w:r w:rsidRPr="00D23E50">
        <w:rPr>
          <w:sz w:val="24"/>
          <w:szCs w:val="24"/>
        </w:rPr>
        <w:t xml:space="preserve">, И.С. </w:t>
      </w:r>
      <w:proofErr w:type="spellStart"/>
      <w:r w:rsidRPr="00D23E50">
        <w:rPr>
          <w:sz w:val="24"/>
          <w:szCs w:val="24"/>
        </w:rPr>
        <w:t>Батова</w:t>
      </w:r>
      <w:proofErr w:type="spellEnd"/>
      <w:r w:rsidRPr="00D23E50">
        <w:rPr>
          <w:sz w:val="24"/>
          <w:szCs w:val="24"/>
        </w:rPr>
        <w:t xml:space="preserve">, О.Н. </w:t>
      </w:r>
      <w:proofErr w:type="spellStart"/>
      <w:r w:rsidRPr="00D23E50">
        <w:rPr>
          <w:sz w:val="24"/>
          <w:szCs w:val="24"/>
        </w:rPr>
        <w:t>Небыкова</w:t>
      </w:r>
      <w:proofErr w:type="spellEnd"/>
      <w:r w:rsidRPr="00D23E50">
        <w:rPr>
          <w:sz w:val="24"/>
          <w:szCs w:val="24"/>
        </w:rPr>
        <w:t xml:space="preserve">, «Планирование  комплексных занятий во второй младшей группе детского сада» Издательство «Учитель»,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11) И.А. Лыкова, В.А. Шипунова «Загадки божьей коровки» интеграция познавательного и художественного развития. Соответствует ФГОС ДО. Издательский дом «Цветной мир», Москва 2014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12) Бондаренко Т.М. Комплексные занятия в старшей группе детского сада Практическое пособие для воспитателей и методистов ДОУ. – Воронеж: </w:t>
      </w:r>
      <w:proofErr w:type="gramStart"/>
      <w:r w:rsidRPr="00D23E50">
        <w:rPr>
          <w:sz w:val="24"/>
          <w:szCs w:val="24"/>
        </w:rPr>
        <w:t xml:space="preserve">ТЦ «Учитель», 2004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13) Л.Г. </w:t>
      </w:r>
      <w:proofErr w:type="spellStart"/>
      <w:r w:rsidRPr="00D23E50">
        <w:rPr>
          <w:sz w:val="24"/>
          <w:szCs w:val="24"/>
        </w:rPr>
        <w:t>Петерсон</w:t>
      </w:r>
      <w:proofErr w:type="spellEnd"/>
      <w:r w:rsidRPr="00D23E50">
        <w:rPr>
          <w:sz w:val="24"/>
          <w:szCs w:val="24"/>
        </w:rPr>
        <w:t xml:space="preserve">, Е.Е. </w:t>
      </w:r>
      <w:proofErr w:type="spellStart"/>
      <w:r w:rsidRPr="00D23E50">
        <w:rPr>
          <w:sz w:val="24"/>
          <w:szCs w:val="24"/>
        </w:rPr>
        <w:t>Кочемасова</w:t>
      </w:r>
      <w:proofErr w:type="spellEnd"/>
      <w:r w:rsidRPr="00D23E50">
        <w:rPr>
          <w:sz w:val="24"/>
          <w:szCs w:val="24"/>
        </w:rPr>
        <w:t xml:space="preserve"> «</w:t>
      </w:r>
      <w:proofErr w:type="spellStart"/>
      <w:r w:rsidRPr="00D23E50">
        <w:rPr>
          <w:sz w:val="24"/>
          <w:szCs w:val="24"/>
        </w:rPr>
        <w:t>Игралочка</w:t>
      </w:r>
      <w:proofErr w:type="spellEnd"/>
      <w:r w:rsidRPr="00D23E50">
        <w:rPr>
          <w:sz w:val="24"/>
          <w:szCs w:val="24"/>
        </w:rPr>
        <w:t>» практический курс математики для детей 3-4 года. Издательство «</w:t>
      </w:r>
      <w:proofErr w:type="spellStart"/>
      <w:r w:rsidRPr="00D23E50">
        <w:rPr>
          <w:sz w:val="24"/>
          <w:szCs w:val="24"/>
        </w:rPr>
        <w:t>Ювента</w:t>
      </w:r>
      <w:proofErr w:type="spellEnd"/>
      <w:r w:rsidRPr="00D23E50">
        <w:rPr>
          <w:sz w:val="24"/>
          <w:szCs w:val="24"/>
        </w:rPr>
        <w:t xml:space="preserve">» 2016 г.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14) Н.Г. </w:t>
      </w:r>
      <w:proofErr w:type="spellStart"/>
      <w:r w:rsidRPr="00D23E50">
        <w:rPr>
          <w:sz w:val="24"/>
          <w:szCs w:val="24"/>
        </w:rPr>
        <w:t>Салмина</w:t>
      </w:r>
      <w:proofErr w:type="spellEnd"/>
      <w:r w:rsidRPr="00D23E50">
        <w:rPr>
          <w:sz w:val="24"/>
          <w:szCs w:val="24"/>
        </w:rPr>
        <w:t xml:space="preserve"> «Учимся думать». Издательский центр «</w:t>
      </w:r>
      <w:proofErr w:type="spellStart"/>
      <w:r w:rsidRPr="00D23E50">
        <w:rPr>
          <w:sz w:val="24"/>
          <w:szCs w:val="24"/>
        </w:rPr>
        <w:t>Вентана-Граф</w:t>
      </w:r>
      <w:proofErr w:type="spellEnd"/>
      <w:r w:rsidRPr="00D23E50">
        <w:rPr>
          <w:sz w:val="24"/>
          <w:szCs w:val="24"/>
        </w:rPr>
        <w:t xml:space="preserve">» 2005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15) Т.М. Бондаренко «Комплексные занятия в средней группе детского сада» ТЦ «Учитель». Воронеж 2009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16) В.П. Новикова. Авторская парциальная программа «Математика в детском саду» сценарии занятий. Издательство «Мозаика синтез» 2014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17) А.М. Круглова «Тренируем внимание» Простые упражнения и игры. ООО ГК «</w:t>
      </w:r>
      <w:proofErr w:type="spellStart"/>
      <w:r w:rsidRPr="00D23E50">
        <w:rPr>
          <w:sz w:val="24"/>
          <w:szCs w:val="24"/>
        </w:rPr>
        <w:t>Рипол</w:t>
      </w:r>
      <w:proofErr w:type="spellEnd"/>
      <w:r w:rsidRPr="00D23E50">
        <w:rPr>
          <w:sz w:val="24"/>
          <w:szCs w:val="24"/>
        </w:rPr>
        <w:t xml:space="preserve">» классик» 2013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lastRenderedPageBreak/>
        <w:t xml:space="preserve">18) Е.С. </w:t>
      </w:r>
      <w:proofErr w:type="spellStart"/>
      <w:r w:rsidRPr="00D23E50">
        <w:rPr>
          <w:sz w:val="24"/>
          <w:szCs w:val="24"/>
        </w:rPr>
        <w:t>Маклакова</w:t>
      </w:r>
      <w:proofErr w:type="spellEnd"/>
      <w:r w:rsidRPr="00D23E50">
        <w:rPr>
          <w:sz w:val="24"/>
          <w:szCs w:val="24"/>
        </w:rPr>
        <w:t xml:space="preserve"> «Математика» вторая младшая группа.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, </w:t>
      </w:r>
      <w:proofErr w:type="gramStart"/>
      <w:r w:rsidRPr="00D23E50">
        <w:rPr>
          <w:sz w:val="24"/>
          <w:szCs w:val="24"/>
        </w:rPr>
        <w:t>Издательство</w:t>
      </w:r>
      <w:proofErr w:type="gramEnd"/>
      <w:r w:rsidRPr="00D23E50">
        <w:rPr>
          <w:sz w:val="24"/>
          <w:szCs w:val="24"/>
        </w:rPr>
        <w:t xml:space="preserve"> «Учитель», Волгоград;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19) А.В. Волох «Годовой курс занятий «тренировочные задания для детей 4-5 лет». </w:t>
      </w:r>
      <w:proofErr w:type="spellStart"/>
      <w:r w:rsidRPr="00D23E50">
        <w:rPr>
          <w:sz w:val="24"/>
          <w:szCs w:val="24"/>
        </w:rPr>
        <w:t>Эксмодетство</w:t>
      </w:r>
      <w:proofErr w:type="spellEnd"/>
      <w:r w:rsidRPr="00D23E50">
        <w:rPr>
          <w:sz w:val="24"/>
          <w:szCs w:val="24"/>
        </w:rPr>
        <w:t xml:space="preserve">, Москва 2019 г.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20) А.В. Волох. «Годовой курс занятий «тренировочные задания для детей 6-7 лет. </w:t>
      </w:r>
      <w:proofErr w:type="spellStart"/>
      <w:r w:rsidRPr="00D23E50">
        <w:rPr>
          <w:sz w:val="24"/>
          <w:szCs w:val="24"/>
        </w:rPr>
        <w:t>Эксмодетство</w:t>
      </w:r>
      <w:proofErr w:type="spellEnd"/>
      <w:r w:rsidRPr="00D23E50">
        <w:rPr>
          <w:sz w:val="24"/>
          <w:szCs w:val="24"/>
        </w:rPr>
        <w:t xml:space="preserve">, Москва 2019 г.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21) Бабаева Т.И., Михайлова З.А. Игра и дошкольник. Развитие детей старшего дошкольного возраста в игровой деятельности. – СПб: </w:t>
      </w:r>
      <w:proofErr w:type="gramStart"/>
      <w:r w:rsidRPr="00D23E50">
        <w:rPr>
          <w:sz w:val="24"/>
          <w:szCs w:val="24"/>
        </w:rPr>
        <w:t xml:space="preserve">«ДЕТСТВО-ПРЕСС», 2004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22) Нравственно-патриотическое воспитание детей дошкольного возраста. Планирование и конспекты занятий. Методическое пособие для педагогов. – </w:t>
      </w:r>
      <w:proofErr w:type="gramStart"/>
      <w:r w:rsidRPr="00D23E50">
        <w:rPr>
          <w:sz w:val="24"/>
          <w:szCs w:val="24"/>
        </w:rPr>
        <w:t xml:space="preserve">СПб.: «Детство-Пресс», 2011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23) О.Е. </w:t>
      </w:r>
      <w:proofErr w:type="spellStart"/>
      <w:r w:rsidRPr="00D23E50">
        <w:rPr>
          <w:sz w:val="24"/>
          <w:szCs w:val="24"/>
        </w:rPr>
        <w:t>Генералова</w:t>
      </w:r>
      <w:proofErr w:type="spellEnd"/>
      <w:r w:rsidRPr="00D23E50">
        <w:rPr>
          <w:sz w:val="24"/>
          <w:szCs w:val="24"/>
        </w:rPr>
        <w:t xml:space="preserve"> «Методические рекомендации наглядные пособия к альбому  «Окружающий мир я познаю мир» (5-6 лет). «Спектр – М» Из. </w:t>
      </w:r>
      <w:proofErr w:type="gramStart"/>
      <w:r w:rsidRPr="00D23E50">
        <w:rPr>
          <w:sz w:val="24"/>
          <w:szCs w:val="24"/>
        </w:rPr>
        <w:t>«Экзамен» Москва 2011 г.; 24) Н.Н. Непомнящий «Я познаю мир» Детская энциклопедия загадочные джунгли.</w:t>
      </w:r>
      <w:proofErr w:type="gramEnd"/>
      <w:r w:rsidRPr="00D23E50">
        <w:rPr>
          <w:sz w:val="24"/>
          <w:szCs w:val="24"/>
        </w:rPr>
        <w:t xml:space="preserve"> – М. «</w:t>
      </w:r>
      <w:proofErr w:type="spellStart"/>
      <w:r w:rsidRPr="00D23E50">
        <w:rPr>
          <w:sz w:val="24"/>
          <w:szCs w:val="24"/>
        </w:rPr>
        <w:t>Астрель</w:t>
      </w:r>
      <w:proofErr w:type="spellEnd"/>
      <w:r w:rsidRPr="00D23E50">
        <w:rPr>
          <w:sz w:val="24"/>
          <w:szCs w:val="24"/>
        </w:rPr>
        <w:t xml:space="preserve">» 2001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24) А.А. </w:t>
      </w:r>
      <w:proofErr w:type="spellStart"/>
      <w:r w:rsidRPr="00D23E50">
        <w:rPr>
          <w:sz w:val="24"/>
          <w:szCs w:val="24"/>
        </w:rPr>
        <w:t>Косенкин</w:t>
      </w:r>
      <w:proofErr w:type="spellEnd"/>
      <w:r w:rsidRPr="00D23E50">
        <w:rPr>
          <w:sz w:val="24"/>
          <w:szCs w:val="24"/>
        </w:rPr>
        <w:t xml:space="preserve"> «Я познаю мир» Детская энциклопедия загадки истории. – </w:t>
      </w:r>
      <w:proofErr w:type="gramStart"/>
      <w:r w:rsidRPr="00D23E50">
        <w:rPr>
          <w:sz w:val="24"/>
          <w:szCs w:val="24"/>
        </w:rPr>
        <w:t>М. «</w:t>
      </w:r>
      <w:proofErr w:type="spellStart"/>
      <w:r w:rsidRPr="00D23E50">
        <w:rPr>
          <w:sz w:val="24"/>
          <w:szCs w:val="24"/>
        </w:rPr>
        <w:t>Астрель</w:t>
      </w:r>
      <w:proofErr w:type="spellEnd"/>
      <w:r w:rsidRPr="00D23E50">
        <w:rPr>
          <w:sz w:val="24"/>
          <w:szCs w:val="24"/>
        </w:rPr>
        <w:t xml:space="preserve">» 2001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25) Н. Юрина «Я познаю мир» Детская энциклопедия игрушки. – </w:t>
      </w:r>
      <w:proofErr w:type="gramStart"/>
      <w:r w:rsidRPr="00D23E50">
        <w:rPr>
          <w:sz w:val="24"/>
          <w:szCs w:val="24"/>
        </w:rPr>
        <w:t>М. «</w:t>
      </w:r>
      <w:proofErr w:type="spellStart"/>
      <w:r w:rsidRPr="00D23E50">
        <w:rPr>
          <w:sz w:val="24"/>
          <w:szCs w:val="24"/>
        </w:rPr>
        <w:t>Астрель</w:t>
      </w:r>
      <w:proofErr w:type="spellEnd"/>
      <w:r w:rsidRPr="00D23E50">
        <w:rPr>
          <w:sz w:val="24"/>
          <w:szCs w:val="24"/>
        </w:rPr>
        <w:t xml:space="preserve">» 2001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26) М. Калугина «Едем, плывем, летим, Развивающий плакат-игра для самых маленьких. Издательство Стрекоза, Москва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27) В.В. </w:t>
      </w:r>
      <w:proofErr w:type="spellStart"/>
      <w:r w:rsidRPr="00D23E50">
        <w:rPr>
          <w:sz w:val="24"/>
          <w:szCs w:val="24"/>
        </w:rPr>
        <w:t>Воскобович</w:t>
      </w:r>
      <w:proofErr w:type="spellEnd"/>
      <w:r w:rsidRPr="00D23E50">
        <w:rPr>
          <w:sz w:val="24"/>
          <w:szCs w:val="24"/>
        </w:rPr>
        <w:t xml:space="preserve"> «Фиолетовый лес» Развивающая предметно-пространственная среда. Методическое пособие, ООО «Развивающие игры </w:t>
      </w:r>
      <w:proofErr w:type="spellStart"/>
      <w:r w:rsidRPr="00D23E50">
        <w:rPr>
          <w:sz w:val="24"/>
          <w:szCs w:val="24"/>
        </w:rPr>
        <w:t>Воскобовича</w:t>
      </w:r>
      <w:proofErr w:type="spellEnd"/>
      <w:r w:rsidRPr="00D23E50">
        <w:rPr>
          <w:sz w:val="24"/>
          <w:szCs w:val="24"/>
        </w:rPr>
        <w:t xml:space="preserve">», Санкт Петербург,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28) М. Большакова, И. </w:t>
      </w:r>
      <w:proofErr w:type="spellStart"/>
      <w:r w:rsidRPr="00D23E50">
        <w:rPr>
          <w:sz w:val="24"/>
          <w:szCs w:val="24"/>
        </w:rPr>
        <w:t>Вильман</w:t>
      </w:r>
      <w:proofErr w:type="spellEnd"/>
      <w:r w:rsidRPr="00D23E50">
        <w:rPr>
          <w:sz w:val="24"/>
          <w:szCs w:val="24"/>
        </w:rPr>
        <w:t xml:space="preserve"> «Академия </w:t>
      </w:r>
      <w:proofErr w:type="spellStart"/>
      <w:r w:rsidRPr="00D23E50">
        <w:rPr>
          <w:sz w:val="24"/>
          <w:szCs w:val="24"/>
        </w:rPr>
        <w:t>Смешариков</w:t>
      </w:r>
      <w:proofErr w:type="spellEnd"/>
      <w:r w:rsidRPr="00D23E50">
        <w:rPr>
          <w:sz w:val="24"/>
          <w:szCs w:val="24"/>
        </w:rPr>
        <w:t xml:space="preserve">» </w:t>
      </w:r>
      <w:proofErr w:type="spellStart"/>
      <w:r w:rsidRPr="00D23E50">
        <w:rPr>
          <w:sz w:val="24"/>
          <w:szCs w:val="24"/>
        </w:rPr>
        <w:t>Смешарики</w:t>
      </w:r>
      <w:proofErr w:type="spellEnd"/>
      <w:r w:rsidRPr="00D23E50">
        <w:rPr>
          <w:sz w:val="24"/>
          <w:szCs w:val="24"/>
        </w:rPr>
        <w:t xml:space="preserve"> учатся считать. Издательство «Умная Маша»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29) И. Васильева «Наглядно-дидактический материал с конспектами занятий. – М. ООО «Стрекоза»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30) Познавательное развитие детей 3-го года жизни. Е.Ю. Протасова, Н.М. Родина. «Цветной мир» 2019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</w:p>
    <w:p w:rsidR="00D23E50" w:rsidRPr="00D23E50" w:rsidRDefault="00D23E50" w:rsidP="00D23E50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3)</w:t>
      </w:r>
      <w:r w:rsidRPr="00D23E50">
        <w:rPr>
          <w:sz w:val="24"/>
          <w:szCs w:val="24"/>
        </w:rPr>
        <w:tab/>
        <w:t>РЕЧЕВОЕ РАЗВИТИЕ</w:t>
      </w:r>
    </w:p>
    <w:p w:rsidR="00D23E50" w:rsidRPr="00D23E50" w:rsidRDefault="00D23E50" w:rsidP="00D23E50">
      <w:pPr>
        <w:pStyle w:val="a0"/>
        <w:spacing w:before="1"/>
        <w:ind w:right="950" w:firstLine="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вариативных </w:t>
      </w:r>
      <w:r w:rsidRPr="00D23E50">
        <w:rPr>
          <w:sz w:val="24"/>
          <w:szCs w:val="24"/>
        </w:rPr>
        <w:t>систем, дополняющих и обновляющих содержание образовательной области в соответствии с задачами Программы: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владеет речью как средством коммуникации;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– ведет диалог </w:t>
      </w:r>
      <w:proofErr w:type="gramStart"/>
      <w:r w:rsidRPr="00D23E50">
        <w:rPr>
          <w:sz w:val="24"/>
          <w:szCs w:val="24"/>
        </w:rPr>
        <w:t>со</w:t>
      </w:r>
      <w:proofErr w:type="gramEnd"/>
      <w:r w:rsidRPr="00D23E50">
        <w:rPr>
          <w:sz w:val="24"/>
          <w:szCs w:val="24"/>
        </w:rPr>
        <w:t xml:space="preserve"> взрослыми и сверстниками;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использует формулы речевого этикета в соответствии с ситуацией общения;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владеет коммуникативно-речевыми умениями;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знает и осмысленно воспринимает литературные произведения различных жанров;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имеет предпочтения в жанрах литературы, проявляет интерес к книгам познавательного характера;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определяет характеры персонажей, мотивы их поведения, оценивает поступки литературных героев;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правильно, отчетливо произносит все звуки родного языка.</w:t>
      </w:r>
    </w:p>
    <w:p w:rsidR="00D23E50" w:rsidRPr="00D23E50" w:rsidRDefault="00D23E50" w:rsidP="00D23E50">
      <w:pPr>
        <w:pStyle w:val="a0"/>
        <w:spacing w:before="1"/>
        <w:ind w:left="0"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Программно-методическое оснащение: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1) О.С Ушакова. Развитие речи детей 3-5 лет. – М.: ТЦ Сфера, 2011г. Соответствует ФГОС ДО;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2) О.С Ушакова. Развитие речи детей 5-7 лет. – М.: ТЦ Сфера, 2011г. Соответствует ФГОС ДО;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3) И.С </w:t>
      </w:r>
      <w:proofErr w:type="spellStart"/>
      <w:r w:rsidRPr="00D23E50">
        <w:rPr>
          <w:sz w:val="24"/>
          <w:szCs w:val="24"/>
        </w:rPr>
        <w:t>Батова</w:t>
      </w:r>
      <w:proofErr w:type="spellEnd"/>
      <w:r w:rsidRPr="00D23E50">
        <w:rPr>
          <w:sz w:val="24"/>
          <w:szCs w:val="24"/>
        </w:rPr>
        <w:t xml:space="preserve"> «Карточное планирование  в ДОО Живое слово» как основа развития речи дошкольника. Издательство «Учитель». Соответствует ФГОС ДО;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4) О.С. Ушакова «Развитие речи и творчества дошкольников». Игры. Упражнения Конспекты занятий. ТЦ «Сфера» 2015 г. Соответствует ФГОС ДО;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5) Е.С. </w:t>
      </w:r>
      <w:proofErr w:type="spellStart"/>
      <w:r w:rsidRPr="00D23E50">
        <w:rPr>
          <w:sz w:val="24"/>
          <w:szCs w:val="24"/>
        </w:rPr>
        <w:t>Анищенкова</w:t>
      </w:r>
      <w:proofErr w:type="spellEnd"/>
      <w:r w:rsidRPr="00D23E50">
        <w:rPr>
          <w:sz w:val="24"/>
          <w:szCs w:val="24"/>
        </w:rPr>
        <w:t xml:space="preserve"> «Пальчиковая гимнастика» для развития речи дошкольников М. Из. АСТ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6) Н.Н.</w:t>
      </w:r>
      <w:r w:rsidR="00711DE4">
        <w:rPr>
          <w:sz w:val="24"/>
          <w:szCs w:val="24"/>
        </w:rPr>
        <w:t xml:space="preserve"> </w:t>
      </w:r>
      <w:r w:rsidRPr="00D23E50">
        <w:rPr>
          <w:sz w:val="24"/>
          <w:szCs w:val="24"/>
        </w:rPr>
        <w:t xml:space="preserve">Красильников  «500 считалок, загадок, скороговорок для детей  ТЦ Сфера,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7) Д. Денисова «Школа семи гномов. Мой первый словарик 1 +»  М. Из. «Синтез»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lastRenderedPageBreak/>
        <w:t xml:space="preserve">8) Д. Денисова «Школа семи гномов. Кто где живет? От 2 до 3 лет»  М. Из. «Синтез»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9) Д. Денисова «Школа семи гномов. Время пространство для занятий с детьми  от 5 до 6 лет»  М. Из. «Синтез»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10) Д. Денисова «Школа семи гномов. Логика,  мышление  для занятий с детьми  от 6 до 7 лет»  М. Из. «Синтез»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11) Е.В. Колесникова  «Раз - словечко, два - словечко» пособие  авторской педагогической технологии  по обучению дошкольников элементам грамоты. М.; </w:t>
      </w:r>
      <w:proofErr w:type="spellStart"/>
      <w:r w:rsidRPr="00D23E50">
        <w:rPr>
          <w:sz w:val="24"/>
          <w:szCs w:val="24"/>
        </w:rPr>
        <w:t>Ювенга</w:t>
      </w:r>
      <w:proofErr w:type="spellEnd"/>
      <w:r w:rsidRPr="00D23E50">
        <w:rPr>
          <w:sz w:val="24"/>
          <w:szCs w:val="24"/>
        </w:rPr>
        <w:t xml:space="preserve">,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12) Ушакова О.С. Развитие речи детей 3-5 лет. – М.: ТЦ Сфера, 2015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13) Ушакова О.С. Развитие речи детей  5-7 лет. – </w:t>
      </w:r>
      <w:proofErr w:type="gramStart"/>
      <w:r w:rsidRPr="00D23E50">
        <w:rPr>
          <w:sz w:val="24"/>
          <w:szCs w:val="24"/>
        </w:rPr>
        <w:t xml:space="preserve">М.: ТЦ Сфера, 2015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14) Иванищева О.Н., Румянцева Е.А. Развитие связной речи детей. Образовательные ситуации и занятия.  Средняя  группа. – Волгоград: Учитель, 2014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15) Иванищева О.Н.  Развитие связной речи детей. Образовательные ситуации и занятия.  Старшая  группа. – Волгоград: </w:t>
      </w:r>
      <w:proofErr w:type="gramStart"/>
      <w:r w:rsidRPr="00D23E50">
        <w:rPr>
          <w:sz w:val="24"/>
          <w:szCs w:val="24"/>
        </w:rPr>
        <w:t xml:space="preserve">Учитель, 2014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16) Егорова Т.А. Комплексные занятия по сказкам для детей 4-6 лет. – Волгоград: </w:t>
      </w:r>
      <w:proofErr w:type="gramStart"/>
      <w:r w:rsidRPr="00D23E50">
        <w:rPr>
          <w:sz w:val="24"/>
          <w:szCs w:val="24"/>
        </w:rPr>
        <w:t xml:space="preserve">Учитель, 2014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17) </w:t>
      </w:r>
      <w:proofErr w:type="spellStart"/>
      <w:r w:rsidRPr="00D23E50">
        <w:rPr>
          <w:sz w:val="24"/>
          <w:szCs w:val="24"/>
        </w:rPr>
        <w:t>Финпельштейн</w:t>
      </w:r>
      <w:proofErr w:type="spellEnd"/>
      <w:r w:rsidRPr="00D23E50">
        <w:rPr>
          <w:sz w:val="24"/>
          <w:szCs w:val="24"/>
        </w:rPr>
        <w:t xml:space="preserve"> Б.Б. Удивительные истории. Конспекты занятий по развитию речи с использованием элементов ТРИЗ для детей старшего дошкольного возраста. – СПб: </w:t>
      </w:r>
      <w:proofErr w:type="gramStart"/>
      <w:r w:rsidRPr="00D23E50">
        <w:rPr>
          <w:sz w:val="24"/>
          <w:szCs w:val="24"/>
        </w:rPr>
        <w:t xml:space="preserve">«Детство-Пресс», 2001г.;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18) Беседы по картинкам. Времена года. –  СПб: </w:t>
      </w:r>
      <w:proofErr w:type="gramStart"/>
      <w:r w:rsidRPr="00D23E50">
        <w:rPr>
          <w:sz w:val="24"/>
          <w:szCs w:val="24"/>
        </w:rPr>
        <w:t xml:space="preserve">«Детство-Пресс», 1998г.; 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19) Жукова О.Г., </w:t>
      </w:r>
      <w:proofErr w:type="spellStart"/>
      <w:r w:rsidRPr="00D23E50">
        <w:rPr>
          <w:sz w:val="24"/>
          <w:szCs w:val="24"/>
        </w:rPr>
        <w:t>Трушнина</w:t>
      </w:r>
      <w:proofErr w:type="spellEnd"/>
      <w:r w:rsidRPr="00D23E50">
        <w:rPr>
          <w:sz w:val="24"/>
          <w:szCs w:val="24"/>
        </w:rPr>
        <w:t xml:space="preserve"> Г.И., Федорова Е.Г. Азбука «Ау!» Методическое пособие. – СПб: </w:t>
      </w:r>
      <w:proofErr w:type="gramStart"/>
      <w:r w:rsidRPr="00D23E50">
        <w:rPr>
          <w:sz w:val="24"/>
          <w:szCs w:val="24"/>
        </w:rPr>
        <w:t xml:space="preserve">«Детство-Пресс», 2008г.;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20)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 xml:space="preserve"> Н.В. Разноцветные сказки. Цикл занятий по развитию речи, формированию </w:t>
      </w:r>
      <w:proofErr w:type="spellStart"/>
      <w:r w:rsidRPr="00D23E50">
        <w:rPr>
          <w:sz w:val="24"/>
          <w:szCs w:val="24"/>
        </w:rPr>
        <w:t>цветовосприятия</w:t>
      </w:r>
      <w:proofErr w:type="spellEnd"/>
      <w:r w:rsidRPr="00D23E50">
        <w:rPr>
          <w:sz w:val="24"/>
          <w:szCs w:val="24"/>
        </w:rPr>
        <w:t xml:space="preserve"> и </w:t>
      </w:r>
      <w:proofErr w:type="spellStart"/>
      <w:r w:rsidRPr="00D23E50">
        <w:rPr>
          <w:sz w:val="24"/>
          <w:szCs w:val="24"/>
        </w:rPr>
        <w:t>цветоразличия</w:t>
      </w:r>
      <w:proofErr w:type="spellEnd"/>
      <w:r w:rsidRPr="00D23E50">
        <w:rPr>
          <w:sz w:val="24"/>
          <w:szCs w:val="24"/>
        </w:rPr>
        <w:t xml:space="preserve"> у детей дошкольного возраста. Учебно-методическое пособие. –  СПб: «Детство-Пресс», 1999г.;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21) Речевое развитие детей 1 года жизни. О.С. Ушакова. Учебно-методическое пособие для реализации комплексной образовательной программы «Теремок»,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22) Речевое развитие детей 3 года жизни. О.С. Ушакова. Учебно-методическое пособие для реализации комплексной образовательной программы «Теремок», 2019 г.;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23) Программа подготовки к обучению грамоте и конспекты НОД с использованием </w:t>
      </w:r>
      <w:proofErr w:type="spellStart"/>
      <w:r w:rsidRPr="00D23E50">
        <w:rPr>
          <w:sz w:val="24"/>
          <w:szCs w:val="24"/>
        </w:rPr>
        <w:t>здоровьесберегающих</w:t>
      </w:r>
      <w:proofErr w:type="spellEnd"/>
      <w:r w:rsidRPr="00D23E50">
        <w:rPr>
          <w:sz w:val="24"/>
          <w:szCs w:val="24"/>
        </w:rPr>
        <w:t xml:space="preserve"> технологий для детей старшего дошкольного возраста, «Детство-Пресс» 2020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</w:p>
    <w:p w:rsidR="00D23E50" w:rsidRPr="00D23E50" w:rsidRDefault="00D23E50" w:rsidP="00D23E50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4) ХУДОЖЕСТВЕННО-ЭСТЕТИЧЕСКОЕ РАЗВИТИЕ</w:t>
      </w:r>
    </w:p>
    <w:p w:rsidR="00D23E50" w:rsidRPr="00D23E50" w:rsidRDefault="00D23E50" w:rsidP="00D23E50">
      <w:pPr>
        <w:pStyle w:val="a0"/>
        <w:spacing w:before="1"/>
        <w:ind w:right="950" w:firstLine="387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Перечень вариативных систем, дополняющих и обновляющих содержание образовательной области в соответствии с задачами и планируемыми результатами ФОП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>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владеет умениями, навыками и средствами художественной выразительности в различных видах деятельности и искусства; использует различные технические приемы в свободной художественной деятельности;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участвует в создании индивидуальных и коллективных творческих работ, тематических композиций к праздничным утренникам и развлечениям, художественных проектах;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– ребёнок самостоятельно выбирает технику и выразительные средства для наиболее точной передачи образа и своего замысла, способен создавать сложные объекты и композиции, преобразовывать и использовать с учётом игровой ситуации.</w:t>
      </w:r>
    </w:p>
    <w:p w:rsidR="00D23E50" w:rsidRPr="00D23E50" w:rsidRDefault="00D23E50" w:rsidP="00D23E50">
      <w:pPr>
        <w:pStyle w:val="a0"/>
        <w:spacing w:before="1"/>
        <w:ind w:left="0"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Программно-методическое оснащение: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1) И.А. Лыкова «Арт-методики для развития малышей. Методическое пособие для реализации комплексной программы «Теремок» (от двух месяцев до 3 лет). Соответствует ФГОС ДО. М. Издательский дом «Цветной мир»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2) Казакова Т.Г. Развивайте у дошкольников творчество: (Конспекты занятий рисованием, лепкой, аппликацией). Пособие для воспитателя детского сада. – М.: Просвещение, 1985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3) </w:t>
      </w:r>
      <w:proofErr w:type="spellStart"/>
      <w:r w:rsidRPr="00D23E50">
        <w:rPr>
          <w:sz w:val="24"/>
          <w:szCs w:val="24"/>
        </w:rPr>
        <w:t>Халезова</w:t>
      </w:r>
      <w:proofErr w:type="spellEnd"/>
      <w:r w:rsidRPr="00D23E50">
        <w:rPr>
          <w:sz w:val="24"/>
          <w:szCs w:val="24"/>
        </w:rPr>
        <w:t xml:space="preserve"> Н.Б., Н.А. Курочкина, Г.В. </w:t>
      </w:r>
      <w:proofErr w:type="spellStart"/>
      <w:r w:rsidRPr="00D23E50">
        <w:rPr>
          <w:sz w:val="24"/>
          <w:szCs w:val="24"/>
        </w:rPr>
        <w:t>Пантюхина</w:t>
      </w:r>
      <w:proofErr w:type="spellEnd"/>
      <w:r w:rsidRPr="00D23E50">
        <w:rPr>
          <w:sz w:val="24"/>
          <w:szCs w:val="24"/>
        </w:rPr>
        <w:t xml:space="preserve">. Лепка в детском саду: Кн. для воспитателя детского сада – 2-е изд., </w:t>
      </w:r>
      <w:proofErr w:type="spellStart"/>
      <w:r w:rsidRPr="00D23E50">
        <w:rPr>
          <w:sz w:val="24"/>
          <w:szCs w:val="24"/>
        </w:rPr>
        <w:t>испр</w:t>
      </w:r>
      <w:proofErr w:type="spellEnd"/>
      <w:r w:rsidRPr="00D23E50">
        <w:rPr>
          <w:sz w:val="24"/>
          <w:szCs w:val="24"/>
        </w:rPr>
        <w:t xml:space="preserve">. и доп.- М.: Просвещение, 1986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4) И.А. Лыкова «Изобразительная деятельность в детском саду третий год жизни» Соответствует ФГОС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 xml:space="preserve">. М. Издательский дом «Цветной мир»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lastRenderedPageBreak/>
        <w:t xml:space="preserve">5) Т.А. Куликовская «Наглядно-дидактический материал с конспектами занятий Народные промыслы» - М. Изд. ООО «Стрекоза» 2011 г.; 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6) И.А. Лыкова «Изобразительная деятельность в детском саду  средняя группа» М. </w:t>
      </w:r>
      <w:proofErr w:type="spellStart"/>
      <w:r w:rsidRPr="00D23E50">
        <w:rPr>
          <w:sz w:val="24"/>
          <w:szCs w:val="24"/>
        </w:rPr>
        <w:t>ИЗ</w:t>
      </w:r>
      <w:proofErr w:type="gramStart"/>
      <w:r w:rsidRPr="00D23E50">
        <w:rPr>
          <w:sz w:val="24"/>
          <w:szCs w:val="24"/>
        </w:rPr>
        <w:t>.д</w:t>
      </w:r>
      <w:proofErr w:type="gramEnd"/>
      <w:r w:rsidRPr="00D23E50">
        <w:rPr>
          <w:sz w:val="24"/>
          <w:szCs w:val="24"/>
        </w:rPr>
        <w:t>ом</w:t>
      </w:r>
      <w:proofErr w:type="spellEnd"/>
      <w:r w:rsidRPr="00D23E50">
        <w:rPr>
          <w:sz w:val="24"/>
          <w:szCs w:val="24"/>
        </w:rPr>
        <w:t xml:space="preserve">  Цветной мир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7) Филенко Ф.П. Поделки из природных материалов.  М.: Просвещение, 1986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8) </w:t>
      </w:r>
      <w:proofErr w:type="spellStart"/>
      <w:r w:rsidRPr="00D23E50">
        <w:rPr>
          <w:sz w:val="24"/>
          <w:szCs w:val="24"/>
        </w:rPr>
        <w:t>Герматин</w:t>
      </w:r>
      <w:proofErr w:type="spellEnd"/>
      <w:r w:rsidRPr="00D23E50">
        <w:rPr>
          <w:sz w:val="24"/>
          <w:szCs w:val="24"/>
        </w:rPr>
        <w:t xml:space="preserve"> А.А. «Оригами для начинающих» - Ростов на Дону: Владик, 2009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9) </w:t>
      </w:r>
      <w:proofErr w:type="spellStart"/>
      <w:r w:rsidRPr="00D23E50">
        <w:rPr>
          <w:sz w:val="24"/>
          <w:szCs w:val="24"/>
        </w:rPr>
        <w:t>Куцакова</w:t>
      </w:r>
      <w:proofErr w:type="spellEnd"/>
      <w:r w:rsidRPr="00D23E50">
        <w:rPr>
          <w:sz w:val="24"/>
          <w:szCs w:val="24"/>
        </w:rPr>
        <w:t xml:space="preserve"> Л.В. Конструирование и художественный труд в детском саду: Пособие для воспитателя детского сада. – </w:t>
      </w:r>
      <w:proofErr w:type="gramStart"/>
      <w:r w:rsidRPr="00D23E50">
        <w:rPr>
          <w:sz w:val="24"/>
          <w:szCs w:val="24"/>
        </w:rPr>
        <w:t xml:space="preserve">М.: Просвещение, 2006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10) </w:t>
      </w:r>
      <w:proofErr w:type="spellStart"/>
      <w:r w:rsidRPr="00D23E50">
        <w:rPr>
          <w:sz w:val="24"/>
          <w:szCs w:val="24"/>
        </w:rPr>
        <w:t>Чумичева</w:t>
      </w:r>
      <w:proofErr w:type="spellEnd"/>
      <w:r w:rsidRPr="00D23E50">
        <w:rPr>
          <w:sz w:val="24"/>
          <w:szCs w:val="24"/>
        </w:rPr>
        <w:t xml:space="preserve"> Р.М.  Дошкольникам о живописи. -  М.: Просвещение, 1992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11) </w:t>
      </w:r>
      <w:proofErr w:type="spellStart"/>
      <w:r w:rsidRPr="00D23E50">
        <w:rPr>
          <w:sz w:val="24"/>
          <w:szCs w:val="24"/>
        </w:rPr>
        <w:t>Каплунова</w:t>
      </w:r>
      <w:proofErr w:type="spellEnd"/>
      <w:r w:rsidRPr="00D23E50">
        <w:rPr>
          <w:sz w:val="24"/>
          <w:szCs w:val="24"/>
        </w:rPr>
        <w:t xml:space="preserve"> И.М, </w:t>
      </w:r>
      <w:proofErr w:type="spellStart"/>
      <w:r w:rsidRPr="00D23E50">
        <w:rPr>
          <w:sz w:val="24"/>
          <w:szCs w:val="24"/>
        </w:rPr>
        <w:t>Новоскольцева</w:t>
      </w:r>
      <w:proofErr w:type="spellEnd"/>
      <w:r w:rsidRPr="00D23E50">
        <w:rPr>
          <w:sz w:val="24"/>
          <w:szCs w:val="24"/>
        </w:rPr>
        <w:t xml:space="preserve"> И.А. Праздник каждый день: конспекты музыкальных занятий с </w:t>
      </w:r>
      <w:proofErr w:type="spellStart"/>
      <w:r w:rsidRPr="00D23E50">
        <w:rPr>
          <w:sz w:val="24"/>
          <w:szCs w:val="24"/>
        </w:rPr>
        <w:t>аудиоприложением</w:t>
      </w:r>
      <w:proofErr w:type="spellEnd"/>
      <w:r w:rsidRPr="00D23E50">
        <w:rPr>
          <w:sz w:val="24"/>
          <w:szCs w:val="24"/>
        </w:rPr>
        <w:t xml:space="preserve"> (младшая группа). - </w:t>
      </w:r>
      <w:proofErr w:type="gramStart"/>
      <w:r w:rsidRPr="00D23E50">
        <w:rPr>
          <w:sz w:val="24"/>
          <w:szCs w:val="24"/>
        </w:rPr>
        <w:t xml:space="preserve">Композитор, изд-во ЗАО, 2008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12) </w:t>
      </w:r>
      <w:proofErr w:type="spellStart"/>
      <w:r w:rsidRPr="00D23E50">
        <w:rPr>
          <w:sz w:val="24"/>
          <w:szCs w:val="24"/>
        </w:rPr>
        <w:t>Каплунова</w:t>
      </w:r>
      <w:proofErr w:type="spellEnd"/>
      <w:r w:rsidRPr="00D23E50">
        <w:rPr>
          <w:sz w:val="24"/>
          <w:szCs w:val="24"/>
        </w:rPr>
        <w:t xml:space="preserve"> И.М,  </w:t>
      </w:r>
      <w:proofErr w:type="spellStart"/>
      <w:r w:rsidRPr="00D23E50">
        <w:rPr>
          <w:sz w:val="24"/>
          <w:szCs w:val="24"/>
        </w:rPr>
        <w:t>Новоскольцева</w:t>
      </w:r>
      <w:proofErr w:type="spellEnd"/>
      <w:r w:rsidRPr="00D23E50">
        <w:rPr>
          <w:sz w:val="24"/>
          <w:szCs w:val="24"/>
        </w:rPr>
        <w:t xml:space="preserve"> И.А. Праздник каждый день: конспекты музыкальных занятий с </w:t>
      </w:r>
      <w:proofErr w:type="spellStart"/>
      <w:r w:rsidRPr="00D23E50">
        <w:rPr>
          <w:sz w:val="24"/>
          <w:szCs w:val="24"/>
        </w:rPr>
        <w:t>аудиоприложением</w:t>
      </w:r>
      <w:proofErr w:type="spellEnd"/>
      <w:r w:rsidRPr="00D23E50">
        <w:rPr>
          <w:sz w:val="24"/>
          <w:szCs w:val="24"/>
        </w:rPr>
        <w:t xml:space="preserve"> (средняя группа). - Композитор, изд-во ЗАО, 2008 г.;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13) Парциальная программа художественно-эстетического развития от 2 до 7 лет. Н.В. Дубровская.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14) Первые шаги в мир искусства. Интегрированные занятия 3-й год жизни. Н.В. </w:t>
      </w:r>
      <w:proofErr w:type="spellStart"/>
      <w:r w:rsidRPr="00D23E50">
        <w:rPr>
          <w:sz w:val="24"/>
          <w:szCs w:val="24"/>
        </w:rPr>
        <w:t>Корчаловская</w:t>
      </w:r>
      <w:proofErr w:type="spellEnd"/>
      <w:r w:rsidRPr="00D23E50">
        <w:rPr>
          <w:sz w:val="24"/>
          <w:szCs w:val="24"/>
        </w:rPr>
        <w:t xml:space="preserve">, Е.Б. </w:t>
      </w:r>
      <w:proofErr w:type="spellStart"/>
      <w:r w:rsidRPr="00D23E50">
        <w:rPr>
          <w:sz w:val="24"/>
          <w:szCs w:val="24"/>
        </w:rPr>
        <w:t>Колтакова</w:t>
      </w:r>
      <w:proofErr w:type="spellEnd"/>
      <w:r w:rsidRPr="00D23E50">
        <w:rPr>
          <w:sz w:val="24"/>
          <w:szCs w:val="24"/>
        </w:rPr>
        <w:t xml:space="preserve">. «Цветной мир»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15) Изобразительная деятельность в детском саду 3 год жизни. И.А. Лыкова. «Цветной мир»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16) Изобразительная деятельность в детском саду вторая младшая группа. И.А. Лыкова. «Цветной мир»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17) Материнский фольклор в образовательной среде. А.Б. Теплова «Цветной мир»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18) Первые шаги в мир искусства. Интегрированные занятия 2-й год жизни. Н.В. </w:t>
      </w:r>
      <w:proofErr w:type="spellStart"/>
      <w:r w:rsidRPr="00D23E50">
        <w:rPr>
          <w:sz w:val="24"/>
          <w:szCs w:val="24"/>
        </w:rPr>
        <w:t>Корчаловская</w:t>
      </w:r>
      <w:proofErr w:type="spellEnd"/>
      <w:r w:rsidRPr="00D23E50">
        <w:rPr>
          <w:sz w:val="24"/>
          <w:szCs w:val="24"/>
        </w:rPr>
        <w:t xml:space="preserve">, Е.Б. </w:t>
      </w:r>
      <w:proofErr w:type="spellStart"/>
      <w:r w:rsidRPr="00D23E50">
        <w:rPr>
          <w:sz w:val="24"/>
          <w:szCs w:val="24"/>
        </w:rPr>
        <w:t>Колтакова</w:t>
      </w:r>
      <w:proofErr w:type="spellEnd"/>
      <w:r w:rsidRPr="00D23E50">
        <w:rPr>
          <w:sz w:val="24"/>
          <w:szCs w:val="24"/>
        </w:rPr>
        <w:t xml:space="preserve">. «Цветной мир»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19) Рисование разными способами с детьми старшего дошкольного возраста (6-7лет). Н.А. </w:t>
      </w:r>
      <w:proofErr w:type="spellStart"/>
      <w:r w:rsidRPr="00D23E50">
        <w:rPr>
          <w:sz w:val="24"/>
          <w:szCs w:val="24"/>
        </w:rPr>
        <w:t>Черепкова</w:t>
      </w:r>
      <w:proofErr w:type="spellEnd"/>
      <w:r w:rsidRPr="00D23E50">
        <w:rPr>
          <w:sz w:val="24"/>
          <w:szCs w:val="24"/>
        </w:rPr>
        <w:t xml:space="preserve">. «Цветной мир» 2021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20) Приобщаем малышей к народной культуре 3-й год жизни. И.А. Лыкова. «Цветной мир» 2021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21) Методика обучения рисованию детей с 5-7 лет. Н.В. </w:t>
      </w:r>
      <w:proofErr w:type="spellStart"/>
      <w:r w:rsidRPr="00D23E50">
        <w:rPr>
          <w:sz w:val="24"/>
          <w:szCs w:val="24"/>
        </w:rPr>
        <w:t>Шайдурова</w:t>
      </w:r>
      <w:proofErr w:type="spellEnd"/>
      <w:r w:rsidRPr="00D23E50">
        <w:rPr>
          <w:sz w:val="24"/>
          <w:szCs w:val="24"/>
        </w:rPr>
        <w:t xml:space="preserve">. «Детство-Пресс»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22) Музыкальное развитие дошкольников на основе примерной образовательной программы «Детство». Планирование, конспекты, методические советы. И.Е. </w:t>
      </w:r>
      <w:proofErr w:type="spellStart"/>
      <w:r w:rsidRPr="00D23E50">
        <w:rPr>
          <w:sz w:val="24"/>
          <w:szCs w:val="24"/>
        </w:rPr>
        <w:t>Яцевич</w:t>
      </w:r>
      <w:proofErr w:type="spellEnd"/>
      <w:r w:rsidRPr="00D23E50">
        <w:rPr>
          <w:sz w:val="24"/>
          <w:szCs w:val="24"/>
        </w:rPr>
        <w:t xml:space="preserve">. «Детство-Пресс»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23) Конструирование с детьми старшего дошкольного возраста. Конспекты совместной деятельности с детьми 5-6 лет. О.Э. Литвинова.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24) Вышел дождик на прогулку. Песенки, </w:t>
      </w:r>
      <w:proofErr w:type="spellStart"/>
      <w:r w:rsidRPr="00D23E50">
        <w:rPr>
          <w:sz w:val="24"/>
          <w:szCs w:val="24"/>
        </w:rPr>
        <w:t>распевки</w:t>
      </w:r>
      <w:proofErr w:type="spellEnd"/>
      <w:r w:rsidRPr="00D23E50">
        <w:rPr>
          <w:sz w:val="24"/>
          <w:szCs w:val="24"/>
        </w:rPr>
        <w:t xml:space="preserve">, музыкальные упражнения для дошкольников. Н.В.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 xml:space="preserve">, Л.Б. Гавришева. «Детство-Пресс»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25) Мир музыкальных образов. Конспекты музыкальных занятий для старших дошкольников (6-7 лет) «Детство-Пресс»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26) Наша дружная семья</w:t>
      </w:r>
      <w:proofErr w:type="gramStart"/>
      <w:r w:rsidRPr="00D23E50">
        <w:rPr>
          <w:sz w:val="24"/>
          <w:szCs w:val="24"/>
        </w:rPr>
        <w:t xml:space="preserve"> .</w:t>
      </w:r>
      <w:proofErr w:type="gramEnd"/>
      <w:r w:rsidRPr="00D23E50">
        <w:rPr>
          <w:sz w:val="24"/>
          <w:szCs w:val="24"/>
        </w:rPr>
        <w:t xml:space="preserve"> Песенки для музыкальных занятий и праздников. Т. </w:t>
      </w:r>
      <w:proofErr w:type="spellStart"/>
      <w:r w:rsidRPr="00D23E50">
        <w:rPr>
          <w:sz w:val="24"/>
          <w:szCs w:val="24"/>
        </w:rPr>
        <w:t>Рядчикова</w:t>
      </w:r>
      <w:proofErr w:type="spellEnd"/>
      <w:r w:rsidRPr="00D23E50">
        <w:rPr>
          <w:sz w:val="24"/>
          <w:szCs w:val="24"/>
        </w:rPr>
        <w:t>, А. Комаров. «Детство-Пресс» 2020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</w:p>
    <w:p w:rsidR="00D23E50" w:rsidRPr="00D23E50" w:rsidRDefault="00D23E50" w:rsidP="00D23E50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5) ФИЗИЧЕСКОЕ РАЗВИТИЕ</w:t>
      </w:r>
    </w:p>
    <w:p w:rsidR="00D23E50" w:rsidRPr="00D23E50" w:rsidRDefault="00D23E50" w:rsidP="00D23E50">
      <w:pPr>
        <w:pStyle w:val="a0"/>
        <w:spacing w:before="1"/>
        <w:ind w:right="950" w:firstLine="387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Перечень вариативных систем, дополняющих и обновляющих содержание образовательной области в соответствии с задачами и планируемыми результатами ФОП </w:t>
      </w:r>
      <w:proofErr w:type="gramStart"/>
      <w:r w:rsidRPr="00D23E50">
        <w:rPr>
          <w:sz w:val="24"/>
          <w:szCs w:val="24"/>
        </w:rPr>
        <w:t>ДО</w:t>
      </w:r>
      <w:proofErr w:type="gramEnd"/>
      <w:r w:rsidRPr="00D23E50">
        <w:rPr>
          <w:sz w:val="24"/>
          <w:szCs w:val="24"/>
        </w:rPr>
        <w:t>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у ребёнка сформированы основные психофизические и нравственно-волевые качества;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владеет основными движениями и элементами спортивных игр, может контролировать свои движения и управлять ими;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соблюдает элементарные правила здорового образа жизни и личной гигиены;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результативно выполняет физические упражнения (общеразвивающие, основные движения, спортивные), участвует в туристских пеших прогулках, осваивает простейшие туристские навыки, ориентируется на местности;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проявляет элементы творчества в двигательной деятельности;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- ребёнок проявляет нравственно-волевые качества, самоконтроль и может осуществлять </w:t>
      </w:r>
      <w:r w:rsidRPr="00D23E50">
        <w:rPr>
          <w:sz w:val="24"/>
          <w:szCs w:val="24"/>
        </w:rPr>
        <w:lastRenderedPageBreak/>
        <w:t>анализ своей двигательной деятельности;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проявляет духовно-нравственные качества и основы патриотизма в ходе занятий физической культурой и ознакомлением с достижениями российского спорта;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имеет начальные представления о правилах безопасного поведения в двигательной деятельности; о том, что такое здоровье, понимает, как поддержать, укрепить и сохранить его;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- ребёнок владеет навыками личной гигиены, может заботливо относиться к своему здоровью и здоровью окружающих, стремится оказать помощь и поддержку другим людям.</w:t>
      </w:r>
    </w:p>
    <w:p w:rsidR="00D23E50" w:rsidRPr="00D23E50" w:rsidRDefault="00D23E50" w:rsidP="00D23E50">
      <w:pPr>
        <w:pStyle w:val="a0"/>
        <w:spacing w:before="1"/>
        <w:ind w:left="0"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t>Программно-методическое оснащение: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1) Н.В. </w:t>
      </w:r>
      <w:proofErr w:type="spellStart"/>
      <w:r w:rsidRPr="00D23E50">
        <w:rPr>
          <w:sz w:val="24"/>
          <w:szCs w:val="24"/>
        </w:rPr>
        <w:t>Финогенова</w:t>
      </w:r>
      <w:proofErr w:type="spellEnd"/>
      <w:r w:rsidRPr="00D23E50">
        <w:rPr>
          <w:sz w:val="24"/>
          <w:szCs w:val="24"/>
        </w:rPr>
        <w:t xml:space="preserve">, М.Ю. Рыбина, Е.В. </w:t>
      </w:r>
      <w:proofErr w:type="spellStart"/>
      <w:r w:rsidRPr="00D23E50">
        <w:rPr>
          <w:sz w:val="24"/>
          <w:szCs w:val="24"/>
        </w:rPr>
        <w:t>Ремизенко</w:t>
      </w:r>
      <w:proofErr w:type="spellEnd"/>
      <w:r w:rsidRPr="00D23E50">
        <w:rPr>
          <w:sz w:val="24"/>
          <w:szCs w:val="24"/>
        </w:rPr>
        <w:t xml:space="preserve"> «Математика в движении. Планирование, оздоровительно-развивающие занятия, подвижно-дидактические игры. Средняя группа» - Волгоград. Изд. «Учитель», 2012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2) А.С. Галанов «Игры, которые лечат. Для детей от 1 года до 3 лет», ТЦ «Сфера» - М., 2006 г.; М.Ю. </w:t>
      </w:r>
      <w:proofErr w:type="spellStart"/>
      <w:r w:rsidRPr="00D23E50">
        <w:rPr>
          <w:sz w:val="24"/>
          <w:szCs w:val="24"/>
        </w:rPr>
        <w:t>Картушина</w:t>
      </w:r>
      <w:proofErr w:type="spellEnd"/>
      <w:r w:rsidRPr="00D23E50">
        <w:rPr>
          <w:sz w:val="24"/>
          <w:szCs w:val="24"/>
        </w:rPr>
        <w:t xml:space="preserve"> «Зеленый огонек здоровья (старшая группа) – С. Петербург «Детство-пресс», 2005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3) Е.А. Мартынова, Н.А. Давыдова, Н.Р. Кислюк «Физическое развитие. Планирование работы по освоению образовательной области детьми 4-7 лет программы «Детство». Соответствует ФГОС ДО. - В. Изд. «Учитель»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4) Т.Э. Токаев, Л.М. </w:t>
      </w:r>
      <w:proofErr w:type="spellStart"/>
      <w:r w:rsidRPr="00D23E50">
        <w:rPr>
          <w:sz w:val="24"/>
          <w:szCs w:val="24"/>
        </w:rPr>
        <w:t>Бояршинова</w:t>
      </w:r>
      <w:proofErr w:type="spellEnd"/>
      <w:r w:rsidRPr="00D23E50">
        <w:rPr>
          <w:sz w:val="24"/>
          <w:szCs w:val="24"/>
        </w:rPr>
        <w:t xml:space="preserve">, Л.Ф. </w:t>
      </w:r>
      <w:proofErr w:type="spellStart"/>
      <w:r w:rsidRPr="00D23E50">
        <w:rPr>
          <w:sz w:val="24"/>
          <w:szCs w:val="24"/>
        </w:rPr>
        <w:t>Троегубова</w:t>
      </w:r>
      <w:proofErr w:type="spellEnd"/>
      <w:r w:rsidRPr="00D23E50">
        <w:rPr>
          <w:sz w:val="24"/>
          <w:szCs w:val="24"/>
        </w:rPr>
        <w:t xml:space="preserve"> «Технология физического развития детей 1-3 лет» - М. ТЦ Сфера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5) И. Красикова «Массаж и гимнастика для самых маленьких от рождения до года - </w:t>
      </w:r>
      <w:proofErr w:type="spellStart"/>
      <w:r w:rsidRPr="00D23E50">
        <w:rPr>
          <w:sz w:val="24"/>
          <w:szCs w:val="24"/>
        </w:rPr>
        <w:t>Спб</w:t>
      </w:r>
      <w:proofErr w:type="spellEnd"/>
      <w:r w:rsidRPr="00D23E50">
        <w:rPr>
          <w:sz w:val="24"/>
          <w:szCs w:val="24"/>
        </w:rPr>
        <w:t xml:space="preserve">: Изд. «Корона. Век»,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6) Н.Б. </w:t>
      </w:r>
      <w:proofErr w:type="spellStart"/>
      <w:r w:rsidRPr="00D23E50">
        <w:rPr>
          <w:sz w:val="24"/>
          <w:szCs w:val="24"/>
        </w:rPr>
        <w:t>Муллаева</w:t>
      </w:r>
      <w:proofErr w:type="spellEnd"/>
      <w:r w:rsidRPr="00D23E50">
        <w:rPr>
          <w:sz w:val="24"/>
          <w:szCs w:val="24"/>
        </w:rPr>
        <w:t xml:space="preserve"> «Конспекты-сценарии занятий по физической культуре для дошкольников». </w:t>
      </w:r>
      <w:proofErr w:type="spellStart"/>
      <w:r w:rsidRPr="00D23E50">
        <w:rPr>
          <w:sz w:val="24"/>
          <w:szCs w:val="24"/>
        </w:rPr>
        <w:t>Спб</w:t>
      </w:r>
      <w:proofErr w:type="spellEnd"/>
      <w:r w:rsidRPr="00D23E50">
        <w:rPr>
          <w:sz w:val="24"/>
          <w:szCs w:val="24"/>
        </w:rPr>
        <w:t xml:space="preserve">. «Детство-пресс» 2006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7) Л.Н. Волошина, Т.В. Курилова «Физическое развитие детей третьего года жизни». Методическое пособие для реализации программы «Теремок». Соответствует ФГОС. – М. ИД «Цветной мир»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8) Е.Н. Вареник, С.Г. Кудрявцева, Н.Н. Сергиенко «Занятия по физкультуре с детьми 3-7 лет планирование и конспекты». – М. ТЦ Сфера 2007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9) Е.И. Подольская «Оздоровительная гимнастика. Игровые комплексы, занятия, физические упражнения первая младшая группа. – </w:t>
      </w:r>
      <w:proofErr w:type="gramStart"/>
      <w:r w:rsidRPr="00D23E50">
        <w:rPr>
          <w:sz w:val="24"/>
          <w:szCs w:val="24"/>
        </w:rPr>
        <w:t xml:space="preserve">В. Изд. «Учитель» 2013 г.; </w:t>
      </w:r>
      <w:proofErr w:type="gramEnd"/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10) И.Н. Волкова, И.В. Ефимова, М.В. Карпова «Комплексы гимнастик для занятий с детьми. Зрительная, пальчиковая, двигательная. - В. «Учитель»;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11) Физическое развитие дошкольников, Е.Е. Кривенко, А.И. </w:t>
      </w:r>
      <w:proofErr w:type="spellStart"/>
      <w:r w:rsidRPr="00D23E50">
        <w:rPr>
          <w:sz w:val="24"/>
          <w:szCs w:val="24"/>
        </w:rPr>
        <w:t>Виснер</w:t>
      </w:r>
      <w:proofErr w:type="spellEnd"/>
      <w:r w:rsidRPr="00D23E50">
        <w:rPr>
          <w:sz w:val="24"/>
          <w:szCs w:val="24"/>
        </w:rPr>
        <w:t>. 2 мл</w:t>
      </w:r>
      <w:proofErr w:type="gramStart"/>
      <w:r w:rsidRPr="00D23E50">
        <w:rPr>
          <w:sz w:val="24"/>
          <w:szCs w:val="24"/>
        </w:rPr>
        <w:t>.</w:t>
      </w:r>
      <w:proofErr w:type="gramEnd"/>
      <w:r w:rsidRPr="00D23E50">
        <w:rPr>
          <w:sz w:val="24"/>
          <w:szCs w:val="24"/>
        </w:rPr>
        <w:t xml:space="preserve"> </w:t>
      </w:r>
      <w:proofErr w:type="gramStart"/>
      <w:r w:rsidRPr="00D23E50">
        <w:rPr>
          <w:sz w:val="24"/>
          <w:szCs w:val="24"/>
        </w:rPr>
        <w:t>г</w:t>
      </w:r>
      <w:proofErr w:type="gramEnd"/>
      <w:r w:rsidRPr="00D23E50">
        <w:rPr>
          <w:sz w:val="24"/>
          <w:szCs w:val="24"/>
        </w:rPr>
        <w:t xml:space="preserve">руппа. «Цветной мир» 2020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12) Развивающая гимнастика с предметами и подвижные игры для старших дошкольников, Е.Р. Железнова, Детство-Пресс, 2017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13) Подвижные игры для старших дошкольников, Е.А. </w:t>
      </w:r>
      <w:proofErr w:type="spellStart"/>
      <w:r w:rsidRPr="00D23E50">
        <w:rPr>
          <w:sz w:val="24"/>
          <w:szCs w:val="24"/>
        </w:rPr>
        <w:t>Сочеванова</w:t>
      </w:r>
      <w:proofErr w:type="spellEnd"/>
      <w:r w:rsidRPr="00D23E50">
        <w:rPr>
          <w:sz w:val="24"/>
          <w:szCs w:val="24"/>
        </w:rPr>
        <w:t xml:space="preserve">, Детство-Пресс,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14) Двигательная деятельность детей 5 -7 лет, М.С. Анисимова, Т.В. Хабарова, Детство-Пресс, 2016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15) Картотека подвижных игр в спортивном зале и на прогулке для детей ТНР с 3-4 лет, Ю.А. Кирилова, Детство-Пресс,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16) Картотека подвижных игр в спортивном зале и на прогулке для детей ТНР с 4-5 лет, Ю.А. Кирилова, Детство-Пресс,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17) Комплексы общеразвивающих упражнений в спортивном зале и на прогулке для детей ТНР с 3-4 и с 4 -5 лет, Ю.А. Кирилова, Детство-Пресс,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18) </w:t>
      </w:r>
      <w:proofErr w:type="spellStart"/>
      <w:r w:rsidRPr="00D23E50">
        <w:rPr>
          <w:sz w:val="24"/>
          <w:szCs w:val="24"/>
        </w:rPr>
        <w:t>Бодряшая</w:t>
      </w:r>
      <w:proofErr w:type="spellEnd"/>
      <w:r w:rsidRPr="00D23E50">
        <w:rPr>
          <w:sz w:val="24"/>
          <w:szCs w:val="24"/>
        </w:rPr>
        <w:t xml:space="preserve"> гимнастика для дошкольников 2-7 лет, Т.Е. Харченко, Детство-Пресс,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19) Физическое развитие детей 3 года жизни, Л.Н. Волошина, Т.В. Курилова, «Цветной мир» 2019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20) Массаж и гимнастика для самых маленьких от рождения до года. И. </w:t>
      </w:r>
      <w:proofErr w:type="spellStart"/>
      <w:r w:rsidRPr="00D23E50">
        <w:rPr>
          <w:sz w:val="24"/>
          <w:szCs w:val="24"/>
        </w:rPr>
        <w:t>Ерасикова</w:t>
      </w:r>
      <w:proofErr w:type="spellEnd"/>
      <w:r w:rsidRPr="00D23E50">
        <w:rPr>
          <w:sz w:val="24"/>
          <w:szCs w:val="24"/>
        </w:rPr>
        <w:t xml:space="preserve">. И., «Корона. Век», 2018 г.;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21) Физическое развитие. Планирование работы по освоению образовательной области с детьми 2-4 лет, М.П. </w:t>
      </w:r>
      <w:proofErr w:type="spellStart"/>
      <w:r w:rsidRPr="00D23E50">
        <w:rPr>
          <w:sz w:val="24"/>
          <w:szCs w:val="24"/>
        </w:rPr>
        <w:t>Корепанова</w:t>
      </w:r>
      <w:proofErr w:type="spellEnd"/>
      <w:r w:rsidRPr="00D23E50">
        <w:rPr>
          <w:sz w:val="24"/>
          <w:szCs w:val="24"/>
        </w:rPr>
        <w:t xml:space="preserve">; Физическое развитие. Планирование работы по освоению образовательной области с детьми 4-7 лет, М.П. </w:t>
      </w:r>
      <w:proofErr w:type="spellStart"/>
      <w:r w:rsidRPr="00D23E50">
        <w:rPr>
          <w:sz w:val="24"/>
          <w:szCs w:val="24"/>
        </w:rPr>
        <w:t>Корепанова</w:t>
      </w:r>
      <w:proofErr w:type="spellEnd"/>
      <w:r w:rsidRPr="00D23E50">
        <w:rPr>
          <w:sz w:val="24"/>
          <w:szCs w:val="24"/>
        </w:rPr>
        <w:t>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</w:p>
    <w:p w:rsidR="00D23E50" w:rsidRPr="00D23E50" w:rsidRDefault="00D23E50" w:rsidP="007018BF">
      <w:pPr>
        <w:pStyle w:val="a0"/>
        <w:spacing w:before="1"/>
        <w:ind w:right="950"/>
        <w:jc w:val="center"/>
        <w:rPr>
          <w:sz w:val="24"/>
          <w:szCs w:val="24"/>
        </w:rPr>
      </w:pPr>
      <w:r w:rsidRPr="00D23E50">
        <w:rPr>
          <w:sz w:val="24"/>
          <w:szCs w:val="24"/>
        </w:rPr>
        <w:lastRenderedPageBreak/>
        <w:t>М</w:t>
      </w:r>
      <w:r w:rsidR="007018BF">
        <w:rPr>
          <w:sz w:val="24"/>
          <w:szCs w:val="24"/>
        </w:rPr>
        <w:t>ЕТОДИЧЕСКОЕ ОБЕСПЕЧЕНИЕ КОРРЕКЦИОННОЙ ЧАСТИ ПРОГРАММЫ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1) Т.Б. Филичева, Г.В. Чиркина. Программа обучения и воспитания детей с фонетико-фонематическим недоразвитием. – М.: МГОПИ, 1993 г. 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2) Н.В.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>. Программа коррекционно-развивающей работы для детей с ОНР.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3) Н.В.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>. Картинки и тексты для автоматизации звуков разных групп: Учебно-методическое пособие. – СПБ</w:t>
      </w:r>
      <w:proofErr w:type="gramStart"/>
      <w:r w:rsidRPr="00D23E50">
        <w:rPr>
          <w:sz w:val="24"/>
          <w:szCs w:val="24"/>
        </w:rPr>
        <w:t xml:space="preserve">.: </w:t>
      </w:r>
      <w:proofErr w:type="gramEnd"/>
      <w:r w:rsidRPr="00D23E50">
        <w:rPr>
          <w:sz w:val="24"/>
          <w:szCs w:val="24"/>
        </w:rPr>
        <w:t>ООО «Издательство «Детство-пресс», 2015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4) О.И. </w:t>
      </w:r>
      <w:proofErr w:type="spellStart"/>
      <w:r w:rsidRPr="00D23E50">
        <w:rPr>
          <w:sz w:val="24"/>
          <w:szCs w:val="24"/>
        </w:rPr>
        <w:t>Крупенчук</w:t>
      </w:r>
      <w:proofErr w:type="spellEnd"/>
      <w:r w:rsidRPr="00D23E50">
        <w:rPr>
          <w:sz w:val="24"/>
          <w:szCs w:val="24"/>
        </w:rPr>
        <w:t>. Научите меня говорить правильно. С.П.: Литера, 2011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5) Е.А. </w:t>
      </w:r>
      <w:proofErr w:type="spellStart"/>
      <w:r w:rsidRPr="00D23E50">
        <w:rPr>
          <w:sz w:val="24"/>
          <w:szCs w:val="24"/>
        </w:rPr>
        <w:t>Пожиленко</w:t>
      </w:r>
      <w:proofErr w:type="spellEnd"/>
      <w:r w:rsidRPr="00D23E50">
        <w:rPr>
          <w:sz w:val="24"/>
          <w:szCs w:val="24"/>
        </w:rPr>
        <w:t xml:space="preserve">. Волшебный мир звуков и слов.- М.: </w:t>
      </w:r>
      <w:proofErr w:type="spellStart"/>
      <w:r w:rsidRPr="00D23E50">
        <w:rPr>
          <w:sz w:val="24"/>
          <w:szCs w:val="24"/>
        </w:rPr>
        <w:t>Владос</w:t>
      </w:r>
      <w:proofErr w:type="spellEnd"/>
      <w:r w:rsidRPr="00D23E50">
        <w:rPr>
          <w:sz w:val="24"/>
          <w:szCs w:val="24"/>
        </w:rPr>
        <w:t>, 2002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6) А.В. </w:t>
      </w:r>
      <w:proofErr w:type="spellStart"/>
      <w:r w:rsidRPr="00D23E50">
        <w:rPr>
          <w:sz w:val="24"/>
          <w:szCs w:val="24"/>
        </w:rPr>
        <w:t>Ястребова</w:t>
      </w:r>
      <w:proofErr w:type="spellEnd"/>
      <w:r w:rsidRPr="00D23E50">
        <w:rPr>
          <w:sz w:val="24"/>
          <w:szCs w:val="24"/>
        </w:rPr>
        <w:t>. Как помочь детям с недостатками речевого развития. – М.: АРКТИ, 1999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7) Р.А. Кирьянова. Комплексная диагностика детей, имеющих нарушения речи. – С.П.: КАРО, 2002 г.;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8) З.Е. </w:t>
      </w:r>
      <w:proofErr w:type="spellStart"/>
      <w:r w:rsidRPr="00D23E50">
        <w:rPr>
          <w:sz w:val="24"/>
          <w:szCs w:val="24"/>
        </w:rPr>
        <w:t>Агранович</w:t>
      </w:r>
      <w:proofErr w:type="spellEnd"/>
      <w:r w:rsidRPr="00D23E50">
        <w:rPr>
          <w:sz w:val="24"/>
          <w:szCs w:val="24"/>
        </w:rPr>
        <w:t>. Логопедическая работа по преодолению нарушений слоговой структуры слов у детей. С.П.: Детство-Пресс, 2005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9) Т.Б. Филичева, Т.В. Туманова. Дети с фонетико-фонематическим недоразвитием. – М.: ГНОМ и Д, 2000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10) В.В. Коноваленко. Фронтальные логопедические занятия в подготовительной группе ФФН. – ГНОМ, 2005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11) Е.А. Борисова. Индивидуальные логопедические занятия с дошкольниками. – М.: ТЦ Сфера, 2008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12) О.В. </w:t>
      </w:r>
      <w:proofErr w:type="spellStart"/>
      <w:r w:rsidRPr="00D23E50">
        <w:rPr>
          <w:sz w:val="24"/>
          <w:szCs w:val="24"/>
        </w:rPr>
        <w:t>Тырышкина</w:t>
      </w:r>
      <w:proofErr w:type="spellEnd"/>
      <w:r w:rsidRPr="00D23E50">
        <w:rPr>
          <w:sz w:val="24"/>
          <w:szCs w:val="24"/>
        </w:rPr>
        <w:t>. Индивидуальные логопедические занятия. – Волгоград: Учитель, 2011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13) А.Ф. Рыбина. </w:t>
      </w:r>
      <w:proofErr w:type="spellStart"/>
      <w:r w:rsidRPr="00D23E50">
        <w:rPr>
          <w:sz w:val="24"/>
          <w:szCs w:val="24"/>
        </w:rPr>
        <w:t>Корреккция</w:t>
      </w:r>
      <w:proofErr w:type="spellEnd"/>
      <w:r w:rsidRPr="00D23E50">
        <w:rPr>
          <w:sz w:val="24"/>
          <w:szCs w:val="24"/>
        </w:rPr>
        <w:t xml:space="preserve"> звукопроизношения у детей. Речевой материал. - Волгоград: Учитель, 2001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14) О.Б. Иншакова. Альбом для логопеда. – М.: </w:t>
      </w:r>
      <w:proofErr w:type="spellStart"/>
      <w:r w:rsidRPr="00D23E50">
        <w:rPr>
          <w:sz w:val="24"/>
          <w:szCs w:val="24"/>
        </w:rPr>
        <w:t>Владос</w:t>
      </w:r>
      <w:proofErr w:type="spellEnd"/>
      <w:r w:rsidRPr="00D23E50">
        <w:rPr>
          <w:sz w:val="24"/>
          <w:szCs w:val="24"/>
        </w:rPr>
        <w:t>, 2013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15) О.И. </w:t>
      </w:r>
      <w:proofErr w:type="spellStart"/>
      <w:r w:rsidRPr="00D23E50">
        <w:rPr>
          <w:sz w:val="24"/>
          <w:szCs w:val="24"/>
        </w:rPr>
        <w:t>Крупенчук</w:t>
      </w:r>
      <w:proofErr w:type="spellEnd"/>
      <w:r w:rsidRPr="00D23E50">
        <w:rPr>
          <w:sz w:val="24"/>
          <w:szCs w:val="24"/>
        </w:rPr>
        <w:t>. Пальчиковые игры для детей. С.П.: Литера, 2005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16) Н.В.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>. Будем говорить правильно. С.П.: Детство-Пресс, 2002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17) Е.Н. </w:t>
      </w:r>
      <w:proofErr w:type="spellStart"/>
      <w:r w:rsidRPr="00D23E50">
        <w:rPr>
          <w:sz w:val="24"/>
          <w:szCs w:val="24"/>
        </w:rPr>
        <w:t>Косинова</w:t>
      </w:r>
      <w:proofErr w:type="spellEnd"/>
      <w:r w:rsidRPr="00D23E50">
        <w:rPr>
          <w:sz w:val="24"/>
          <w:szCs w:val="24"/>
        </w:rPr>
        <w:t xml:space="preserve">. Уроки логопеда. – М.: </w:t>
      </w:r>
      <w:proofErr w:type="spellStart"/>
      <w:r w:rsidRPr="00D23E50">
        <w:rPr>
          <w:sz w:val="24"/>
          <w:szCs w:val="24"/>
        </w:rPr>
        <w:t>Эксмо</w:t>
      </w:r>
      <w:proofErr w:type="spellEnd"/>
      <w:r w:rsidRPr="00D23E50">
        <w:rPr>
          <w:sz w:val="24"/>
          <w:szCs w:val="24"/>
        </w:rPr>
        <w:t>, 2008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18) С.А. Миронова. Развитие речи дошкольников на логопедических занятиях. Книга для логопеда. М.: Просвещение, 1991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19) Журнал «Логопед».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20) Журнал «Конфетка» (Приложение к журналу «Логопед»).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21) Закревская О.В. Развивайся, малыш!: Система работы по профилактике отставания и коррекции отклонений в развитии детей раннего возраста. — М.: Издательство ГНОМ и Д, 2008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22) Т.А. </w:t>
      </w:r>
      <w:proofErr w:type="spellStart"/>
      <w:r w:rsidRPr="00D23E50">
        <w:rPr>
          <w:sz w:val="24"/>
          <w:szCs w:val="24"/>
        </w:rPr>
        <w:t>Датешидзе</w:t>
      </w:r>
      <w:proofErr w:type="spellEnd"/>
      <w:r w:rsidRPr="00D23E50">
        <w:rPr>
          <w:sz w:val="24"/>
          <w:szCs w:val="24"/>
        </w:rPr>
        <w:t>. Система коррекционной работы с детьми. С-Петербург 2004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23) Г.В. </w:t>
      </w:r>
      <w:proofErr w:type="spellStart"/>
      <w:r w:rsidRPr="00D23E50">
        <w:rPr>
          <w:sz w:val="24"/>
          <w:szCs w:val="24"/>
        </w:rPr>
        <w:t>Пантюхина</w:t>
      </w:r>
      <w:proofErr w:type="spellEnd"/>
      <w:r w:rsidRPr="00D23E50">
        <w:rPr>
          <w:sz w:val="24"/>
          <w:szCs w:val="24"/>
        </w:rPr>
        <w:t xml:space="preserve">, К.Л. Печора, Э.Л. </w:t>
      </w:r>
      <w:proofErr w:type="spellStart"/>
      <w:r w:rsidRPr="00D23E50">
        <w:rPr>
          <w:sz w:val="24"/>
          <w:szCs w:val="24"/>
        </w:rPr>
        <w:t>Фрухт</w:t>
      </w:r>
      <w:proofErr w:type="spellEnd"/>
      <w:r w:rsidRPr="00D23E50">
        <w:rPr>
          <w:sz w:val="24"/>
          <w:szCs w:val="24"/>
        </w:rPr>
        <w:t>. Методы диагностики нервно-психического развития детей раннего возраста.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24) </w:t>
      </w:r>
      <w:proofErr w:type="spellStart"/>
      <w:r w:rsidRPr="00D23E50">
        <w:rPr>
          <w:sz w:val="24"/>
          <w:szCs w:val="24"/>
        </w:rPr>
        <w:t>Нищева</w:t>
      </w:r>
      <w:proofErr w:type="spellEnd"/>
      <w:r w:rsidRPr="00D23E50">
        <w:rPr>
          <w:sz w:val="24"/>
          <w:szCs w:val="24"/>
        </w:rPr>
        <w:t xml:space="preserve"> Н.В. Занимаемся вместе. Ранний возраст: Домашняя тетрадь. — СПб</w:t>
      </w:r>
      <w:proofErr w:type="gramStart"/>
      <w:r w:rsidRPr="00D23E50">
        <w:rPr>
          <w:sz w:val="24"/>
          <w:szCs w:val="24"/>
        </w:rPr>
        <w:t>.: «</w:t>
      </w:r>
      <w:proofErr w:type="gramEnd"/>
      <w:r w:rsidRPr="00D23E50">
        <w:rPr>
          <w:sz w:val="24"/>
          <w:szCs w:val="24"/>
        </w:rPr>
        <w:t>ДЕТСТВО-ПРЕСС», 2016 г.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25) О.Г. Павлова. «Экспресс-диагностика в детском саду».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26) </w:t>
      </w:r>
      <w:proofErr w:type="spellStart"/>
      <w:r w:rsidRPr="00D23E50">
        <w:rPr>
          <w:sz w:val="24"/>
          <w:szCs w:val="24"/>
        </w:rPr>
        <w:t>Галигузова</w:t>
      </w:r>
      <w:proofErr w:type="spellEnd"/>
      <w:r w:rsidRPr="00D23E50">
        <w:rPr>
          <w:sz w:val="24"/>
          <w:szCs w:val="24"/>
        </w:rPr>
        <w:t xml:space="preserve"> Л.Н., Мещерякова С.Ю. Диагностика психического развития детей. Младенческий и ранний возраст: Методическое пособие для практических психологов.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27) Семаго Н.Я., Семаго М.М. Диагностический альбом для оценки развития познавательной деятельности ребенка (дошкольный и младший школьный возраст).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28) Широкова Г.А. Развитие эмоций и чувств у детей дошкольного возраста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proofErr w:type="spellStart"/>
      <w:r w:rsidRPr="00D23E50">
        <w:rPr>
          <w:sz w:val="24"/>
          <w:szCs w:val="24"/>
        </w:rPr>
        <w:t>Зендгенидзе</w:t>
      </w:r>
      <w:proofErr w:type="spellEnd"/>
      <w:r w:rsidRPr="00D23E50">
        <w:rPr>
          <w:sz w:val="24"/>
          <w:szCs w:val="24"/>
        </w:rPr>
        <w:t xml:space="preserve"> В.Я. Предупреждение и разрешение конфликтов у дошкольников.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29) </w:t>
      </w:r>
      <w:proofErr w:type="spellStart"/>
      <w:r w:rsidRPr="00D23E50">
        <w:rPr>
          <w:sz w:val="24"/>
          <w:szCs w:val="24"/>
        </w:rPr>
        <w:t>Айрих</w:t>
      </w:r>
      <w:proofErr w:type="spellEnd"/>
      <w:r w:rsidRPr="00D23E50">
        <w:rPr>
          <w:sz w:val="24"/>
          <w:szCs w:val="24"/>
        </w:rPr>
        <w:t xml:space="preserve"> О.А. Эмоциональное развитие детей.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30) Сидорова И.В. Развитие и коррекция с использованием цвета эмоционального мира детей старшего дошкольного возраста.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31) Лихачева Е.Н. Формирование адекватной самооценки у детей дошкольного возраста в условиях ДОУ.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32) Алексеева Е.Е. Психологические проблемы детей дошкольного возраста. Как помочь ребенку?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lastRenderedPageBreak/>
        <w:t>33) Катаева Л.И. Коррекционно-развивающие занятия в подготовительной группе: Конспекты занятий.</w:t>
      </w:r>
    </w:p>
    <w:p w:rsidR="00D23E50" w:rsidRPr="00D23E50" w:rsidRDefault="00D23E50" w:rsidP="00D23E50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 xml:space="preserve">34) Развивающие игры с дидактическим материалом для детей дошкольного и младшего школьного возраста / под </w:t>
      </w:r>
      <w:proofErr w:type="spellStart"/>
      <w:r w:rsidRPr="00D23E50">
        <w:rPr>
          <w:sz w:val="24"/>
          <w:szCs w:val="24"/>
        </w:rPr>
        <w:t>науч</w:t>
      </w:r>
      <w:proofErr w:type="gramStart"/>
      <w:r w:rsidRPr="00D23E50">
        <w:rPr>
          <w:sz w:val="24"/>
          <w:szCs w:val="24"/>
        </w:rPr>
        <w:t>.р</w:t>
      </w:r>
      <w:proofErr w:type="gramEnd"/>
      <w:r w:rsidRPr="00D23E50">
        <w:rPr>
          <w:sz w:val="24"/>
          <w:szCs w:val="24"/>
        </w:rPr>
        <w:t>ед</w:t>
      </w:r>
      <w:proofErr w:type="spellEnd"/>
      <w:r w:rsidRPr="00D23E50">
        <w:rPr>
          <w:sz w:val="24"/>
          <w:szCs w:val="24"/>
        </w:rPr>
        <w:t xml:space="preserve">. Л.М. </w:t>
      </w:r>
      <w:proofErr w:type="spellStart"/>
      <w:r w:rsidRPr="00D23E50">
        <w:rPr>
          <w:sz w:val="24"/>
          <w:szCs w:val="24"/>
        </w:rPr>
        <w:t>Шипицыной</w:t>
      </w:r>
      <w:proofErr w:type="spellEnd"/>
      <w:r w:rsidRPr="00D23E50">
        <w:rPr>
          <w:sz w:val="24"/>
          <w:szCs w:val="24"/>
        </w:rPr>
        <w:t>.</w:t>
      </w:r>
    </w:p>
    <w:p w:rsidR="00C21266" w:rsidRPr="00172F27" w:rsidRDefault="00D23E50" w:rsidP="00172F27">
      <w:pPr>
        <w:pStyle w:val="a0"/>
        <w:spacing w:before="1"/>
        <w:ind w:right="950"/>
        <w:jc w:val="both"/>
        <w:rPr>
          <w:sz w:val="24"/>
          <w:szCs w:val="24"/>
        </w:rPr>
      </w:pPr>
      <w:r w:rsidRPr="00D23E50">
        <w:rPr>
          <w:sz w:val="24"/>
          <w:szCs w:val="24"/>
        </w:rPr>
        <w:t>35) Иванова Г.П. Театр настроений. Коррекция и развитие эмоционально-нравственной сферы у дошкольников.</w:t>
      </w:r>
    </w:p>
    <w:p w:rsidR="00F15B51" w:rsidRPr="004D0FB4" w:rsidRDefault="004D0FB4" w:rsidP="004D0FB4">
      <w:pPr>
        <w:pStyle w:val="a0"/>
        <w:spacing w:before="1"/>
        <w:ind w:left="284" w:right="950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У</w:t>
      </w:r>
      <w:r w:rsidR="00F15B51" w:rsidRPr="004D0FB4">
        <w:rPr>
          <w:b/>
          <w:sz w:val="24"/>
          <w:szCs w:val="24"/>
        </w:rPr>
        <w:t>чебно-</w:t>
      </w:r>
      <w:r w:rsidR="004A189B" w:rsidRPr="004D0FB4">
        <w:rPr>
          <w:b/>
          <w:sz w:val="24"/>
          <w:szCs w:val="24"/>
        </w:rPr>
        <w:t>методическо</w:t>
      </w:r>
      <w:r w:rsidR="003063E2">
        <w:rPr>
          <w:b/>
          <w:sz w:val="24"/>
          <w:szCs w:val="24"/>
        </w:rPr>
        <w:t xml:space="preserve">е обеспечение в ДО АНО «Детский сад «Вишенка» </w:t>
      </w:r>
      <w:r w:rsidR="004A189B" w:rsidRPr="004D0FB4">
        <w:rPr>
          <w:b/>
          <w:sz w:val="24"/>
          <w:szCs w:val="24"/>
        </w:rPr>
        <w:t xml:space="preserve">соответствует ФГОС </w:t>
      </w:r>
      <w:proofErr w:type="gramStart"/>
      <w:r w:rsidR="004A189B" w:rsidRPr="004D0FB4">
        <w:rPr>
          <w:b/>
          <w:sz w:val="24"/>
          <w:szCs w:val="24"/>
        </w:rPr>
        <w:t>ДО</w:t>
      </w:r>
      <w:proofErr w:type="gramEnd"/>
      <w:r w:rsidR="003063E2">
        <w:rPr>
          <w:b/>
          <w:sz w:val="24"/>
          <w:szCs w:val="24"/>
        </w:rPr>
        <w:t xml:space="preserve"> и ФОП ДО. В Организации </w:t>
      </w:r>
      <w:r w:rsidR="00F15B51" w:rsidRPr="004D0FB4">
        <w:rPr>
          <w:b/>
          <w:sz w:val="24"/>
          <w:szCs w:val="24"/>
        </w:rPr>
        <w:t xml:space="preserve">созданы условия обеспечивающие повышение мотивации участников образовательного процесса на личностное саморазвитие, самореализацию, самостоятельную творческую деятельность. Педагоги имеют возможность пользоваться фондом учебно-методических пособий и </w:t>
      </w:r>
      <w:r w:rsidR="0065188A">
        <w:rPr>
          <w:b/>
          <w:sz w:val="24"/>
          <w:szCs w:val="24"/>
        </w:rPr>
        <w:t xml:space="preserve">учебно-методических комплектов. </w:t>
      </w:r>
      <w:r w:rsidR="00934ABF">
        <w:rPr>
          <w:b/>
          <w:sz w:val="24"/>
          <w:szCs w:val="24"/>
        </w:rPr>
        <w:t xml:space="preserve">Методическое </w:t>
      </w:r>
      <w:r w:rsidR="00F15B51" w:rsidRPr="004D0FB4">
        <w:rPr>
          <w:b/>
          <w:sz w:val="24"/>
          <w:szCs w:val="24"/>
        </w:rPr>
        <w:t>обеспечение способствует развитию творческого потенциала и качественному росту педагогов.</w:t>
      </w:r>
    </w:p>
    <w:p w:rsidR="00F15B51" w:rsidRDefault="00F15B51">
      <w:pPr>
        <w:pStyle w:val="a0"/>
        <w:spacing w:before="5"/>
        <w:ind w:left="0"/>
      </w:pPr>
    </w:p>
    <w:p w:rsidR="00F15B51" w:rsidRPr="008E4DD2" w:rsidRDefault="00F15B51" w:rsidP="0065188A">
      <w:pPr>
        <w:pStyle w:val="Heading11"/>
        <w:tabs>
          <w:tab w:val="left" w:pos="712"/>
        </w:tabs>
        <w:spacing w:line="240" w:lineRule="auto"/>
        <w:jc w:val="center"/>
      </w:pPr>
      <w:r>
        <w:rPr>
          <w:lang w:val="en-US"/>
        </w:rPr>
        <w:t>VIII</w:t>
      </w:r>
      <w:r>
        <w:t>. Оценка качества библиотечно-информационного обеспечения.</w:t>
      </w:r>
    </w:p>
    <w:p w:rsidR="00F15B51" w:rsidRPr="00861F3E" w:rsidRDefault="00934ABF" w:rsidP="000230CF">
      <w:pPr>
        <w:pStyle w:val="a8"/>
        <w:ind w:left="321" w:right="927" w:firstLine="390"/>
        <w:jc w:val="both"/>
        <w:rPr>
          <w:iCs/>
          <w:sz w:val="24"/>
          <w:szCs w:val="24"/>
          <w:shd w:val="clear" w:color="auto" w:fill="FFFFCC"/>
        </w:rPr>
      </w:pPr>
      <w:r>
        <w:rPr>
          <w:iCs/>
          <w:sz w:val="24"/>
          <w:szCs w:val="24"/>
        </w:rPr>
        <w:t>В ДО АНО «Детский сад «Вишенка»</w:t>
      </w:r>
      <w:r w:rsidR="00F15B51" w:rsidRPr="00861F3E">
        <w:rPr>
          <w:bCs/>
          <w:sz w:val="24"/>
          <w:szCs w:val="24"/>
        </w:rPr>
        <w:t> </w:t>
      </w:r>
      <w:hyperlink r:id="rId11" w:anchor="/document/16/38785/" w:history="1">
        <w:r w:rsidR="00F15B51" w:rsidRPr="00861F3E">
          <w:rPr>
            <w:iCs/>
            <w:sz w:val="24"/>
            <w:szCs w:val="24"/>
          </w:rPr>
          <w:t>библиотека</w:t>
        </w:r>
      </w:hyperlink>
      <w:r>
        <w:rPr>
          <w:iCs/>
          <w:sz w:val="24"/>
          <w:szCs w:val="24"/>
        </w:rPr>
        <w:t xml:space="preserve"> является составной </w:t>
      </w:r>
      <w:r w:rsidR="00F15B51" w:rsidRPr="00861F3E">
        <w:rPr>
          <w:iCs/>
          <w:sz w:val="24"/>
          <w:szCs w:val="24"/>
        </w:rPr>
        <w:t>частью методической службы.</w:t>
      </w:r>
    </w:p>
    <w:p w:rsidR="00F15B51" w:rsidRDefault="00F15B51" w:rsidP="0077543B">
      <w:pPr>
        <w:pStyle w:val="a8"/>
        <w:ind w:left="321" w:right="927" w:firstLine="390"/>
        <w:jc w:val="both"/>
        <w:rPr>
          <w:iCs/>
          <w:sz w:val="24"/>
          <w:szCs w:val="24"/>
        </w:rPr>
      </w:pPr>
      <w:r w:rsidRPr="00934ABF">
        <w:rPr>
          <w:iCs/>
          <w:sz w:val="24"/>
          <w:szCs w:val="24"/>
        </w:rPr>
        <w:t>Библиотечный фо</w:t>
      </w:r>
      <w:r w:rsidR="00934ABF" w:rsidRPr="00934ABF">
        <w:rPr>
          <w:iCs/>
          <w:sz w:val="24"/>
          <w:szCs w:val="24"/>
        </w:rPr>
        <w:t xml:space="preserve">нд располагается в </w:t>
      </w:r>
      <w:r w:rsidRPr="00934ABF">
        <w:rPr>
          <w:iCs/>
          <w:sz w:val="24"/>
          <w:szCs w:val="24"/>
        </w:rPr>
        <w:t>кабинете</w:t>
      </w:r>
      <w:r w:rsidR="00934ABF" w:rsidRPr="00934ABF">
        <w:rPr>
          <w:iCs/>
          <w:sz w:val="24"/>
          <w:szCs w:val="24"/>
        </w:rPr>
        <w:t xml:space="preserve"> директора</w:t>
      </w:r>
      <w:r w:rsidRPr="00934ABF">
        <w:rPr>
          <w:iCs/>
          <w:sz w:val="24"/>
          <w:szCs w:val="24"/>
        </w:rPr>
        <w:t xml:space="preserve">, </w:t>
      </w:r>
      <w:r w:rsidR="004A189B" w:rsidRPr="00934ABF">
        <w:rPr>
          <w:iCs/>
          <w:sz w:val="24"/>
          <w:szCs w:val="24"/>
        </w:rPr>
        <w:t>учит</w:t>
      </w:r>
      <w:r w:rsidR="00934ABF" w:rsidRPr="00934ABF">
        <w:rPr>
          <w:iCs/>
          <w:sz w:val="24"/>
          <w:szCs w:val="24"/>
        </w:rPr>
        <w:t>еля-лого</w:t>
      </w:r>
      <w:r w:rsidR="00934ABF">
        <w:rPr>
          <w:iCs/>
          <w:sz w:val="24"/>
          <w:szCs w:val="24"/>
        </w:rPr>
        <w:t xml:space="preserve">педа, в музыкально-спортивном зале, в </w:t>
      </w:r>
      <w:r>
        <w:rPr>
          <w:iCs/>
          <w:sz w:val="24"/>
          <w:szCs w:val="24"/>
        </w:rPr>
        <w:t>возрастных</w:t>
      </w:r>
      <w:r w:rsidRPr="00861F3E">
        <w:rPr>
          <w:iCs/>
          <w:sz w:val="24"/>
          <w:szCs w:val="24"/>
        </w:rPr>
        <w:t xml:space="preserve"> группах детского сада. Библиотечный фонд представлен методической литературой по всем образовательным областям образовательной пр</w:t>
      </w:r>
      <w:r w:rsidR="007C24AA">
        <w:rPr>
          <w:iCs/>
          <w:sz w:val="24"/>
          <w:szCs w:val="24"/>
        </w:rPr>
        <w:t>ограммы дошкольного образования ДО АНО «Детский сад «Вишенка</w:t>
      </w:r>
      <w:r w:rsidR="004A189B">
        <w:rPr>
          <w:iCs/>
          <w:sz w:val="24"/>
          <w:szCs w:val="24"/>
        </w:rPr>
        <w:t xml:space="preserve">» </w:t>
      </w:r>
      <w:r w:rsidR="007C24AA">
        <w:rPr>
          <w:iCs/>
          <w:sz w:val="24"/>
          <w:szCs w:val="24"/>
        </w:rPr>
        <w:t>(</w:t>
      </w:r>
      <w:r w:rsidRPr="00861F3E">
        <w:rPr>
          <w:iCs/>
          <w:sz w:val="24"/>
          <w:szCs w:val="24"/>
        </w:rPr>
        <w:t xml:space="preserve">ОП ДО), детской художественной литературой, периодическими изданиями, а также другими информационными ресурсами на различных электронных носителях. </w:t>
      </w:r>
    </w:p>
    <w:p w:rsidR="00F15B51" w:rsidRPr="00861F3E" w:rsidRDefault="00F15B51" w:rsidP="0077543B">
      <w:pPr>
        <w:pStyle w:val="a8"/>
        <w:ind w:left="321" w:right="927" w:firstLine="390"/>
        <w:jc w:val="both"/>
        <w:rPr>
          <w:sz w:val="24"/>
          <w:szCs w:val="24"/>
        </w:rPr>
      </w:pPr>
      <w:r w:rsidRPr="00861F3E">
        <w:rPr>
          <w:iCs/>
          <w:sz w:val="24"/>
          <w:szCs w:val="24"/>
        </w:rPr>
        <w:t>В каждой возрастной группе имеется банк необходимых учебно-методических пособий, рекомендованных для планирования образовательной работы в соот</w:t>
      </w:r>
      <w:r w:rsidR="007C24AA">
        <w:rPr>
          <w:iCs/>
          <w:sz w:val="24"/>
          <w:szCs w:val="24"/>
        </w:rPr>
        <w:t xml:space="preserve">ветствии </w:t>
      </w:r>
      <w:proofErr w:type="gramStart"/>
      <w:r w:rsidR="007C24AA">
        <w:rPr>
          <w:iCs/>
          <w:sz w:val="24"/>
          <w:szCs w:val="24"/>
        </w:rPr>
        <w:t>с</w:t>
      </w:r>
      <w:proofErr w:type="gramEnd"/>
      <w:r w:rsidR="007C24AA">
        <w:rPr>
          <w:iCs/>
          <w:sz w:val="24"/>
          <w:szCs w:val="24"/>
        </w:rPr>
        <w:t xml:space="preserve"> ОП ДО.</w:t>
      </w:r>
    </w:p>
    <w:p w:rsidR="00F15B51" w:rsidRPr="00861F3E" w:rsidRDefault="007C24AA" w:rsidP="007C24AA">
      <w:pPr>
        <w:pStyle w:val="a8"/>
        <w:tabs>
          <w:tab w:val="left" w:pos="284"/>
          <w:tab w:val="left" w:pos="10065"/>
        </w:tabs>
        <w:ind w:right="782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</w:t>
      </w:r>
      <w:r w:rsidR="00863289">
        <w:rPr>
          <w:sz w:val="24"/>
          <w:szCs w:val="24"/>
        </w:rPr>
        <w:t>4</w:t>
      </w:r>
      <w:r w:rsidR="00F15B51" w:rsidRPr="00861F3E">
        <w:rPr>
          <w:sz w:val="24"/>
          <w:szCs w:val="24"/>
        </w:rPr>
        <w:t xml:space="preserve"> году библиотечный фонд методического кабинета пополнился:</w:t>
      </w:r>
    </w:p>
    <w:p w:rsidR="00F15B51" w:rsidRDefault="00F15B51" w:rsidP="00EF3663">
      <w:pPr>
        <w:pStyle w:val="a8"/>
        <w:tabs>
          <w:tab w:val="left" w:pos="142"/>
          <w:tab w:val="left" w:pos="284"/>
        </w:tabs>
        <w:ind w:left="284" w:right="92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7754">
        <w:rPr>
          <w:sz w:val="24"/>
          <w:szCs w:val="24"/>
        </w:rPr>
        <w:t>«Здравствуй, мир Белогорья»</w:t>
      </w:r>
      <w:r w:rsidR="00DE7754" w:rsidRPr="00DE7754">
        <w:rPr>
          <w:sz w:val="24"/>
          <w:szCs w:val="24"/>
        </w:rPr>
        <w:t xml:space="preserve">: программно-методическое пособие по познавательному развитию детей дошкольного возраста / под ред. А. А. </w:t>
      </w:r>
      <w:proofErr w:type="spellStart"/>
      <w:r w:rsidR="00DE7754" w:rsidRPr="00DE7754">
        <w:rPr>
          <w:sz w:val="24"/>
          <w:szCs w:val="24"/>
        </w:rPr>
        <w:t>Бучек</w:t>
      </w:r>
      <w:proofErr w:type="spellEnd"/>
      <w:r w:rsidR="00DE7754" w:rsidRPr="00DE7754">
        <w:rPr>
          <w:sz w:val="24"/>
          <w:szCs w:val="24"/>
        </w:rPr>
        <w:t xml:space="preserve">, Л. В. Серых, О. В. </w:t>
      </w:r>
      <w:proofErr w:type="spellStart"/>
      <w:r w:rsidR="00DE7754" w:rsidRPr="00DE7754">
        <w:rPr>
          <w:sz w:val="24"/>
          <w:szCs w:val="24"/>
        </w:rPr>
        <w:t>Пастюк</w:t>
      </w:r>
      <w:proofErr w:type="spellEnd"/>
      <w:r w:rsidR="00DE7754" w:rsidRPr="00DE7754">
        <w:rPr>
          <w:sz w:val="24"/>
          <w:szCs w:val="24"/>
        </w:rPr>
        <w:t>. – 2 изд. – Белгород</w:t>
      </w:r>
      <w:proofErr w:type="gramStart"/>
      <w:r w:rsidR="00DE7754" w:rsidRPr="00DE7754">
        <w:rPr>
          <w:sz w:val="24"/>
          <w:szCs w:val="24"/>
        </w:rPr>
        <w:t xml:space="preserve"> :</w:t>
      </w:r>
      <w:proofErr w:type="gramEnd"/>
      <w:r w:rsidR="00DE7754" w:rsidRPr="00DE7754">
        <w:rPr>
          <w:sz w:val="24"/>
          <w:szCs w:val="24"/>
        </w:rPr>
        <w:t xml:space="preserve"> ОГАОУ ДПО «</w:t>
      </w:r>
      <w:proofErr w:type="spellStart"/>
      <w:r w:rsidR="00DE7754" w:rsidRPr="00DE7754">
        <w:rPr>
          <w:sz w:val="24"/>
          <w:szCs w:val="24"/>
        </w:rPr>
        <w:t>БелИРО</w:t>
      </w:r>
      <w:proofErr w:type="spellEnd"/>
      <w:r w:rsidR="00DE7754" w:rsidRPr="00DE7754">
        <w:rPr>
          <w:sz w:val="24"/>
          <w:szCs w:val="24"/>
        </w:rPr>
        <w:t>», 2021</w:t>
      </w:r>
      <w:r w:rsidR="00DE7754">
        <w:rPr>
          <w:sz w:val="24"/>
          <w:szCs w:val="24"/>
        </w:rPr>
        <w:t>;</w:t>
      </w:r>
    </w:p>
    <w:p w:rsidR="007C24AA" w:rsidRDefault="007C24AA" w:rsidP="00EF3663">
      <w:pPr>
        <w:pStyle w:val="a8"/>
        <w:tabs>
          <w:tab w:val="left" w:pos="142"/>
          <w:tab w:val="left" w:pos="284"/>
        </w:tabs>
        <w:ind w:left="284" w:right="924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C24AA">
        <w:rPr>
          <w:sz w:val="24"/>
          <w:szCs w:val="24"/>
        </w:rPr>
        <w:t>Парциальная программа «</w:t>
      </w:r>
      <w:proofErr w:type="spellStart"/>
      <w:r w:rsidRPr="007C24AA">
        <w:rPr>
          <w:sz w:val="24"/>
          <w:szCs w:val="24"/>
        </w:rPr>
        <w:t>Алгоритмика</w:t>
      </w:r>
      <w:proofErr w:type="spellEnd"/>
      <w:r w:rsidRPr="007C24AA">
        <w:rPr>
          <w:sz w:val="24"/>
          <w:szCs w:val="24"/>
        </w:rPr>
        <w:t>: развитие логического и алгоритми</w:t>
      </w:r>
      <w:r w:rsidR="00832B73">
        <w:rPr>
          <w:sz w:val="24"/>
          <w:szCs w:val="24"/>
        </w:rPr>
        <w:t>ческого мышления детей 6—7 лет»;</w:t>
      </w:r>
    </w:p>
    <w:p w:rsidR="0013570D" w:rsidRPr="00861F3E" w:rsidRDefault="00F15B51" w:rsidP="007371C0">
      <w:pPr>
        <w:pStyle w:val="a8"/>
        <w:tabs>
          <w:tab w:val="left" w:pos="142"/>
          <w:tab w:val="left" w:pos="284"/>
        </w:tabs>
        <w:ind w:left="284" w:right="924"/>
        <w:jc w:val="both"/>
        <w:rPr>
          <w:sz w:val="24"/>
          <w:szCs w:val="24"/>
        </w:rPr>
      </w:pPr>
      <w:r w:rsidRPr="00861F3E">
        <w:rPr>
          <w:color w:val="000000"/>
          <w:sz w:val="24"/>
          <w:szCs w:val="24"/>
        </w:rPr>
        <w:t xml:space="preserve">- </w:t>
      </w:r>
      <w:r w:rsidRPr="00861F3E">
        <w:rPr>
          <w:sz w:val="24"/>
          <w:szCs w:val="24"/>
        </w:rPr>
        <w:t>новинками периодических изданий: «Дошкольная педагогика», «Дошкольное воспитание», «Управление ДОУ»</w:t>
      </w:r>
      <w:r>
        <w:rPr>
          <w:sz w:val="24"/>
          <w:szCs w:val="24"/>
        </w:rPr>
        <w:t xml:space="preserve"> с приложением</w:t>
      </w:r>
      <w:r w:rsidRPr="00861F3E">
        <w:rPr>
          <w:sz w:val="24"/>
          <w:szCs w:val="24"/>
        </w:rPr>
        <w:t>, «Вестник образов</w:t>
      </w:r>
      <w:r>
        <w:rPr>
          <w:sz w:val="24"/>
          <w:szCs w:val="24"/>
        </w:rPr>
        <w:t>ания», «Музыкальная палитра</w:t>
      </w:r>
      <w:r w:rsidRPr="00861F3E">
        <w:rPr>
          <w:sz w:val="24"/>
          <w:szCs w:val="24"/>
        </w:rPr>
        <w:t>», «Инструктор по физич</w:t>
      </w:r>
      <w:r w:rsidR="00832B73">
        <w:rPr>
          <w:sz w:val="24"/>
          <w:szCs w:val="24"/>
        </w:rPr>
        <w:t xml:space="preserve">еской культуре», </w:t>
      </w:r>
      <w:r w:rsidR="007371C0">
        <w:rPr>
          <w:sz w:val="24"/>
          <w:szCs w:val="24"/>
        </w:rPr>
        <w:t xml:space="preserve">«Логопед», </w:t>
      </w:r>
      <w:r w:rsidRPr="00861F3E">
        <w:rPr>
          <w:sz w:val="24"/>
          <w:szCs w:val="24"/>
        </w:rPr>
        <w:t>«Добрая дорога детства». Одним словом, для каждой категории педагогов выписывается свой журнал. Обилие подписных изданий создает хорошую почву для самообразования педагогов, подпитывает творчество каждого из них.</w:t>
      </w:r>
    </w:p>
    <w:p w:rsidR="00F15B51" w:rsidRPr="00861F3E" w:rsidRDefault="00F15B51" w:rsidP="007371C0">
      <w:pPr>
        <w:pStyle w:val="a0"/>
        <w:tabs>
          <w:tab w:val="left" w:pos="284"/>
        </w:tabs>
        <w:spacing w:before="3" w:line="237" w:lineRule="auto"/>
        <w:ind w:left="284" w:right="950" w:firstLine="425"/>
        <w:jc w:val="both"/>
        <w:rPr>
          <w:sz w:val="24"/>
          <w:szCs w:val="24"/>
        </w:rPr>
      </w:pPr>
      <w:r w:rsidRPr="00861F3E">
        <w:rPr>
          <w:sz w:val="24"/>
          <w:szCs w:val="24"/>
        </w:rPr>
        <w:tab/>
        <w:t>Педа</w:t>
      </w:r>
      <w:r w:rsidR="007371C0">
        <w:rPr>
          <w:sz w:val="24"/>
          <w:szCs w:val="24"/>
        </w:rPr>
        <w:t>гогическим работникам Организации</w:t>
      </w:r>
      <w:r w:rsidRPr="00861F3E">
        <w:rPr>
          <w:sz w:val="24"/>
          <w:szCs w:val="24"/>
        </w:rPr>
        <w:t xml:space="preserve"> бесплатно предоставляются в пользование на время библиотечно-информационные ресурсы.</w:t>
      </w:r>
    </w:p>
    <w:p w:rsidR="00F15B51" w:rsidRPr="00861F3E" w:rsidRDefault="00F15B51" w:rsidP="007371C0">
      <w:pPr>
        <w:pStyle w:val="a0"/>
        <w:tabs>
          <w:tab w:val="left" w:pos="284"/>
        </w:tabs>
        <w:spacing w:before="4" w:line="275" w:lineRule="exact"/>
        <w:ind w:left="284" w:firstLine="425"/>
        <w:jc w:val="both"/>
        <w:rPr>
          <w:sz w:val="24"/>
          <w:szCs w:val="24"/>
        </w:rPr>
      </w:pPr>
      <w:r w:rsidRPr="00861F3E">
        <w:rPr>
          <w:sz w:val="24"/>
          <w:szCs w:val="24"/>
        </w:rPr>
        <w:tab/>
        <w:t>Пед</w:t>
      </w:r>
      <w:r w:rsidR="007371C0">
        <w:rPr>
          <w:sz w:val="24"/>
          <w:szCs w:val="24"/>
        </w:rPr>
        <w:t>агогические работники Организации</w:t>
      </w:r>
      <w:r w:rsidRPr="00861F3E">
        <w:rPr>
          <w:sz w:val="24"/>
          <w:szCs w:val="24"/>
        </w:rPr>
        <w:t xml:space="preserve"> имеют право: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467"/>
        </w:tabs>
        <w:spacing w:line="242" w:lineRule="auto"/>
        <w:ind w:left="284" w:right="961" w:firstLine="0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получать полную информацию о составе библиотечного фонда, информационных ресурсах и предоставляемых услугах;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467"/>
        </w:tabs>
        <w:spacing w:line="271" w:lineRule="exact"/>
        <w:ind w:left="284" w:firstLine="0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пользоваться справочно-библиографическим аппаратом библиотеки;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467"/>
        </w:tabs>
        <w:spacing w:before="1"/>
        <w:ind w:left="284" w:firstLine="0"/>
        <w:rPr>
          <w:sz w:val="24"/>
          <w:szCs w:val="24"/>
        </w:rPr>
      </w:pPr>
      <w:r w:rsidRPr="00861F3E">
        <w:rPr>
          <w:sz w:val="24"/>
          <w:szCs w:val="24"/>
        </w:rPr>
        <w:t>получать консультационную помощь в поиске и выборе источников информации;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525"/>
        </w:tabs>
        <w:spacing w:line="242" w:lineRule="auto"/>
        <w:ind w:left="284" w:right="964" w:firstLine="0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получать во временное пользование печатные издания, аудиовизуальные документы и другие источники информации;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467"/>
        </w:tabs>
        <w:spacing w:line="271" w:lineRule="exact"/>
        <w:ind w:left="284" w:firstLine="0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продлевать срок пользования документами;</w:t>
      </w:r>
    </w:p>
    <w:p w:rsidR="00F15B51" w:rsidRPr="00861F3E" w:rsidRDefault="00F15B51" w:rsidP="00724D68">
      <w:pPr>
        <w:pStyle w:val="a5"/>
        <w:tabs>
          <w:tab w:val="left" w:pos="284"/>
          <w:tab w:val="left" w:pos="607"/>
          <w:tab w:val="left" w:pos="1728"/>
          <w:tab w:val="left" w:pos="4912"/>
          <w:tab w:val="left" w:pos="6101"/>
          <w:tab w:val="left" w:pos="6408"/>
          <w:tab w:val="left" w:pos="8010"/>
          <w:tab w:val="left" w:pos="8585"/>
        </w:tabs>
        <w:spacing w:before="4" w:line="237" w:lineRule="auto"/>
        <w:ind w:left="284" w:right="962"/>
        <w:jc w:val="both"/>
        <w:rPr>
          <w:sz w:val="24"/>
          <w:szCs w:val="24"/>
        </w:rPr>
      </w:pPr>
      <w:r w:rsidRPr="00861F3E">
        <w:rPr>
          <w:sz w:val="24"/>
          <w:szCs w:val="24"/>
        </w:rPr>
        <w:t xml:space="preserve">- получать консультационную  помощь в  работе с информацией при </w:t>
      </w:r>
      <w:r w:rsidRPr="00861F3E">
        <w:rPr>
          <w:spacing w:val="-3"/>
          <w:sz w:val="24"/>
          <w:szCs w:val="24"/>
        </w:rPr>
        <w:t xml:space="preserve">пользовании </w:t>
      </w:r>
      <w:r w:rsidRPr="00861F3E">
        <w:rPr>
          <w:sz w:val="24"/>
          <w:szCs w:val="24"/>
        </w:rPr>
        <w:t>электронным и иным оборудованием.</w:t>
      </w:r>
    </w:p>
    <w:p w:rsidR="00172F27" w:rsidRDefault="00F15B51" w:rsidP="00172F27">
      <w:pPr>
        <w:pStyle w:val="a8"/>
        <w:tabs>
          <w:tab w:val="left" w:pos="284"/>
        </w:tabs>
        <w:ind w:left="284" w:right="927"/>
        <w:jc w:val="both"/>
        <w:rPr>
          <w:sz w:val="24"/>
          <w:szCs w:val="24"/>
        </w:rPr>
      </w:pPr>
      <w:r w:rsidRPr="00861F3E">
        <w:rPr>
          <w:sz w:val="24"/>
          <w:szCs w:val="24"/>
        </w:rPr>
        <w:tab/>
      </w:r>
      <w:r w:rsidR="00172F27" w:rsidRPr="00172F27">
        <w:rPr>
          <w:sz w:val="24"/>
          <w:szCs w:val="24"/>
        </w:rPr>
        <w:t xml:space="preserve">Одна из задач Организации - обеспечение участников образовательного процесса доступом к информации, знаниям, идеям, к культурным ценностям посредством использования как библиотечно-информационных ресурсов, так и видео, цифровых и Интернет-ресурсов. В целях качественного осуществления образовательной деятельности педагогам в ДО АНО «Детский сад «Вишенка» обеспечен доступ к информационно-телекоммуникационным сетям и базам данных, который осуществляется с персональных </w:t>
      </w:r>
      <w:r w:rsidR="00172F27" w:rsidRPr="00172F27">
        <w:rPr>
          <w:sz w:val="24"/>
          <w:szCs w:val="24"/>
        </w:rPr>
        <w:lastRenderedPageBreak/>
        <w:t>компьютеров (ноутбуков, планшетных компьютеров и т. п.), подключенных к сети интернет. Предоставление доступа к сети Интернет осуществляется в кабинете директора. Также для общего пользования педагогам оборудовано три автоматизированных рабочих места. Использование ИКТ дает возможность обогатить, качественно обновить воспитательно-образовательный процесс в Организации и повысить его эффективность.</w:t>
      </w:r>
    </w:p>
    <w:p w:rsidR="00F15B51" w:rsidRDefault="00172F27" w:rsidP="00EA27A6">
      <w:pPr>
        <w:pStyle w:val="a0"/>
        <w:tabs>
          <w:tab w:val="left" w:pos="284"/>
        </w:tabs>
        <w:spacing w:before="3"/>
        <w:ind w:left="284" w:right="95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15B51" w:rsidRPr="00861F3E">
        <w:rPr>
          <w:sz w:val="24"/>
          <w:szCs w:val="24"/>
        </w:rPr>
        <w:t xml:space="preserve">Бесплатный доступ педагогических работников к </w:t>
      </w:r>
      <w:hyperlink r:id="rId12">
        <w:r w:rsidR="00F15B51" w:rsidRPr="00861F3E">
          <w:rPr>
            <w:sz w:val="24"/>
            <w:szCs w:val="24"/>
          </w:rPr>
          <w:t>электронным образовательным ресурсам</w:t>
        </w:r>
      </w:hyperlink>
      <w:r w:rsidR="00F15B51">
        <w:rPr>
          <w:sz w:val="24"/>
          <w:szCs w:val="24"/>
        </w:rPr>
        <w:t xml:space="preserve"> </w:t>
      </w:r>
      <w:hyperlink r:id="rId13">
        <w:r w:rsidR="00F15B51" w:rsidRPr="00861F3E">
          <w:rPr>
            <w:sz w:val="24"/>
            <w:szCs w:val="24"/>
          </w:rPr>
          <w:t>(интернет-ресурсам дошкольного образования)</w:t>
        </w:r>
      </w:hyperlink>
      <w:r w:rsidR="00F15B51" w:rsidRPr="00861F3E">
        <w:rPr>
          <w:sz w:val="24"/>
          <w:szCs w:val="24"/>
        </w:rPr>
        <w:t xml:space="preserve"> осуществляется с личных ко</w:t>
      </w:r>
      <w:r>
        <w:rPr>
          <w:sz w:val="24"/>
          <w:szCs w:val="24"/>
        </w:rPr>
        <w:t>мпьютеров через сайт Учреждения</w:t>
      </w:r>
      <w:r w:rsidR="00EF3663" w:rsidRPr="00EF3663">
        <w:rPr>
          <w:sz w:val="24"/>
          <w:szCs w:val="24"/>
        </w:rPr>
        <w:t xml:space="preserve">: </w:t>
      </w:r>
      <w:hyperlink r:id="rId14" w:history="1">
        <w:r w:rsidRPr="00ED4510">
          <w:rPr>
            <w:rStyle w:val="a9"/>
            <w:sz w:val="24"/>
            <w:szCs w:val="24"/>
          </w:rPr>
          <w:t>https://vishenka.nko31.ru</w:t>
        </w:r>
      </w:hyperlink>
    </w:p>
    <w:p w:rsidR="00F15B51" w:rsidRPr="00861F3E" w:rsidRDefault="00F15B51" w:rsidP="00172F27">
      <w:pPr>
        <w:pStyle w:val="a0"/>
        <w:tabs>
          <w:tab w:val="left" w:pos="284"/>
        </w:tabs>
        <w:spacing w:line="242" w:lineRule="auto"/>
        <w:ind w:left="284" w:right="957" w:firstLine="425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Педагогическим работникам обеспечивается доступ к следующим электронным базам данных: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467"/>
        </w:tabs>
        <w:spacing w:line="271" w:lineRule="exact"/>
        <w:ind w:left="284" w:firstLine="0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профессиональные базы данных;</w:t>
      </w:r>
    </w:p>
    <w:p w:rsidR="00F15B51" w:rsidRPr="00861F3E" w:rsidRDefault="00F15B51" w:rsidP="00DD304D">
      <w:pPr>
        <w:pStyle w:val="a5"/>
        <w:numPr>
          <w:ilvl w:val="0"/>
          <w:numId w:val="10"/>
        </w:numPr>
        <w:tabs>
          <w:tab w:val="left" w:pos="284"/>
          <w:tab w:val="left" w:pos="467"/>
        </w:tabs>
        <w:spacing w:before="1" w:line="240" w:lineRule="auto"/>
        <w:ind w:left="284" w:firstLine="0"/>
        <w:jc w:val="both"/>
        <w:rPr>
          <w:sz w:val="24"/>
          <w:szCs w:val="24"/>
        </w:rPr>
      </w:pPr>
      <w:r w:rsidRPr="00861F3E">
        <w:rPr>
          <w:sz w:val="24"/>
          <w:szCs w:val="24"/>
        </w:rPr>
        <w:t>информационные справочные системы.</w:t>
      </w:r>
    </w:p>
    <w:p w:rsidR="00172F27" w:rsidRPr="00E91F01" w:rsidRDefault="00172F27" w:rsidP="00E91F01">
      <w:pPr>
        <w:pStyle w:val="a8"/>
        <w:ind w:left="321" w:right="927" w:firstLine="38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 ДО АНО «Детский сад «Вишенка</w:t>
      </w:r>
      <w:r w:rsidR="00EF3663" w:rsidRPr="00172F27">
        <w:rPr>
          <w:b/>
          <w:sz w:val="24"/>
          <w:szCs w:val="24"/>
        </w:rPr>
        <w:t>»</w:t>
      </w:r>
      <w:r w:rsidR="00F15B51" w:rsidRPr="00172F27">
        <w:rPr>
          <w:b/>
          <w:sz w:val="24"/>
          <w:szCs w:val="24"/>
        </w:rPr>
        <w:t xml:space="preserve"> создано библиотечно-информационное обеспечение. В полном объеме реализуются права педагогических работников на бесплатное пользование библиотекой,</w:t>
      </w:r>
      <w:hyperlink r:id="rId15">
        <w:r w:rsidR="00F15B51" w:rsidRPr="00172F27">
          <w:rPr>
            <w:b/>
            <w:sz w:val="24"/>
            <w:szCs w:val="24"/>
          </w:rPr>
          <w:t xml:space="preserve"> электронными образовательными ресурсами (интернет-ресурсами дошкольного</w:t>
        </w:r>
      </w:hyperlink>
      <w:r w:rsidR="00F15B51" w:rsidRPr="00172F27">
        <w:rPr>
          <w:b/>
          <w:sz w:val="24"/>
          <w:szCs w:val="24"/>
        </w:rPr>
        <w:t xml:space="preserve"> </w:t>
      </w:r>
      <w:hyperlink r:id="rId16">
        <w:r w:rsidR="00F15B51" w:rsidRPr="00172F27">
          <w:rPr>
            <w:b/>
            <w:sz w:val="24"/>
            <w:szCs w:val="24"/>
          </w:rPr>
          <w:t>образования)</w:t>
        </w:r>
      </w:hyperlink>
      <w:r w:rsidR="00F15B51" w:rsidRPr="00172F27">
        <w:rPr>
          <w:b/>
          <w:sz w:val="24"/>
          <w:szCs w:val="24"/>
        </w:rPr>
        <w:t xml:space="preserve"> и доступа к информационно-телекоммуникационным сетям и базам данных, учебным и методическим материалам, материально-техническим средствам обеспечения образовательной деятельности. Библиотечно-информационное обеспечение в 202</w:t>
      </w:r>
      <w:r w:rsidR="00E91F01">
        <w:rPr>
          <w:b/>
          <w:sz w:val="24"/>
          <w:szCs w:val="24"/>
        </w:rPr>
        <w:t>3</w:t>
      </w:r>
      <w:r w:rsidR="00F15B51" w:rsidRPr="00172F27">
        <w:rPr>
          <w:b/>
          <w:sz w:val="24"/>
          <w:szCs w:val="24"/>
        </w:rPr>
        <w:t xml:space="preserve"> году обновлялось в соответствии с нормативно-правовой базой и актуальными потребностями участников образовательных отношений, что позволяет педагогам эффективно планировать образовательную деятельность и совершенствовать свой образовательный уровень. </w:t>
      </w:r>
      <w:r w:rsidR="00E91F01">
        <w:rPr>
          <w:b/>
          <w:iCs/>
          <w:sz w:val="24"/>
          <w:szCs w:val="24"/>
        </w:rPr>
        <w:t xml:space="preserve">В кабинете директора </w:t>
      </w:r>
      <w:r w:rsidR="00F15B51" w:rsidRPr="00172F27">
        <w:rPr>
          <w:b/>
          <w:iCs/>
          <w:sz w:val="24"/>
          <w:szCs w:val="24"/>
        </w:rPr>
        <w:t xml:space="preserve">созданы условия для возможности организации совместной деятельности педагогов. </w:t>
      </w:r>
    </w:p>
    <w:p w:rsidR="00F15B51" w:rsidRPr="00FB719D" w:rsidRDefault="00F15B51" w:rsidP="00172F27">
      <w:pPr>
        <w:pStyle w:val="Heading11"/>
        <w:tabs>
          <w:tab w:val="left" w:pos="510"/>
        </w:tabs>
        <w:spacing w:before="72" w:line="275" w:lineRule="exact"/>
        <w:jc w:val="center"/>
      </w:pPr>
      <w:r>
        <w:rPr>
          <w:lang w:val="en-US"/>
        </w:rPr>
        <w:t>IX</w:t>
      </w:r>
      <w:r>
        <w:t xml:space="preserve">. </w:t>
      </w:r>
      <w:r w:rsidRPr="00FB719D">
        <w:t>Оценка материально-технической базы</w:t>
      </w:r>
    </w:p>
    <w:p w:rsidR="00E91F01" w:rsidRPr="00692893" w:rsidRDefault="00F15B51" w:rsidP="00692893">
      <w:pPr>
        <w:pStyle w:val="a0"/>
        <w:ind w:left="212" w:right="847" w:firstLine="508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Материально-технические усло</w:t>
      </w:r>
      <w:r w:rsidR="00CE1E16">
        <w:rPr>
          <w:sz w:val="24"/>
          <w:szCs w:val="24"/>
        </w:rPr>
        <w:t>вия</w:t>
      </w:r>
      <w:r w:rsidR="00E91F01">
        <w:rPr>
          <w:sz w:val="24"/>
          <w:szCs w:val="24"/>
        </w:rPr>
        <w:t>, созданные в ДО АНО «Детский сад «Вишенка»</w:t>
      </w:r>
      <w:r w:rsidRPr="00FB719D">
        <w:rPr>
          <w:sz w:val="24"/>
          <w:szCs w:val="24"/>
        </w:rPr>
        <w:t xml:space="preserve">, обеспечивают реализацию образовательной программы дошкольного образования, соответствуют санитарно-эпидемиологическим правилам и нормативам, требованиям ФГОС </w:t>
      </w:r>
      <w:proofErr w:type="gramStart"/>
      <w:r w:rsidRPr="00FB719D">
        <w:rPr>
          <w:sz w:val="24"/>
          <w:szCs w:val="24"/>
        </w:rPr>
        <w:t>ДО</w:t>
      </w:r>
      <w:proofErr w:type="gramEnd"/>
      <w:r w:rsidR="00E91F01">
        <w:rPr>
          <w:sz w:val="24"/>
          <w:szCs w:val="24"/>
        </w:rPr>
        <w:t xml:space="preserve"> и ФОП ДО</w:t>
      </w:r>
      <w:r w:rsidR="00692893">
        <w:rPr>
          <w:sz w:val="24"/>
          <w:szCs w:val="24"/>
        </w:rPr>
        <w:t>.</w:t>
      </w:r>
    </w:p>
    <w:p w:rsidR="00F45B51" w:rsidRDefault="00F45B51" w:rsidP="00F45B51">
      <w:pPr>
        <w:pStyle w:val="a0"/>
        <w:ind w:left="212" w:right="839" w:firstLine="508"/>
        <w:jc w:val="both"/>
        <w:rPr>
          <w:sz w:val="24"/>
          <w:szCs w:val="24"/>
        </w:rPr>
      </w:pPr>
      <w:r w:rsidRPr="00F45B51">
        <w:rPr>
          <w:sz w:val="24"/>
          <w:szCs w:val="24"/>
        </w:rPr>
        <w:t xml:space="preserve">Дошкольная образовательная автономная некоммерческая организация «Детский сад «Вишенка» расположена в жилом двухэтажном доме в частном секторе, вдали от производящих предприятий и торговых мест. Здание Организации отвечает санитарно-гигиеническим, противоэпидемическим, противопожарным требованиям; имеет </w:t>
      </w:r>
      <w:r w:rsidR="00711DE4">
        <w:rPr>
          <w:sz w:val="24"/>
          <w:szCs w:val="24"/>
        </w:rPr>
        <w:t xml:space="preserve">собственное газоснабжение и </w:t>
      </w:r>
      <w:r w:rsidRPr="00F45B51">
        <w:rPr>
          <w:sz w:val="24"/>
          <w:szCs w:val="24"/>
        </w:rPr>
        <w:t xml:space="preserve">канализацию, горячее </w:t>
      </w:r>
      <w:r w:rsidR="006C1939">
        <w:rPr>
          <w:sz w:val="24"/>
          <w:szCs w:val="24"/>
        </w:rPr>
        <w:t xml:space="preserve">и холодное </w:t>
      </w:r>
      <w:r w:rsidRPr="00F45B51">
        <w:rPr>
          <w:sz w:val="24"/>
          <w:szCs w:val="24"/>
        </w:rPr>
        <w:t xml:space="preserve">водоснабжение, </w:t>
      </w:r>
      <w:r w:rsidR="00711DE4" w:rsidRPr="00711DE4">
        <w:rPr>
          <w:sz w:val="24"/>
          <w:szCs w:val="24"/>
        </w:rPr>
        <w:t xml:space="preserve">индивидуальное </w:t>
      </w:r>
      <w:r w:rsidRPr="00711DE4">
        <w:rPr>
          <w:sz w:val="24"/>
          <w:szCs w:val="24"/>
        </w:rPr>
        <w:t>отопление</w:t>
      </w:r>
      <w:r w:rsidRPr="00F45B51">
        <w:rPr>
          <w:sz w:val="24"/>
          <w:szCs w:val="24"/>
        </w:rPr>
        <w:t xml:space="preserve">, </w:t>
      </w:r>
      <w:proofErr w:type="gramStart"/>
      <w:r w:rsidRPr="00F45B51">
        <w:rPr>
          <w:sz w:val="24"/>
          <w:szCs w:val="24"/>
        </w:rPr>
        <w:t>оборудована</w:t>
      </w:r>
      <w:proofErr w:type="gramEnd"/>
      <w:r w:rsidRPr="00F45B51">
        <w:rPr>
          <w:sz w:val="24"/>
          <w:szCs w:val="24"/>
        </w:rPr>
        <w:t xml:space="preserve"> автоматической пожарной сигнализацией, кнопкой «тревожной сигнализации», имеет двери с кодовым замком, домофон.</w:t>
      </w:r>
    </w:p>
    <w:p w:rsidR="00572575" w:rsidRDefault="00572575" w:rsidP="00572575">
      <w:pPr>
        <w:pStyle w:val="a0"/>
        <w:ind w:left="212" w:right="839" w:firstLine="508"/>
        <w:jc w:val="both"/>
        <w:rPr>
          <w:sz w:val="24"/>
          <w:szCs w:val="24"/>
        </w:rPr>
      </w:pPr>
      <w:r>
        <w:rPr>
          <w:sz w:val="24"/>
          <w:szCs w:val="24"/>
        </w:rPr>
        <w:t>Разновозрастная группа раннего возраста имеет отдельный вход и размещена</w:t>
      </w:r>
      <w:r w:rsidRPr="00572575">
        <w:rPr>
          <w:sz w:val="24"/>
          <w:szCs w:val="24"/>
        </w:rPr>
        <w:t xml:space="preserve"> на первом этаже.</w:t>
      </w:r>
    </w:p>
    <w:p w:rsidR="00F45B51" w:rsidRPr="00F45B51" w:rsidRDefault="00F45B51" w:rsidP="00F45B51">
      <w:pPr>
        <w:pStyle w:val="a0"/>
        <w:ind w:left="212" w:right="839" w:firstLine="5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Территория детского сада </w:t>
      </w:r>
      <w:r w:rsidRPr="00F45B51">
        <w:rPr>
          <w:sz w:val="24"/>
          <w:szCs w:val="24"/>
        </w:rPr>
        <w:t>по периметру ограждена забором. Также по периметру посажена полоса зеленых насаждений; разбиты цветн</w:t>
      </w:r>
      <w:r w:rsidR="00711DE4">
        <w:rPr>
          <w:sz w:val="24"/>
          <w:szCs w:val="24"/>
        </w:rPr>
        <w:t>ики и клумбы. Участок Организации</w:t>
      </w:r>
      <w:r w:rsidRPr="00F45B51">
        <w:rPr>
          <w:sz w:val="24"/>
          <w:szCs w:val="24"/>
        </w:rPr>
        <w:t xml:space="preserve"> оснащен спортивными игровыми конструкциями, </w:t>
      </w:r>
      <w:r w:rsidR="00711DE4">
        <w:rPr>
          <w:sz w:val="24"/>
          <w:szCs w:val="24"/>
        </w:rPr>
        <w:t xml:space="preserve">гимнастическими лестницами, горками, качелями, </w:t>
      </w:r>
      <w:r w:rsidRPr="00F45B51">
        <w:rPr>
          <w:sz w:val="24"/>
          <w:szCs w:val="24"/>
        </w:rPr>
        <w:t xml:space="preserve">песочницами и малыми </w:t>
      </w:r>
      <w:r w:rsidR="00711DE4">
        <w:rPr>
          <w:sz w:val="24"/>
          <w:szCs w:val="24"/>
        </w:rPr>
        <w:t>формами для игровой деятельности.</w:t>
      </w:r>
      <w:r w:rsidR="00711DE4">
        <w:rPr>
          <w:spacing w:val="1"/>
          <w:sz w:val="24"/>
        </w:rPr>
        <w:t xml:space="preserve"> </w:t>
      </w:r>
      <w:r w:rsidR="00421270">
        <w:rPr>
          <w:spacing w:val="1"/>
          <w:sz w:val="24"/>
        </w:rPr>
        <w:t xml:space="preserve">На </w:t>
      </w:r>
      <w:r w:rsidR="00421270">
        <w:rPr>
          <w:sz w:val="24"/>
        </w:rPr>
        <w:t xml:space="preserve">спортивной площадке имеется </w:t>
      </w:r>
      <w:r w:rsidR="00711DE4">
        <w:rPr>
          <w:sz w:val="24"/>
        </w:rPr>
        <w:t>футбольная площадка, прыж</w:t>
      </w:r>
      <w:r w:rsidR="00421270">
        <w:rPr>
          <w:sz w:val="24"/>
        </w:rPr>
        <w:t>ковая яма, баскетбольное кольцо</w:t>
      </w:r>
      <w:r w:rsidR="00711DE4">
        <w:rPr>
          <w:sz w:val="24"/>
        </w:rPr>
        <w:t>.</w:t>
      </w:r>
    </w:p>
    <w:p w:rsidR="000C3E11" w:rsidRDefault="000C3E11" w:rsidP="007E25DE">
      <w:pPr>
        <w:pStyle w:val="a0"/>
        <w:ind w:left="212" w:right="839" w:firstLine="508"/>
        <w:jc w:val="both"/>
        <w:rPr>
          <w:sz w:val="24"/>
          <w:szCs w:val="24"/>
          <w:highlight w:val="yellow"/>
        </w:rPr>
      </w:pPr>
      <w:r w:rsidRPr="000C3E11">
        <w:rPr>
          <w:sz w:val="24"/>
          <w:szCs w:val="24"/>
        </w:rPr>
        <w:t>Игровые площадки соответствует гигиеническим требованиям и обеспечивает удовлетворение потребностей детей в движении и развитии. Покрытие групповых площадок - искусственный газон, не оказывающий вредного воздействия на детей. Для защиты детей от солнца и осадков имеется беседка. Игровая площадка соответствует возрастным и индивидуальным особенностям воспитанников.</w:t>
      </w:r>
    </w:p>
    <w:p w:rsidR="00572575" w:rsidRDefault="000C3E11" w:rsidP="00C82A64">
      <w:pPr>
        <w:pStyle w:val="a0"/>
        <w:ind w:left="212" w:right="839" w:firstLine="508"/>
        <w:jc w:val="both"/>
        <w:rPr>
          <w:sz w:val="24"/>
          <w:szCs w:val="24"/>
        </w:rPr>
      </w:pPr>
      <w:r w:rsidRPr="000C3E11">
        <w:rPr>
          <w:sz w:val="24"/>
          <w:szCs w:val="24"/>
        </w:rPr>
        <w:t>На территории ДО АНО «Детский сад «Вишенка» оформлена тематическая площадка «Поляна сказок» с малыми архитектурными формами; огород; птичья столовая.</w:t>
      </w:r>
    </w:p>
    <w:p w:rsidR="006C1939" w:rsidRPr="006C1939" w:rsidRDefault="006C1939" w:rsidP="006C1939">
      <w:pPr>
        <w:pStyle w:val="a0"/>
        <w:ind w:left="212" w:right="839" w:firstLine="508"/>
        <w:jc w:val="both"/>
        <w:rPr>
          <w:sz w:val="24"/>
          <w:szCs w:val="24"/>
        </w:rPr>
      </w:pPr>
      <w:r>
        <w:rPr>
          <w:sz w:val="24"/>
          <w:szCs w:val="24"/>
        </w:rPr>
        <w:t>Здание детского сада имее</w:t>
      </w:r>
      <w:r w:rsidRPr="006C1939">
        <w:rPr>
          <w:sz w:val="24"/>
          <w:szCs w:val="24"/>
        </w:rPr>
        <w:t>т самостоятельный вход (выход) для детей и въезд (выезд) для автотранспорта. Имеется наружное электрическое освещение. Уровень искусственной освещенности во время пребывания детей на территории соответствует требованиям.</w:t>
      </w:r>
    </w:p>
    <w:p w:rsidR="006C1939" w:rsidRPr="006C1939" w:rsidRDefault="006C1939" w:rsidP="006C1939">
      <w:pPr>
        <w:pStyle w:val="a0"/>
        <w:ind w:left="212" w:right="839" w:firstLine="508"/>
        <w:jc w:val="both"/>
        <w:rPr>
          <w:sz w:val="24"/>
          <w:szCs w:val="24"/>
        </w:rPr>
      </w:pPr>
      <w:r w:rsidRPr="006C1939">
        <w:rPr>
          <w:sz w:val="24"/>
          <w:szCs w:val="24"/>
        </w:rPr>
        <w:t>Структурными к</w:t>
      </w:r>
      <w:r>
        <w:rPr>
          <w:sz w:val="24"/>
          <w:szCs w:val="24"/>
        </w:rPr>
        <w:t>омпонентами здания ДО АНО «Детский сад «Вишенка» являются:</w:t>
      </w:r>
    </w:p>
    <w:p w:rsidR="006C1939" w:rsidRPr="006C1939" w:rsidRDefault="006C1939" w:rsidP="006C1939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Групповые помещения – 3</w:t>
      </w:r>
      <w:r w:rsidRPr="006C1939">
        <w:rPr>
          <w:sz w:val="24"/>
          <w:szCs w:val="24"/>
        </w:rPr>
        <w:t>;</w:t>
      </w:r>
    </w:p>
    <w:p w:rsidR="006C1939" w:rsidRPr="006C1939" w:rsidRDefault="006C1939" w:rsidP="006C1939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t>- Музыкально-спортивный зал – 1</w:t>
      </w:r>
      <w:r w:rsidRPr="006C1939">
        <w:rPr>
          <w:sz w:val="24"/>
          <w:szCs w:val="24"/>
        </w:rPr>
        <w:t>;</w:t>
      </w:r>
    </w:p>
    <w:p w:rsidR="006C1939" w:rsidRPr="006C1939" w:rsidRDefault="006C1939" w:rsidP="006C1939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C1939">
        <w:rPr>
          <w:sz w:val="24"/>
          <w:szCs w:val="24"/>
        </w:rPr>
        <w:t>Медицинс</w:t>
      </w:r>
      <w:r>
        <w:rPr>
          <w:sz w:val="24"/>
          <w:szCs w:val="24"/>
        </w:rPr>
        <w:t>кий кабинет – 1;</w:t>
      </w:r>
    </w:p>
    <w:p w:rsidR="006C1939" w:rsidRDefault="006C1939" w:rsidP="006C1939">
      <w:pPr>
        <w:pStyle w:val="a0"/>
        <w:ind w:left="212" w:right="839" w:firstLine="72"/>
        <w:jc w:val="both"/>
        <w:rPr>
          <w:sz w:val="24"/>
          <w:szCs w:val="24"/>
        </w:rPr>
      </w:pPr>
      <w:r w:rsidRPr="006C1939">
        <w:rPr>
          <w:sz w:val="24"/>
          <w:szCs w:val="24"/>
        </w:rPr>
        <w:t>-</w:t>
      </w:r>
      <w:r w:rsidR="00B360F8">
        <w:rPr>
          <w:sz w:val="24"/>
          <w:szCs w:val="24"/>
        </w:rPr>
        <w:t xml:space="preserve"> К</w:t>
      </w:r>
      <w:r w:rsidR="007E684D">
        <w:rPr>
          <w:sz w:val="24"/>
          <w:szCs w:val="24"/>
        </w:rPr>
        <w:t>абинет директора</w:t>
      </w:r>
      <w:r w:rsidR="00B360F8">
        <w:rPr>
          <w:sz w:val="24"/>
          <w:szCs w:val="24"/>
        </w:rPr>
        <w:t xml:space="preserve"> – 1</w:t>
      </w:r>
      <w:r w:rsidRPr="006C1939">
        <w:rPr>
          <w:sz w:val="24"/>
          <w:szCs w:val="24"/>
        </w:rPr>
        <w:t>;</w:t>
      </w:r>
    </w:p>
    <w:p w:rsidR="00B360F8" w:rsidRPr="006C1939" w:rsidRDefault="00B360F8" w:rsidP="006C1939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t>- Сенсорная комната – 1;</w:t>
      </w:r>
    </w:p>
    <w:p w:rsidR="006C1939" w:rsidRPr="006C1939" w:rsidRDefault="00B360F8" w:rsidP="00B360F8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Блок </w:t>
      </w:r>
      <w:r w:rsidR="006C1939" w:rsidRPr="006C1939">
        <w:rPr>
          <w:sz w:val="24"/>
          <w:szCs w:val="24"/>
        </w:rPr>
        <w:t>прачечной –1;</w:t>
      </w:r>
    </w:p>
    <w:p w:rsidR="006C1939" w:rsidRDefault="00B360F8" w:rsidP="006C1939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C1939" w:rsidRPr="006C1939">
        <w:rPr>
          <w:sz w:val="24"/>
          <w:szCs w:val="24"/>
        </w:rPr>
        <w:t>Пищеблок –1;</w:t>
      </w:r>
    </w:p>
    <w:p w:rsidR="00AC4E57" w:rsidRPr="007E684D" w:rsidRDefault="00B360F8" w:rsidP="007E684D">
      <w:pPr>
        <w:pStyle w:val="a0"/>
        <w:ind w:left="212" w:right="839" w:firstLine="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C1939" w:rsidRPr="006C1939">
        <w:rPr>
          <w:sz w:val="24"/>
          <w:szCs w:val="24"/>
        </w:rPr>
        <w:t>Кладовое помещение –1.</w:t>
      </w:r>
    </w:p>
    <w:p w:rsidR="00F15B51" w:rsidRPr="00FB719D" w:rsidRDefault="00F15B51" w:rsidP="00D23C57">
      <w:pPr>
        <w:pStyle w:val="Heading11"/>
        <w:spacing w:before="72" w:line="275" w:lineRule="exact"/>
        <w:ind w:left="212"/>
        <w:jc w:val="center"/>
      </w:pPr>
      <w:r w:rsidRPr="00FB719D">
        <w:t>Функциональное назначение материально-технической базы:</w:t>
      </w:r>
    </w:p>
    <w:p w:rsidR="00F15B51" w:rsidRPr="00FB719D" w:rsidRDefault="007E684D">
      <w:pPr>
        <w:spacing w:after="6" w:line="275" w:lineRule="exact"/>
        <w:ind w:left="8572"/>
        <w:rPr>
          <w:i/>
          <w:sz w:val="24"/>
          <w:szCs w:val="24"/>
        </w:rPr>
      </w:pPr>
      <w:r>
        <w:rPr>
          <w:i/>
          <w:sz w:val="24"/>
          <w:szCs w:val="24"/>
        </w:rPr>
        <w:t>Таблица № 15</w:t>
      </w:r>
    </w:p>
    <w:tbl>
      <w:tblPr>
        <w:tblW w:w="957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022"/>
        <w:gridCol w:w="2032"/>
        <w:gridCol w:w="5523"/>
      </w:tblGrid>
      <w:tr w:rsidR="003B691D" w:rsidRPr="003B691D" w:rsidTr="003B691D">
        <w:trPr>
          <w:trHeight w:val="758"/>
          <w:jc w:val="center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jc w:val="center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Основные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jc w:val="center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направления развития</w:t>
            </w: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jc w:val="center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Наличие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jc w:val="center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специальных помещений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jc w:val="center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Основные пособия и специальное оборудование</w:t>
            </w:r>
          </w:p>
        </w:tc>
      </w:tr>
      <w:tr w:rsidR="003B691D" w:rsidRPr="003B691D" w:rsidTr="003B691D">
        <w:trPr>
          <w:trHeight w:val="1521"/>
          <w:jc w:val="center"/>
        </w:trPr>
        <w:tc>
          <w:tcPr>
            <w:tcW w:w="20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Физическое развитие</w:t>
            </w: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Физкультурный центр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proofErr w:type="gramStart"/>
            <w:r w:rsidRPr="003B691D">
              <w:rPr>
                <w:sz w:val="24"/>
                <w:szCs w:val="24"/>
              </w:rPr>
              <w:t xml:space="preserve">Спортивный инвентарь: обручи, гимнастические скамьи, ребристые доски, дуги, щиты с кольцами, </w:t>
            </w:r>
            <w:proofErr w:type="spellStart"/>
            <w:r w:rsidRPr="003B691D">
              <w:rPr>
                <w:sz w:val="24"/>
                <w:szCs w:val="24"/>
              </w:rPr>
              <w:t>массажеры</w:t>
            </w:r>
            <w:proofErr w:type="spellEnd"/>
            <w:r w:rsidRPr="003B691D">
              <w:rPr>
                <w:sz w:val="24"/>
                <w:szCs w:val="24"/>
              </w:rPr>
              <w:t xml:space="preserve"> для ног и рук, гантели, скакалки, мячи</w:t>
            </w:r>
            <w:proofErr w:type="gramEnd"/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разного размера; оборудование для спортивных игр (бадминтон, кегли, городки, кольцеброс, клюшки) и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нестандартное оборудование;</w:t>
            </w:r>
          </w:p>
        </w:tc>
      </w:tr>
      <w:tr w:rsidR="003B691D" w:rsidRPr="003B691D" w:rsidTr="003B691D">
        <w:trPr>
          <w:trHeight w:val="503"/>
          <w:jc w:val="center"/>
        </w:trPr>
        <w:tc>
          <w:tcPr>
            <w:tcW w:w="202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 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Дорожки здоровья, оборудование для закаливания, бактерицидные лампы</w:t>
            </w:r>
          </w:p>
        </w:tc>
      </w:tr>
      <w:tr w:rsidR="003B691D" w:rsidRPr="003B691D" w:rsidTr="003B691D">
        <w:trPr>
          <w:trHeight w:val="1266"/>
          <w:jc w:val="center"/>
        </w:trPr>
        <w:tc>
          <w:tcPr>
            <w:tcW w:w="202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Медицинский блок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Ростомер, мебель, спирометр, динамометр, весы, тонометр, медикаменты для оказания первой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медицинской помощи, методическая и медицинская литература, методические разработки,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соответствующая документация.</w:t>
            </w:r>
          </w:p>
        </w:tc>
      </w:tr>
      <w:tr w:rsidR="003B691D" w:rsidRPr="003B691D" w:rsidTr="003B691D">
        <w:trPr>
          <w:trHeight w:val="307"/>
          <w:jc w:val="center"/>
        </w:trPr>
        <w:tc>
          <w:tcPr>
            <w:tcW w:w="202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Оборудование для фитобара</w:t>
            </w:r>
          </w:p>
        </w:tc>
      </w:tr>
      <w:tr w:rsidR="003B691D" w:rsidRPr="003B691D" w:rsidTr="003B691D">
        <w:trPr>
          <w:trHeight w:val="307"/>
          <w:jc w:val="center"/>
        </w:trPr>
        <w:tc>
          <w:tcPr>
            <w:tcW w:w="20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Территория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proofErr w:type="gramStart"/>
            <w:r w:rsidRPr="003B691D">
              <w:rPr>
                <w:sz w:val="24"/>
                <w:szCs w:val="24"/>
              </w:rPr>
              <w:t xml:space="preserve">качели садовые; </w:t>
            </w:r>
            <w:proofErr w:type="spellStart"/>
            <w:r w:rsidRPr="003B691D">
              <w:rPr>
                <w:sz w:val="24"/>
                <w:szCs w:val="24"/>
              </w:rPr>
              <w:t>рукоход</w:t>
            </w:r>
            <w:proofErr w:type="spellEnd"/>
            <w:r w:rsidRPr="003B691D">
              <w:rPr>
                <w:sz w:val="24"/>
                <w:szCs w:val="24"/>
              </w:rPr>
              <w:t xml:space="preserve">; горка детская; шведская стенка «Перекресток»; </w:t>
            </w:r>
            <w:proofErr w:type="spellStart"/>
            <w:r w:rsidRPr="003B691D">
              <w:rPr>
                <w:sz w:val="24"/>
                <w:szCs w:val="24"/>
              </w:rPr>
              <w:t>шагоход</w:t>
            </w:r>
            <w:proofErr w:type="spellEnd"/>
            <w:r w:rsidRPr="003B691D">
              <w:rPr>
                <w:sz w:val="24"/>
                <w:szCs w:val="24"/>
              </w:rPr>
              <w:t xml:space="preserve"> «Змейка»; качели на пружине «Пароход»; спортивный комплекс; горка малая детская «Цветок»; балансир</w:t>
            </w:r>
            <w:proofErr w:type="gramEnd"/>
          </w:p>
        </w:tc>
      </w:tr>
      <w:tr w:rsidR="003B691D" w:rsidRPr="003B691D" w:rsidTr="003B691D">
        <w:trPr>
          <w:trHeight w:val="1146"/>
          <w:jc w:val="center"/>
        </w:trPr>
        <w:tc>
          <w:tcPr>
            <w:tcW w:w="20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Социально-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коммуникативное развитие</w:t>
            </w: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 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Развивающие пособия и игры, атрибуты, игровые модули, сюжетно-игровое оборудование, оборудование для трудовой деятельности, художественная литература, видео - и аудиотека.</w:t>
            </w:r>
          </w:p>
        </w:tc>
      </w:tr>
      <w:tr w:rsidR="003B691D" w:rsidRPr="003B691D" w:rsidTr="003B691D">
        <w:trPr>
          <w:trHeight w:val="757"/>
          <w:jc w:val="center"/>
        </w:trPr>
        <w:tc>
          <w:tcPr>
            <w:tcW w:w="20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Территория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Деревянные домики, малые архитектурные формы на групповых прогулочных площадках для сюжетно-ролевых игр и облагораживания территории ДОО и др.</w:t>
            </w:r>
          </w:p>
        </w:tc>
      </w:tr>
      <w:tr w:rsidR="003B691D" w:rsidRPr="003B691D" w:rsidTr="003B691D">
        <w:trPr>
          <w:trHeight w:val="2025"/>
          <w:jc w:val="center"/>
        </w:trPr>
        <w:tc>
          <w:tcPr>
            <w:tcW w:w="20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Познавательное развитие</w:t>
            </w: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 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Центр познавательного развития, оборудование для исследовательской и опытнической деятельности детей (мини - лаборатория), экологические центры, дидактические и развивающие игры, игры-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головоломки, игры для развития логического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мышления, развивающие таблицы, мобильные стенды, презентации по темам</w:t>
            </w:r>
          </w:p>
        </w:tc>
      </w:tr>
      <w:tr w:rsidR="003B691D" w:rsidRPr="003B691D" w:rsidTr="003B691D">
        <w:trPr>
          <w:trHeight w:val="508"/>
          <w:jc w:val="center"/>
        </w:trPr>
        <w:tc>
          <w:tcPr>
            <w:tcW w:w="202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Центры нравственно-патриотического воспитания</w:t>
            </w:r>
          </w:p>
        </w:tc>
      </w:tr>
      <w:tr w:rsidR="003B691D" w:rsidRPr="003B691D" w:rsidTr="003B691D">
        <w:trPr>
          <w:trHeight w:val="508"/>
          <w:jc w:val="center"/>
        </w:trPr>
        <w:tc>
          <w:tcPr>
            <w:tcW w:w="20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Территория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proofErr w:type="gramStart"/>
            <w:r w:rsidRPr="003B691D">
              <w:rPr>
                <w:sz w:val="24"/>
                <w:szCs w:val="24"/>
              </w:rPr>
              <w:t>Скамейки, столики, песочницы; мобильная мини-лаборатория; зимняя столовая для птиц; огород; цветники</w:t>
            </w:r>
            <w:proofErr w:type="gramEnd"/>
          </w:p>
        </w:tc>
      </w:tr>
      <w:tr w:rsidR="003B691D" w:rsidRPr="003B691D" w:rsidTr="003B691D">
        <w:trPr>
          <w:trHeight w:val="1516"/>
          <w:jc w:val="center"/>
        </w:trPr>
        <w:tc>
          <w:tcPr>
            <w:tcW w:w="20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lastRenderedPageBreak/>
              <w:t>Художественн</w:t>
            </w:r>
            <w:proofErr w:type="gramStart"/>
            <w:r w:rsidRPr="003B691D">
              <w:rPr>
                <w:sz w:val="24"/>
                <w:szCs w:val="24"/>
              </w:rPr>
              <w:t>о-</w:t>
            </w:r>
            <w:proofErr w:type="gramEnd"/>
            <w:r w:rsidRPr="003B691D">
              <w:rPr>
                <w:sz w:val="24"/>
                <w:szCs w:val="24"/>
              </w:rPr>
              <w:t xml:space="preserve"> эстетическое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развитие</w:t>
            </w: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 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proofErr w:type="gramStart"/>
            <w:r w:rsidRPr="003B691D">
              <w:rPr>
                <w:sz w:val="24"/>
                <w:szCs w:val="24"/>
              </w:rPr>
              <w:t>Центры музыкально-художественного творчества, центры художественно-продуктивной деятельности, театры разных видов (настольный, кукольный,</w:t>
            </w:r>
            <w:proofErr w:type="gramEnd"/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перчаточный, бибабо и другие), магнитофоны,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музыкальные инструменты, материал для разного вида конструирования,</w:t>
            </w:r>
          </w:p>
        </w:tc>
      </w:tr>
      <w:tr w:rsidR="003B691D" w:rsidRPr="003B691D" w:rsidTr="00421270">
        <w:trPr>
          <w:trHeight w:val="264"/>
          <w:jc w:val="center"/>
        </w:trPr>
        <w:tc>
          <w:tcPr>
            <w:tcW w:w="202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Музыкально-спортивный </w:t>
            </w:r>
            <w:r w:rsidRPr="003B691D">
              <w:rPr>
                <w:sz w:val="24"/>
                <w:szCs w:val="24"/>
              </w:rPr>
              <w:t>зал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Музыкальное оборудование, атрибуты для театра, праздников и досугов, детские музыкальные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инструменты, мультимедийная техника, диски и другие носители со специальными программами, дидактические музыкальные игры, методическая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литература и периодические издания, народные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инструменты и т.д.</w:t>
            </w:r>
          </w:p>
        </w:tc>
      </w:tr>
      <w:tr w:rsidR="003B691D" w:rsidRPr="003B691D" w:rsidTr="003B691D">
        <w:trPr>
          <w:trHeight w:val="762"/>
          <w:jc w:val="center"/>
        </w:trPr>
        <w:tc>
          <w:tcPr>
            <w:tcW w:w="202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Холлы и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коридорные пролёты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Фотовыставки, тематические выставки, выставки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детских рисунков и предметы продуктивной деятельности детей, мини-музей валенка.</w:t>
            </w:r>
          </w:p>
        </w:tc>
      </w:tr>
      <w:tr w:rsidR="003B691D" w:rsidRPr="003B691D" w:rsidTr="003B691D">
        <w:trPr>
          <w:trHeight w:val="254"/>
          <w:jc w:val="center"/>
        </w:trPr>
        <w:tc>
          <w:tcPr>
            <w:tcW w:w="20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Территория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Мобильная доска для рисования</w:t>
            </w:r>
          </w:p>
        </w:tc>
      </w:tr>
      <w:tr w:rsidR="003B691D" w:rsidRPr="003B691D" w:rsidTr="003B691D">
        <w:trPr>
          <w:trHeight w:val="762"/>
          <w:jc w:val="center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Речевое развитие</w:t>
            </w: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 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 xml:space="preserve">Дидактические речевые игры, детские библиотеки </w:t>
            </w:r>
            <w:proofErr w:type="gramStart"/>
            <w:r w:rsidRPr="003B691D">
              <w:rPr>
                <w:sz w:val="24"/>
                <w:szCs w:val="24"/>
              </w:rPr>
              <w:t>с</w:t>
            </w:r>
            <w:proofErr w:type="gramEnd"/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подбором детской литературы, дидактических игр с литературоведческим содержанием и др.</w:t>
            </w:r>
          </w:p>
        </w:tc>
      </w:tr>
      <w:tr w:rsidR="003B691D" w:rsidRPr="003B691D" w:rsidTr="003B691D">
        <w:trPr>
          <w:trHeight w:val="195"/>
          <w:jc w:val="center"/>
        </w:trPr>
        <w:tc>
          <w:tcPr>
            <w:tcW w:w="20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3B691D">
              <w:rPr>
                <w:sz w:val="24"/>
                <w:szCs w:val="24"/>
              </w:rPr>
              <w:t xml:space="preserve">оррекционное </w:t>
            </w:r>
          </w:p>
          <w:p w:rsid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направление</w:t>
            </w:r>
          </w:p>
          <w:p w:rsidR="0095503B" w:rsidRDefault="0095503B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rPr>
                <w:sz w:val="24"/>
                <w:szCs w:val="24"/>
              </w:rPr>
            </w:pPr>
          </w:p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Групповые помещения</w:t>
            </w:r>
          </w:p>
        </w:tc>
        <w:tc>
          <w:tcPr>
            <w:tcW w:w="55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Уголки с оборудованием для коррекции психомоторного развития</w:t>
            </w:r>
          </w:p>
        </w:tc>
      </w:tr>
      <w:tr w:rsidR="003B691D" w:rsidRPr="003B691D" w:rsidTr="0095503B">
        <w:trPr>
          <w:trHeight w:val="1995"/>
          <w:jc w:val="center"/>
        </w:trPr>
        <w:tc>
          <w:tcPr>
            <w:tcW w:w="202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 xml:space="preserve">Сенсорная комната 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B691D" w:rsidRPr="003B691D" w:rsidRDefault="003B691D" w:rsidP="003B691D">
            <w:pPr>
              <w:widowControl/>
              <w:autoSpaceDE/>
              <w:autoSpaceDN/>
              <w:ind w:left="111"/>
              <w:rPr>
                <w:sz w:val="24"/>
                <w:szCs w:val="24"/>
              </w:rPr>
            </w:pPr>
            <w:proofErr w:type="gramStart"/>
            <w:r w:rsidRPr="003B691D">
              <w:rPr>
                <w:sz w:val="24"/>
                <w:szCs w:val="24"/>
              </w:rPr>
              <w:t xml:space="preserve">Интерактивный сухой бассейн, </w:t>
            </w:r>
            <w:proofErr w:type="spellStart"/>
            <w:r w:rsidRPr="003B691D">
              <w:rPr>
                <w:sz w:val="24"/>
                <w:szCs w:val="24"/>
              </w:rPr>
              <w:t>фиброоптическая</w:t>
            </w:r>
            <w:proofErr w:type="spellEnd"/>
            <w:r w:rsidRPr="003B691D">
              <w:rPr>
                <w:sz w:val="24"/>
                <w:szCs w:val="24"/>
              </w:rPr>
              <w:t xml:space="preserve"> люстра, лампы и т.д.; игры для коррекции речевой сферы, таблицы, азбука разных видов (картонная, магнитная), картотеки, дидактический материал для </w:t>
            </w:r>
            <w:proofErr w:type="gramEnd"/>
          </w:p>
          <w:p w:rsidR="0095503B" w:rsidRPr="003B691D" w:rsidRDefault="003B691D" w:rsidP="003B691D">
            <w:pPr>
              <w:ind w:left="111"/>
              <w:rPr>
                <w:sz w:val="24"/>
                <w:szCs w:val="24"/>
              </w:rPr>
            </w:pPr>
            <w:r w:rsidRPr="003B691D">
              <w:rPr>
                <w:sz w:val="24"/>
                <w:szCs w:val="24"/>
              </w:rPr>
              <w:t>постановки звуков; оборудование и материалы для диагностики и коррекции психофизических процессов, магнитофон</w:t>
            </w:r>
          </w:p>
        </w:tc>
      </w:tr>
      <w:tr w:rsidR="0095503B" w:rsidRPr="0095503B" w:rsidTr="0095503B">
        <w:trPr>
          <w:trHeight w:val="225"/>
          <w:jc w:val="center"/>
        </w:trPr>
        <w:tc>
          <w:tcPr>
            <w:tcW w:w="202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503B" w:rsidRPr="0095503B" w:rsidRDefault="0095503B" w:rsidP="003B691D">
            <w:pPr>
              <w:ind w:left="111"/>
              <w:rPr>
                <w:sz w:val="24"/>
                <w:szCs w:val="24"/>
              </w:rPr>
            </w:pPr>
            <w:r w:rsidRPr="0095503B">
              <w:rPr>
                <w:sz w:val="24"/>
                <w:szCs w:val="24"/>
              </w:rPr>
              <w:t xml:space="preserve">Индивидуальные консультации, беседы с педагогическим, медицинским, обслуживающим персоналом и родителями; </w:t>
            </w:r>
            <w:r>
              <w:rPr>
                <w:sz w:val="24"/>
                <w:szCs w:val="24"/>
              </w:rPr>
              <w:t>о</w:t>
            </w:r>
            <w:r w:rsidRPr="0095503B">
              <w:rPr>
                <w:sz w:val="24"/>
                <w:szCs w:val="24"/>
              </w:rPr>
              <w:t xml:space="preserve">существление методической помощи педагогам; </w:t>
            </w:r>
            <w:r>
              <w:rPr>
                <w:sz w:val="24"/>
                <w:szCs w:val="24"/>
              </w:rPr>
              <w:t>о</w:t>
            </w:r>
            <w:r w:rsidRPr="0095503B">
              <w:rPr>
                <w:sz w:val="24"/>
                <w:szCs w:val="24"/>
              </w:rPr>
              <w:t xml:space="preserve">рганизация консультаций, педсоветов, семинаров и других форм повышения педагогического мастерства; </w:t>
            </w:r>
            <w:r>
              <w:rPr>
                <w:sz w:val="24"/>
                <w:szCs w:val="24"/>
              </w:rPr>
              <w:t>в</w:t>
            </w:r>
            <w:r w:rsidRPr="0095503B">
              <w:rPr>
                <w:sz w:val="24"/>
                <w:szCs w:val="24"/>
              </w:rPr>
              <w:t xml:space="preserve">ыставка дидактических и методических материалов для организации </w:t>
            </w:r>
            <w:r w:rsidRPr="0095503B">
              <w:rPr>
                <w:sz w:val="24"/>
                <w:szCs w:val="24"/>
              </w:rPr>
              <w:lastRenderedPageBreak/>
              <w:t>работы с детьми по различным направлениям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95503B" w:rsidRPr="0095503B" w:rsidRDefault="0095503B" w:rsidP="003B691D">
            <w:pPr>
              <w:ind w:left="111"/>
              <w:rPr>
                <w:sz w:val="24"/>
                <w:szCs w:val="24"/>
              </w:rPr>
            </w:pPr>
            <w:r w:rsidRPr="0095503B">
              <w:rPr>
                <w:sz w:val="24"/>
                <w:szCs w:val="24"/>
              </w:rPr>
              <w:lastRenderedPageBreak/>
              <w:t>Кабинет директора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95503B" w:rsidRPr="0095503B" w:rsidRDefault="0095503B" w:rsidP="0095503B">
            <w:pPr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нормативно-правовой </w:t>
            </w:r>
            <w:r w:rsidRPr="0095503B">
              <w:rPr>
                <w:sz w:val="24"/>
                <w:szCs w:val="24"/>
              </w:rPr>
              <w:t>документации;</w:t>
            </w:r>
          </w:p>
          <w:p w:rsidR="0095503B" w:rsidRDefault="0095503B" w:rsidP="0095503B">
            <w:pPr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Документация по содержанию работы в Организации (охрана труда, приказы, пожарная безопасность, </w:t>
            </w:r>
            <w:r w:rsidRPr="0095503B">
              <w:rPr>
                <w:sz w:val="24"/>
                <w:szCs w:val="24"/>
              </w:rPr>
              <w:t>договоры с организациями и пр</w:t>
            </w:r>
            <w:r>
              <w:rPr>
                <w:sz w:val="24"/>
                <w:szCs w:val="24"/>
              </w:rPr>
              <w:t>.</w:t>
            </w:r>
            <w:r w:rsidRPr="0095503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95503B" w:rsidRDefault="0095503B" w:rsidP="0095503B">
            <w:pPr>
              <w:ind w:left="111"/>
              <w:rPr>
                <w:sz w:val="24"/>
                <w:szCs w:val="24"/>
              </w:rPr>
            </w:pPr>
            <w:r w:rsidRPr="0095503B">
              <w:rPr>
                <w:sz w:val="24"/>
                <w:szCs w:val="24"/>
              </w:rPr>
              <w:t xml:space="preserve">Библиотека педагогической, методической и детской литературы; </w:t>
            </w:r>
          </w:p>
          <w:p w:rsidR="0095503B" w:rsidRDefault="0095503B" w:rsidP="0095503B">
            <w:pPr>
              <w:ind w:left="111"/>
              <w:rPr>
                <w:sz w:val="24"/>
                <w:szCs w:val="24"/>
              </w:rPr>
            </w:pPr>
            <w:r w:rsidRPr="0095503B">
              <w:rPr>
                <w:sz w:val="24"/>
                <w:szCs w:val="24"/>
              </w:rPr>
              <w:t>Библиотека периодических изданий; Демонстрационный, ра</w:t>
            </w:r>
            <w:r>
              <w:rPr>
                <w:sz w:val="24"/>
                <w:szCs w:val="24"/>
              </w:rPr>
              <w:t>здаточный материал для занятий;</w:t>
            </w:r>
          </w:p>
          <w:p w:rsidR="0095503B" w:rsidRDefault="0095503B" w:rsidP="0095503B">
            <w:pPr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 работы педагогов;</w:t>
            </w:r>
          </w:p>
          <w:p w:rsidR="0095503B" w:rsidRPr="0095503B" w:rsidRDefault="0095503B" w:rsidP="0095503B">
            <w:pPr>
              <w:ind w:left="111"/>
              <w:rPr>
                <w:sz w:val="24"/>
                <w:szCs w:val="24"/>
              </w:rPr>
            </w:pPr>
            <w:r w:rsidRPr="0095503B">
              <w:rPr>
                <w:sz w:val="24"/>
                <w:szCs w:val="24"/>
              </w:rPr>
              <w:t>Докумен</w:t>
            </w:r>
            <w:r>
              <w:rPr>
                <w:sz w:val="24"/>
                <w:szCs w:val="24"/>
              </w:rPr>
              <w:t>тация по содержанию работы в Организации</w:t>
            </w:r>
            <w:r w:rsidRPr="0095503B">
              <w:rPr>
                <w:sz w:val="24"/>
                <w:szCs w:val="24"/>
              </w:rPr>
              <w:t xml:space="preserve"> (годовой план, протоколы педсоветов, работа по аттестации, результаты диагностики детей и педагогов, информация о состоянии </w:t>
            </w:r>
            <w:r>
              <w:rPr>
                <w:sz w:val="24"/>
                <w:szCs w:val="24"/>
              </w:rPr>
              <w:t>работы по реализации программы) др.</w:t>
            </w:r>
          </w:p>
        </w:tc>
      </w:tr>
    </w:tbl>
    <w:p w:rsidR="0095503B" w:rsidRDefault="0095503B" w:rsidP="0095503B">
      <w:pPr>
        <w:pStyle w:val="a0"/>
        <w:spacing w:before="3" w:line="237" w:lineRule="auto"/>
        <w:ind w:left="0" w:right="782"/>
        <w:jc w:val="both"/>
        <w:rPr>
          <w:sz w:val="24"/>
          <w:szCs w:val="24"/>
        </w:rPr>
      </w:pPr>
    </w:p>
    <w:p w:rsidR="001F1E44" w:rsidRPr="001F1E44" w:rsidRDefault="001F1E44" w:rsidP="001F1E44">
      <w:pPr>
        <w:pStyle w:val="a0"/>
        <w:spacing w:before="3" w:line="237" w:lineRule="auto"/>
        <w:ind w:left="212" w:right="782" w:firstLine="497"/>
        <w:jc w:val="both"/>
        <w:rPr>
          <w:sz w:val="24"/>
          <w:szCs w:val="24"/>
        </w:rPr>
      </w:pPr>
      <w:r w:rsidRPr="001F1E44">
        <w:rPr>
          <w:sz w:val="24"/>
          <w:szCs w:val="24"/>
        </w:rPr>
        <w:t xml:space="preserve">С целью создания оптимальных условий для всестороннего развития </w:t>
      </w:r>
      <w:r>
        <w:rPr>
          <w:sz w:val="24"/>
          <w:szCs w:val="24"/>
        </w:rPr>
        <w:t>дошкольников в Организации</w:t>
      </w:r>
      <w:r w:rsidRPr="001F1E44">
        <w:rPr>
          <w:sz w:val="24"/>
          <w:szCs w:val="24"/>
        </w:rPr>
        <w:t xml:space="preserve"> постоянно обновляется пред</w:t>
      </w:r>
      <w:r>
        <w:rPr>
          <w:sz w:val="24"/>
          <w:szCs w:val="24"/>
        </w:rPr>
        <w:t xml:space="preserve">метно-развивающая среда. Этому </w:t>
      </w:r>
      <w:r w:rsidRPr="001F1E44">
        <w:rPr>
          <w:sz w:val="24"/>
          <w:szCs w:val="24"/>
        </w:rPr>
        <w:t xml:space="preserve">вопросу в каждой возрастной группе уделяется серьезное </w:t>
      </w:r>
      <w:r>
        <w:rPr>
          <w:sz w:val="24"/>
          <w:szCs w:val="24"/>
        </w:rPr>
        <w:t xml:space="preserve">внимание. Так, в новом учебном </w:t>
      </w:r>
      <w:r w:rsidRPr="001F1E44">
        <w:rPr>
          <w:sz w:val="24"/>
          <w:szCs w:val="24"/>
        </w:rPr>
        <w:t xml:space="preserve">году в соответствии с введением ФОП </w:t>
      </w:r>
      <w:proofErr w:type="gramStart"/>
      <w:r w:rsidRPr="001F1E44">
        <w:rPr>
          <w:sz w:val="24"/>
          <w:szCs w:val="24"/>
        </w:rPr>
        <w:t>ДО</w:t>
      </w:r>
      <w:proofErr w:type="gramEnd"/>
      <w:r w:rsidRPr="001F1E44">
        <w:rPr>
          <w:sz w:val="24"/>
          <w:szCs w:val="24"/>
        </w:rPr>
        <w:t xml:space="preserve"> </w:t>
      </w:r>
      <w:proofErr w:type="gramStart"/>
      <w:r w:rsidRPr="001F1E44">
        <w:rPr>
          <w:sz w:val="24"/>
          <w:szCs w:val="24"/>
        </w:rPr>
        <w:t>оборудов</w:t>
      </w:r>
      <w:r>
        <w:rPr>
          <w:sz w:val="24"/>
          <w:szCs w:val="24"/>
        </w:rPr>
        <w:t>аны</w:t>
      </w:r>
      <w:proofErr w:type="gramEnd"/>
      <w:r>
        <w:rPr>
          <w:sz w:val="24"/>
          <w:szCs w:val="24"/>
        </w:rPr>
        <w:t xml:space="preserve"> образовательные центры для </w:t>
      </w:r>
      <w:r w:rsidRPr="001F1E44">
        <w:rPr>
          <w:sz w:val="24"/>
          <w:szCs w:val="24"/>
        </w:rPr>
        <w:t>воспитания, обучения, развития детей и создан</w:t>
      </w:r>
      <w:r>
        <w:rPr>
          <w:sz w:val="24"/>
          <w:szCs w:val="24"/>
        </w:rPr>
        <w:t xml:space="preserve">ия условий для индивидуального </w:t>
      </w:r>
      <w:r w:rsidRPr="001F1E44">
        <w:rPr>
          <w:sz w:val="24"/>
          <w:szCs w:val="24"/>
        </w:rPr>
        <w:t>самостоятельного творчества детей (в том числе детей</w:t>
      </w:r>
      <w:r>
        <w:rPr>
          <w:sz w:val="24"/>
          <w:szCs w:val="24"/>
        </w:rPr>
        <w:t xml:space="preserve"> с ограниченными возможностями  </w:t>
      </w:r>
      <w:r w:rsidRPr="001F1E44">
        <w:rPr>
          <w:sz w:val="24"/>
          <w:szCs w:val="24"/>
        </w:rPr>
        <w:t xml:space="preserve">здоровья).  </w:t>
      </w:r>
    </w:p>
    <w:p w:rsidR="00F15B51" w:rsidRPr="00FB719D" w:rsidRDefault="007E684D" w:rsidP="0028161F">
      <w:pPr>
        <w:pStyle w:val="a0"/>
        <w:spacing w:before="3" w:line="237" w:lineRule="auto"/>
        <w:ind w:left="212" w:right="782" w:firstLine="4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Созданная в Организации </w:t>
      </w:r>
      <w:r w:rsidR="00F15B51" w:rsidRPr="00FB719D">
        <w:rPr>
          <w:sz w:val="24"/>
          <w:szCs w:val="24"/>
        </w:rPr>
        <w:t>развивающая предметно-пространственная среда отвечает следующим характеристикам:</w:t>
      </w:r>
    </w:p>
    <w:p w:rsidR="00F15B51" w:rsidRPr="00FB719D" w:rsidRDefault="00F15B51" w:rsidP="0028161F">
      <w:pPr>
        <w:pStyle w:val="a5"/>
        <w:numPr>
          <w:ilvl w:val="0"/>
          <w:numId w:val="2"/>
        </w:numPr>
        <w:tabs>
          <w:tab w:val="left" w:pos="472"/>
        </w:tabs>
        <w:spacing w:before="3" w:line="240" w:lineRule="auto"/>
        <w:ind w:right="78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Содержательная насыщенность </w:t>
      </w:r>
      <w:r w:rsidRPr="00FB719D">
        <w:rPr>
          <w:sz w:val="24"/>
          <w:szCs w:val="24"/>
        </w:rPr>
        <w:t>обеспечивается наличием в учреждени</w:t>
      </w:r>
      <w:r>
        <w:rPr>
          <w:sz w:val="24"/>
          <w:szCs w:val="24"/>
        </w:rPr>
        <w:t xml:space="preserve">и средств обучения и воспитания </w:t>
      </w:r>
      <w:r w:rsidRPr="00FB719D">
        <w:rPr>
          <w:sz w:val="24"/>
          <w:szCs w:val="24"/>
        </w:rPr>
        <w:t>(в том числе технических), материалов, в том числе расходных игровых, спортивных, оздоровительного оборудования, инвентаря, соответствующих возрастным возможностям детей и содержанию программы. Организация образовательного пространства и разнообразие материалов, оборудования и инвентаря (в здании и на участке) обеспечивают:</w:t>
      </w:r>
    </w:p>
    <w:p w:rsidR="00F15B51" w:rsidRPr="00FB719D" w:rsidRDefault="00F15B51" w:rsidP="0028161F">
      <w:pPr>
        <w:pStyle w:val="a5"/>
        <w:numPr>
          <w:ilvl w:val="0"/>
          <w:numId w:val="4"/>
        </w:numPr>
        <w:tabs>
          <w:tab w:val="left" w:pos="362"/>
        </w:tabs>
        <w:spacing w:line="242" w:lineRule="auto"/>
        <w:ind w:right="782" w:firstLine="0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игровую, познавательную, исследовательскую и творческую активность всех воспитанников, экспериментирование с доступными детям материалами;</w:t>
      </w:r>
    </w:p>
    <w:p w:rsidR="00F15B51" w:rsidRPr="00FB719D" w:rsidRDefault="00F15B51" w:rsidP="0028161F">
      <w:pPr>
        <w:pStyle w:val="a5"/>
        <w:numPr>
          <w:ilvl w:val="0"/>
          <w:numId w:val="4"/>
        </w:numPr>
        <w:tabs>
          <w:tab w:val="left" w:pos="415"/>
        </w:tabs>
        <w:spacing w:line="242" w:lineRule="auto"/>
        <w:ind w:right="782" w:firstLine="0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двигательную активность, в том числе</w:t>
      </w:r>
      <w:r>
        <w:rPr>
          <w:sz w:val="24"/>
          <w:szCs w:val="24"/>
        </w:rPr>
        <w:t>,</w:t>
      </w:r>
      <w:r w:rsidRPr="00FB719D">
        <w:rPr>
          <w:sz w:val="24"/>
          <w:szCs w:val="24"/>
        </w:rPr>
        <w:t xml:space="preserve"> развитие крупной и мелкой моторики, участие в подвижных играх и соревнованиях;</w:t>
      </w:r>
    </w:p>
    <w:p w:rsidR="00F15B51" w:rsidRPr="00FB719D" w:rsidRDefault="00F15B51" w:rsidP="0028161F">
      <w:pPr>
        <w:pStyle w:val="a5"/>
        <w:numPr>
          <w:ilvl w:val="0"/>
          <w:numId w:val="4"/>
        </w:numPr>
        <w:tabs>
          <w:tab w:val="left" w:pos="448"/>
        </w:tabs>
        <w:spacing w:line="242" w:lineRule="auto"/>
        <w:ind w:right="782" w:firstLine="0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эмоциональное благополучие детей во взаимодействии с предметно-пространственным окружением;</w:t>
      </w:r>
    </w:p>
    <w:p w:rsidR="00F15B51" w:rsidRPr="00FB719D" w:rsidRDefault="00F15B51" w:rsidP="0028161F">
      <w:pPr>
        <w:pStyle w:val="a5"/>
        <w:numPr>
          <w:ilvl w:val="0"/>
          <w:numId w:val="4"/>
        </w:numPr>
        <w:tabs>
          <w:tab w:val="left" w:pos="357"/>
        </w:tabs>
        <w:spacing w:line="271" w:lineRule="exact"/>
        <w:ind w:left="356" w:right="782" w:hanging="145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возможность самовыражения детей.</w:t>
      </w:r>
    </w:p>
    <w:p w:rsidR="00F15B51" w:rsidRPr="00FB719D" w:rsidRDefault="00F15B51" w:rsidP="0028161F">
      <w:pPr>
        <w:pStyle w:val="a5"/>
        <w:tabs>
          <w:tab w:val="left" w:pos="568"/>
        </w:tabs>
        <w:spacing w:line="240" w:lineRule="auto"/>
        <w:ind w:left="212" w:right="782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2. Трансформируемость пространства обеспечивает возможность изменений предметно- пространственной среды в зависимости от образовательной ситуации, в том числе</w:t>
      </w:r>
      <w:r>
        <w:rPr>
          <w:sz w:val="24"/>
          <w:szCs w:val="24"/>
        </w:rPr>
        <w:t>,</w:t>
      </w:r>
      <w:r w:rsidRPr="00FB719D">
        <w:rPr>
          <w:sz w:val="24"/>
          <w:szCs w:val="24"/>
        </w:rPr>
        <w:t xml:space="preserve"> от меняющихся интересов и возможностей детей.</w:t>
      </w:r>
    </w:p>
    <w:p w:rsidR="00F15B51" w:rsidRPr="00FB719D" w:rsidRDefault="00F15B51" w:rsidP="0028161F">
      <w:pPr>
        <w:pStyle w:val="a5"/>
        <w:tabs>
          <w:tab w:val="left" w:pos="727"/>
        </w:tabs>
        <w:spacing w:line="240" w:lineRule="auto"/>
        <w:ind w:left="212" w:right="782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3. Полифункциональность материалов обеспечивает возможность разнообразного использования составляющих предметной среды, в том числе детской мебели, матов, мягких модулей, ширм и т.д. Кроме того, в каждой группе присутствуют предметы, не обладающих жёстко закреплённым способом употребления, в том числе</w:t>
      </w:r>
      <w:r>
        <w:rPr>
          <w:sz w:val="24"/>
          <w:szCs w:val="24"/>
        </w:rPr>
        <w:t>,</w:t>
      </w:r>
      <w:r w:rsidRPr="00FB719D">
        <w:rPr>
          <w:sz w:val="24"/>
          <w:szCs w:val="24"/>
        </w:rPr>
        <w:t xml:space="preserve"> природные материалы, пригодные для использования в разных видах детской активности (в качестве предметов-заместителей в детской игре).</w:t>
      </w:r>
    </w:p>
    <w:p w:rsidR="00F15B51" w:rsidRPr="00FB719D" w:rsidRDefault="00F15B51" w:rsidP="0028161F">
      <w:pPr>
        <w:pStyle w:val="a5"/>
        <w:tabs>
          <w:tab w:val="left" w:pos="477"/>
        </w:tabs>
        <w:spacing w:line="240" w:lineRule="auto"/>
        <w:ind w:left="212" w:right="782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4. Вариативность среды обеспечивается наличием различных пространств в детском саду и в группах (для игры, конструирования, уединения и пр.), а также разнообразных материалов, игр, игрушек и оборудования, обеспечивающих свободный выбор детей. Игровой материал периодически сменяется, дополняется новыми предметами, стимулирующих игровую, двигательную, познавательную и исследовательскую активность детей.</w:t>
      </w:r>
    </w:p>
    <w:p w:rsidR="00F15B51" w:rsidRPr="00FB719D" w:rsidRDefault="00F15B51" w:rsidP="0028161F">
      <w:pPr>
        <w:pStyle w:val="a5"/>
        <w:tabs>
          <w:tab w:val="left" w:pos="496"/>
        </w:tabs>
        <w:spacing w:line="240" w:lineRule="auto"/>
        <w:ind w:left="212" w:right="782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5. Доступность среды определяет возможность свободного доступа для воспитанников всех помещений, где осуществляется образовательная деятельность; свободного доступа детей к играм, игрушкам, материалам, пособиям, обеспечивающим все основные виды детской активности. Необходимым условием является исправность и сохранность материалов и оборудования.</w:t>
      </w:r>
    </w:p>
    <w:p w:rsidR="00F15B51" w:rsidRDefault="00F15B51" w:rsidP="0028161F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FB719D">
        <w:rPr>
          <w:sz w:val="24"/>
          <w:szCs w:val="24"/>
        </w:rPr>
        <w:t>6. Безопасность предметно-пространственной среды определяется соответствием всех её элементов требованиям по обеспечению надёжности и безопасности их использования.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center"/>
        <w:rPr>
          <w:i/>
          <w:sz w:val="24"/>
          <w:szCs w:val="24"/>
        </w:rPr>
      </w:pPr>
      <w:r w:rsidRPr="00421270">
        <w:rPr>
          <w:i/>
          <w:sz w:val="24"/>
          <w:szCs w:val="24"/>
        </w:rPr>
        <w:t>Обеспечение безопасности учреждения.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В Организации созданы необходимые условия по обеспечению безопасности жизнедеятельности детей и педагогов.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В соответствии с нормативно-правовыми актами, приказами Министерства образования в организации проделана определенная работа по обеспечению безопасности жизнедеятельности работников, воспит</w:t>
      </w:r>
      <w:r>
        <w:rPr>
          <w:sz w:val="24"/>
          <w:szCs w:val="24"/>
        </w:rPr>
        <w:t>анников во время воспитательно-</w:t>
      </w:r>
      <w:r w:rsidRPr="00421270">
        <w:rPr>
          <w:sz w:val="24"/>
          <w:szCs w:val="24"/>
        </w:rPr>
        <w:t>образовательного процесса: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Приказом руководителя на начало учебного года назначаются ответственные за организацию работы по охране труда, противопожарной безопасности, электробезопасности, правилам дорожного движения.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lastRenderedPageBreak/>
        <w:t>-</w:t>
      </w:r>
      <w:r w:rsidRPr="00421270">
        <w:rPr>
          <w:sz w:val="24"/>
          <w:szCs w:val="24"/>
        </w:rPr>
        <w:tab/>
        <w:t xml:space="preserve">Разработаны все инструкции </w:t>
      </w:r>
      <w:proofErr w:type="gramStart"/>
      <w:r w:rsidRPr="00421270">
        <w:rPr>
          <w:sz w:val="24"/>
          <w:szCs w:val="24"/>
        </w:rPr>
        <w:t>по</w:t>
      </w:r>
      <w:proofErr w:type="gramEnd"/>
      <w:r w:rsidRPr="00421270">
        <w:rPr>
          <w:sz w:val="24"/>
          <w:szCs w:val="24"/>
        </w:rPr>
        <w:t xml:space="preserve"> ОТ.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Своевременно организовывается обучение и проверка знаний требований охраны труда вновь поступивших работников учреждения</w:t>
      </w:r>
      <w:r>
        <w:rPr>
          <w:sz w:val="24"/>
          <w:szCs w:val="24"/>
        </w:rPr>
        <w:t>.</w:t>
      </w:r>
    </w:p>
    <w:p w:rsid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Организовано обучение работающих и воспитанников в организации</w:t>
      </w:r>
      <w:r>
        <w:rPr>
          <w:sz w:val="24"/>
          <w:szCs w:val="24"/>
        </w:rPr>
        <w:t>,</w:t>
      </w:r>
      <w:r w:rsidRPr="00421270">
        <w:rPr>
          <w:sz w:val="24"/>
          <w:szCs w:val="24"/>
        </w:rPr>
        <w:t xml:space="preserve"> тренировочные учения по эвакуации с участием взрослых и детей, результаты которых отражаются в приказах директора.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Своевременно проводятся инструктажи по охране труда и пожарной безопасности с работниками.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Разрабатываются мероприятия по предупреждению травматизма, дорожно-транспортных происшествий, несчастных случаев, происходящих на улице, воде, спортивных мероприятиях и т.д.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В группе вовремя заменяется столовая посуда.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Ведется журнал учета огнетушителей.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Приобретены моющие и дезинфицирующие средства;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Приобретены медикаменты для оказания первой помощи.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Завезён новый песок в песочницу.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Принимаются меры антитеррористической защищенности: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·</w:t>
      </w:r>
      <w:r w:rsidRPr="00421270">
        <w:rPr>
          <w:sz w:val="24"/>
          <w:szCs w:val="24"/>
        </w:rPr>
        <w:tab/>
        <w:t>имеется АПС; кнопка выведена на пульт ЕДДС-01 Белгородской области пожарной охраны; имеется тревожная кнопка.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-</w:t>
      </w:r>
      <w:r w:rsidRPr="00421270">
        <w:rPr>
          <w:sz w:val="24"/>
          <w:szCs w:val="24"/>
        </w:rPr>
        <w:tab/>
        <w:t>разработан антитеррористический паспорт, инструкции при угрозе проведения теракта или возникновении ЧС.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в Организации</w:t>
      </w:r>
      <w:r w:rsidRPr="00421270">
        <w:rPr>
          <w:sz w:val="24"/>
          <w:szCs w:val="24"/>
        </w:rPr>
        <w:t xml:space="preserve"> установлено 4 камеры видеонаблюдения (обеспечивающие обзор территории во дворе и на входе в здание детского сада), что позволяет наблюдать за происходящем на всей территории детского сада и вход в само здание.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В детском саду разработан Паспорт безопасности места массового пребывания людей и Паспорт дорожной безопасности.</w:t>
      </w:r>
    </w:p>
    <w:p w:rsidR="00421270" w:rsidRPr="00421270" w:rsidRDefault="00421270" w:rsidP="00421270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Систематически пр</w:t>
      </w:r>
      <w:r w:rsidR="003E7B45">
        <w:rPr>
          <w:sz w:val="24"/>
          <w:szCs w:val="24"/>
        </w:rPr>
        <w:t>оводит</w:t>
      </w:r>
      <w:r w:rsidRPr="00421270">
        <w:rPr>
          <w:sz w:val="24"/>
          <w:szCs w:val="24"/>
        </w:rPr>
        <w:t>ся визуальн</w:t>
      </w:r>
      <w:r>
        <w:rPr>
          <w:sz w:val="24"/>
          <w:szCs w:val="24"/>
        </w:rPr>
        <w:t>ый осмотр территории, здания Организации.</w:t>
      </w:r>
    </w:p>
    <w:p w:rsidR="00421270" w:rsidRPr="00421270" w:rsidRDefault="003E7B45" w:rsidP="003E7B45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>
        <w:rPr>
          <w:sz w:val="24"/>
          <w:szCs w:val="24"/>
        </w:rPr>
        <w:t>В групповых комнатах</w:t>
      </w:r>
      <w:r w:rsidR="00421270" w:rsidRPr="00421270">
        <w:rPr>
          <w:sz w:val="24"/>
          <w:szCs w:val="24"/>
        </w:rPr>
        <w:t xml:space="preserve"> оборудован</w:t>
      </w:r>
      <w:r>
        <w:rPr>
          <w:sz w:val="24"/>
          <w:szCs w:val="24"/>
        </w:rPr>
        <w:t>ы игровые</w:t>
      </w:r>
      <w:r w:rsidR="00421270" w:rsidRPr="00421270">
        <w:rPr>
          <w:sz w:val="24"/>
          <w:szCs w:val="24"/>
        </w:rPr>
        <w:t xml:space="preserve"> центр</w:t>
      </w:r>
      <w:r>
        <w:rPr>
          <w:sz w:val="24"/>
          <w:szCs w:val="24"/>
        </w:rPr>
        <w:t>ы безопасности, которые объединяю</w:t>
      </w:r>
      <w:r w:rsidR="00421270" w:rsidRPr="00421270">
        <w:rPr>
          <w:sz w:val="24"/>
          <w:szCs w:val="24"/>
        </w:rPr>
        <w:t>т уголок по п</w:t>
      </w:r>
      <w:r>
        <w:rPr>
          <w:sz w:val="24"/>
          <w:szCs w:val="24"/>
        </w:rPr>
        <w:t xml:space="preserve">равилам дорожного движения и </w:t>
      </w:r>
      <w:r w:rsidR="00421270" w:rsidRPr="00421270">
        <w:rPr>
          <w:sz w:val="24"/>
          <w:szCs w:val="24"/>
        </w:rPr>
        <w:t>пожарной безопасности.</w:t>
      </w:r>
    </w:p>
    <w:p w:rsidR="00421270" w:rsidRPr="00421270" w:rsidRDefault="00421270" w:rsidP="003E7B45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Вся работа по обеспечению безопасности участников образовательного процесса четко планируется, прописывается план мероприятий на календарный год по пожарной безопасности и предупреждению чрезвычайных ситуаций. Издаются приказы, работает комиссия по охране труда. Все предписания контролирующих органов своевременно исполняются.</w:t>
      </w:r>
    </w:p>
    <w:p w:rsidR="00421270" w:rsidRPr="00FB719D" w:rsidRDefault="00421270" w:rsidP="003E7B45">
      <w:pPr>
        <w:pStyle w:val="a5"/>
        <w:tabs>
          <w:tab w:val="left" w:pos="549"/>
        </w:tabs>
        <w:spacing w:line="242" w:lineRule="auto"/>
        <w:ind w:left="212" w:right="782" w:firstLine="497"/>
        <w:jc w:val="both"/>
        <w:rPr>
          <w:sz w:val="24"/>
          <w:szCs w:val="24"/>
        </w:rPr>
      </w:pPr>
      <w:r w:rsidRPr="00421270">
        <w:rPr>
          <w:sz w:val="24"/>
          <w:szCs w:val="24"/>
        </w:rPr>
        <w:t>Работа с родителями носит профилактических характер и проводится в форме консультаций, бесед, совместных праздников и др.</w:t>
      </w:r>
    </w:p>
    <w:p w:rsidR="00F15B51" w:rsidRPr="00E05209" w:rsidRDefault="00F15B51" w:rsidP="00331B1F">
      <w:pPr>
        <w:pStyle w:val="a0"/>
        <w:spacing w:before="67" w:line="242" w:lineRule="auto"/>
        <w:ind w:left="284" w:right="782" w:firstLine="425"/>
        <w:jc w:val="center"/>
        <w:rPr>
          <w:b/>
          <w:sz w:val="24"/>
          <w:szCs w:val="24"/>
        </w:rPr>
      </w:pPr>
      <w:r w:rsidRPr="00E05209">
        <w:rPr>
          <w:b/>
          <w:sz w:val="24"/>
          <w:szCs w:val="24"/>
        </w:rPr>
        <w:t>Ма</w:t>
      </w:r>
      <w:r w:rsidR="00B43E98">
        <w:rPr>
          <w:b/>
          <w:sz w:val="24"/>
          <w:szCs w:val="24"/>
        </w:rPr>
        <w:t xml:space="preserve">териально-техническая база </w:t>
      </w:r>
      <w:r w:rsidR="00331B1F">
        <w:rPr>
          <w:b/>
          <w:sz w:val="24"/>
          <w:szCs w:val="24"/>
        </w:rPr>
        <w:t>ДО АНО «Детский сад «Вишенка» в 202</w:t>
      </w:r>
      <w:r w:rsidR="00863289">
        <w:rPr>
          <w:b/>
          <w:sz w:val="24"/>
          <w:szCs w:val="24"/>
        </w:rPr>
        <w:t>4</w:t>
      </w:r>
      <w:r w:rsidRPr="00E05209">
        <w:rPr>
          <w:b/>
          <w:sz w:val="24"/>
          <w:szCs w:val="24"/>
        </w:rPr>
        <w:t>году пополнилась следующим оборудованием:</w:t>
      </w:r>
    </w:p>
    <w:p w:rsidR="00F15B51" w:rsidRDefault="00EF28D4">
      <w:pPr>
        <w:spacing w:after="10" w:line="271" w:lineRule="exact"/>
        <w:ind w:right="839"/>
        <w:jc w:val="right"/>
        <w:rPr>
          <w:i/>
          <w:sz w:val="24"/>
        </w:rPr>
      </w:pPr>
      <w:r>
        <w:rPr>
          <w:i/>
          <w:sz w:val="24"/>
        </w:rPr>
        <w:t>Таблица № 16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61"/>
        <w:gridCol w:w="6220"/>
      </w:tblGrid>
      <w:tr w:rsidR="00F15B51" w:rsidTr="0049151C">
        <w:tc>
          <w:tcPr>
            <w:tcW w:w="3561" w:type="dxa"/>
          </w:tcPr>
          <w:p w:rsidR="00F15B51" w:rsidRPr="0049151C" w:rsidRDefault="00F15B51" w:rsidP="0049151C">
            <w:pPr>
              <w:spacing w:after="10" w:line="271" w:lineRule="exact"/>
              <w:ind w:right="839"/>
              <w:rPr>
                <w:sz w:val="24"/>
              </w:rPr>
            </w:pPr>
            <w:r w:rsidRPr="0049151C">
              <w:rPr>
                <w:sz w:val="24"/>
              </w:rPr>
              <w:t>Пополнение материальной базы</w:t>
            </w:r>
          </w:p>
        </w:tc>
        <w:tc>
          <w:tcPr>
            <w:tcW w:w="6220" w:type="dxa"/>
          </w:tcPr>
          <w:p w:rsidR="00F15B51" w:rsidRPr="00B9029B" w:rsidRDefault="00F15B51" w:rsidP="0049151C">
            <w:pPr>
              <w:spacing w:after="10" w:line="271" w:lineRule="exact"/>
              <w:ind w:right="839"/>
              <w:rPr>
                <w:sz w:val="24"/>
              </w:rPr>
            </w:pPr>
          </w:p>
        </w:tc>
      </w:tr>
      <w:tr w:rsidR="00F15B51" w:rsidTr="0049151C">
        <w:tc>
          <w:tcPr>
            <w:tcW w:w="3561" w:type="dxa"/>
          </w:tcPr>
          <w:p w:rsidR="00F15B51" w:rsidRPr="007E1B02" w:rsidRDefault="00F15B51" w:rsidP="0049151C">
            <w:pPr>
              <w:spacing w:after="10" w:line="271" w:lineRule="exact"/>
              <w:ind w:right="839"/>
              <w:rPr>
                <w:sz w:val="24"/>
              </w:rPr>
            </w:pPr>
            <w:r w:rsidRPr="007E1B02">
              <w:rPr>
                <w:sz w:val="24"/>
              </w:rPr>
              <w:t>Проведены ремонтные работы</w:t>
            </w:r>
          </w:p>
        </w:tc>
        <w:tc>
          <w:tcPr>
            <w:tcW w:w="6220" w:type="dxa"/>
          </w:tcPr>
          <w:p w:rsidR="00F15B51" w:rsidRPr="00746EAE" w:rsidRDefault="00F15B51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 xml:space="preserve">- произведен частичный ремонт </w:t>
            </w:r>
            <w:r w:rsidR="00124A2A" w:rsidRPr="00746EAE">
              <w:rPr>
                <w:sz w:val="24"/>
              </w:rPr>
              <w:t>канализации</w:t>
            </w:r>
            <w:r w:rsidRPr="00746EAE">
              <w:rPr>
                <w:sz w:val="24"/>
              </w:rPr>
              <w:t xml:space="preserve"> </w:t>
            </w:r>
            <w:r w:rsidR="00E321D7" w:rsidRPr="00746EAE">
              <w:rPr>
                <w:sz w:val="24"/>
              </w:rPr>
              <w:t>в организации</w:t>
            </w:r>
            <w:r w:rsidRPr="00746EAE">
              <w:rPr>
                <w:sz w:val="24"/>
              </w:rPr>
              <w:t>;</w:t>
            </w:r>
          </w:p>
          <w:p w:rsidR="00F15B51" w:rsidRPr="00746EAE" w:rsidRDefault="00F15B51" w:rsidP="0049151C">
            <w:pPr>
              <w:pStyle w:val="TableParagraph"/>
              <w:tabs>
                <w:tab w:val="left" w:pos="255"/>
              </w:tabs>
              <w:spacing w:line="242" w:lineRule="auto"/>
              <w:ind w:left="0" w:right="973"/>
              <w:rPr>
                <w:sz w:val="24"/>
              </w:rPr>
            </w:pPr>
            <w:r w:rsidRPr="00746EAE">
              <w:rPr>
                <w:sz w:val="24"/>
              </w:rPr>
              <w:t>- произведена</w:t>
            </w:r>
            <w:r w:rsidR="00E321D7" w:rsidRPr="00746EAE">
              <w:rPr>
                <w:sz w:val="24"/>
              </w:rPr>
              <w:t xml:space="preserve"> ревизия систем водоснабжения, </w:t>
            </w:r>
            <w:r w:rsidRPr="00746EAE">
              <w:rPr>
                <w:sz w:val="24"/>
              </w:rPr>
              <w:t xml:space="preserve"> отопления;</w:t>
            </w:r>
          </w:p>
          <w:p w:rsidR="00F15B51" w:rsidRPr="00746EAE" w:rsidRDefault="00F15B51" w:rsidP="00E321D7">
            <w:pPr>
              <w:pStyle w:val="TableParagraph"/>
              <w:tabs>
                <w:tab w:val="left" w:pos="255"/>
              </w:tabs>
              <w:spacing w:line="242" w:lineRule="auto"/>
              <w:ind w:left="0" w:right="973"/>
              <w:rPr>
                <w:sz w:val="24"/>
              </w:rPr>
            </w:pPr>
            <w:r w:rsidRPr="00746EAE">
              <w:rPr>
                <w:sz w:val="24"/>
              </w:rPr>
              <w:t xml:space="preserve">- </w:t>
            </w:r>
            <w:r w:rsidR="00E321D7" w:rsidRPr="00746EAE">
              <w:rPr>
                <w:sz w:val="24"/>
              </w:rPr>
              <w:t>произведена укладка резинового покрытия на стадионе организации:</w:t>
            </w:r>
          </w:p>
          <w:p w:rsidR="00F15B51" w:rsidRPr="00746EAE" w:rsidRDefault="00F15B51" w:rsidP="0049151C">
            <w:pPr>
              <w:pStyle w:val="TableParagraph"/>
              <w:spacing w:line="242" w:lineRule="auto"/>
              <w:ind w:left="0" w:right="834"/>
              <w:rPr>
                <w:sz w:val="24"/>
              </w:rPr>
            </w:pPr>
            <w:r w:rsidRPr="00746EAE">
              <w:rPr>
                <w:sz w:val="24"/>
              </w:rPr>
              <w:t>- произведен ремонт неработающего санитарно-технического оборудования;</w:t>
            </w:r>
          </w:p>
          <w:p w:rsidR="00F15B51" w:rsidRPr="00746EAE" w:rsidRDefault="00F15B51" w:rsidP="0049151C">
            <w:pPr>
              <w:pStyle w:val="TableParagraph"/>
              <w:tabs>
                <w:tab w:val="left" w:pos="255"/>
              </w:tabs>
              <w:spacing w:line="271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 ремонт и покраска игрового оборудования на участках;</w:t>
            </w:r>
          </w:p>
          <w:p w:rsidR="00F15B51" w:rsidRPr="00746EAE" w:rsidRDefault="00F15B51" w:rsidP="00E449BF">
            <w:pPr>
              <w:pStyle w:val="TableParagraph"/>
              <w:tabs>
                <w:tab w:val="left" w:pos="255"/>
              </w:tabs>
              <w:spacing w:line="271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 косметический ремонт групповых комнат, раздевалок, спальных помещений, коридоров;</w:t>
            </w:r>
          </w:p>
          <w:p w:rsidR="00F15B51" w:rsidRPr="00746EAE" w:rsidRDefault="00F15B51" w:rsidP="0049151C">
            <w:pPr>
              <w:pStyle w:val="TableParagraph"/>
              <w:tabs>
                <w:tab w:val="left" w:pos="255"/>
              </w:tabs>
              <w:spacing w:line="271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 косметический ремонт и покраска пищеблока;</w:t>
            </w:r>
          </w:p>
          <w:p w:rsidR="00F15B51" w:rsidRPr="00746EAE" w:rsidRDefault="00F15B51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 косметический ремонт прачечной;</w:t>
            </w:r>
          </w:p>
          <w:p w:rsidR="00F15B51" w:rsidRPr="0049151C" w:rsidRDefault="00F15B51" w:rsidP="0049151C">
            <w:pPr>
              <w:pStyle w:val="TableParagraph"/>
              <w:tabs>
                <w:tab w:val="left" w:pos="255"/>
              </w:tabs>
              <w:spacing w:line="275" w:lineRule="exact"/>
              <w:ind w:left="0"/>
              <w:rPr>
                <w:sz w:val="24"/>
                <w:highlight w:val="yellow"/>
              </w:rPr>
            </w:pPr>
            <w:r w:rsidRPr="00746EAE">
              <w:rPr>
                <w:sz w:val="24"/>
              </w:rPr>
              <w:t>- частичная замена электропроводки.</w:t>
            </w:r>
            <w:r w:rsidRPr="00306C24">
              <w:rPr>
                <w:sz w:val="24"/>
              </w:rPr>
              <w:t xml:space="preserve"> </w:t>
            </w:r>
          </w:p>
        </w:tc>
      </w:tr>
      <w:tr w:rsidR="00E321D7" w:rsidTr="0049151C">
        <w:tc>
          <w:tcPr>
            <w:tcW w:w="3561" w:type="dxa"/>
          </w:tcPr>
          <w:p w:rsidR="00E321D7" w:rsidRPr="007E1B02" w:rsidRDefault="00E321D7" w:rsidP="0049151C">
            <w:pPr>
              <w:spacing w:after="10" w:line="271" w:lineRule="exact"/>
              <w:ind w:right="839"/>
              <w:rPr>
                <w:sz w:val="24"/>
              </w:rPr>
            </w:pPr>
            <w:r>
              <w:rPr>
                <w:sz w:val="24"/>
              </w:rPr>
              <w:lastRenderedPageBreak/>
              <w:t>Приобретено мебель  и оборудование</w:t>
            </w:r>
          </w:p>
        </w:tc>
        <w:tc>
          <w:tcPr>
            <w:tcW w:w="6220" w:type="dxa"/>
          </w:tcPr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 xml:space="preserve">- закуплены столы квадратные на регулируемых ножках 5 </w:t>
            </w:r>
            <w:proofErr w:type="spellStart"/>
            <w:proofErr w:type="gramStart"/>
            <w:r w:rsidRPr="00746EAE">
              <w:rPr>
                <w:sz w:val="24"/>
              </w:rPr>
              <w:t>шт</w:t>
            </w:r>
            <w:proofErr w:type="spellEnd"/>
            <w:proofErr w:type="gramEnd"/>
            <w:r w:rsidRPr="00746EAE">
              <w:rPr>
                <w:sz w:val="24"/>
              </w:rPr>
              <w:t>;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 xml:space="preserve">- закуплены стулья мягкие на регулируемых ножках 25 </w:t>
            </w:r>
            <w:proofErr w:type="spellStart"/>
            <w:proofErr w:type="gramStart"/>
            <w:r w:rsidRPr="00746EAE">
              <w:rPr>
                <w:sz w:val="24"/>
              </w:rPr>
              <w:t>шт</w:t>
            </w:r>
            <w:proofErr w:type="spellEnd"/>
            <w:proofErr w:type="gramEnd"/>
            <w:r w:rsidRPr="00746EAE">
              <w:rPr>
                <w:sz w:val="24"/>
              </w:rPr>
              <w:t>: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-приобретён диванчик мягкий игровой «Клубника» 1 шт.;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-приобретены кровати выдвижные 4-х ярусные 3 шт.;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-приобретён цветной принтер и ламинатор;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 xml:space="preserve">-приобретена кухонная плита  газовая 4-х </w:t>
            </w:r>
            <w:proofErr w:type="spellStart"/>
            <w:r w:rsidRPr="00746EAE">
              <w:rPr>
                <w:sz w:val="24"/>
              </w:rPr>
              <w:t>комфоточная</w:t>
            </w:r>
            <w:proofErr w:type="spellEnd"/>
            <w:r w:rsidRPr="00746EAE">
              <w:rPr>
                <w:sz w:val="24"/>
              </w:rPr>
              <w:t>;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 приобретён зонт вытяжной кухонный;</w:t>
            </w:r>
          </w:p>
          <w:p w:rsidR="00E321D7" w:rsidRPr="00746EAE" w:rsidRDefault="00E321D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 закуплены</w:t>
            </w:r>
            <w:r w:rsidR="00DB57CE" w:rsidRPr="00746EAE">
              <w:rPr>
                <w:sz w:val="24"/>
              </w:rPr>
              <w:t xml:space="preserve"> </w:t>
            </w:r>
            <w:r w:rsidRPr="00746EAE">
              <w:rPr>
                <w:sz w:val="24"/>
              </w:rPr>
              <w:t xml:space="preserve">кастрюли </w:t>
            </w:r>
            <w:r w:rsidR="00592357" w:rsidRPr="00746EAE">
              <w:rPr>
                <w:sz w:val="24"/>
              </w:rPr>
              <w:t xml:space="preserve">15 литров  нержавеющие 3 </w:t>
            </w:r>
            <w:proofErr w:type="spellStart"/>
            <w:r w:rsidR="00592357" w:rsidRPr="00746EAE">
              <w:rPr>
                <w:sz w:val="24"/>
              </w:rPr>
              <w:t>шт</w:t>
            </w:r>
            <w:proofErr w:type="spellEnd"/>
            <w:r w:rsidR="00592357" w:rsidRPr="00746EAE">
              <w:rPr>
                <w:sz w:val="24"/>
              </w:rPr>
              <w:t>;</w:t>
            </w:r>
          </w:p>
          <w:p w:rsidR="00592357" w:rsidRPr="00746EAE" w:rsidRDefault="00592357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</w:rPr>
            </w:pPr>
            <w:r w:rsidRPr="00746EAE">
              <w:rPr>
                <w:sz w:val="24"/>
              </w:rPr>
              <w:t>-</w:t>
            </w:r>
            <w:r w:rsidR="00746EAE" w:rsidRPr="00746EAE">
              <w:rPr>
                <w:sz w:val="24"/>
              </w:rPr>
              <w:t xml:space="preserve">приобретены планшеты  6 </w:t>
            </w:r>
            <w:proofErr w:type="spellStart"/>
            <w:proofErr w:type="gramStart"/>
            <w:r w:rsidR="00746EAE" w:rsidRPr="00746EAE">
              <w:rPr>
                <w:sz w:val="24"/>
              </w:rPr>
              <w:t>шт</w:t>
            </w:r>
            <w:proofErr w:type="spellEnd"/>
            <w:proofErr w:type="gramEnd"/>
            <w:r w:rsidR="00746EAE" w:rsidRPr="00746EAE">
              <w:rPr>
                <w:sz w:val="24"/>
              </w:rPr>
              <w:t>;</w:t>
            </w:r>
          </w:p>
          <w:p w:rsidR="00746EAE" w:rsidRPr="00B43E98" w:rsidRDefault="00746EAE" w:rsidP="0049151C">
            <w:pPr>
              <w:pStyle w:val="TableParagraph"/>
              <w:tabs>
                <w:tab w:val="left" w:pos="255"/>
              </w:tabs>
              <w:spacing w:before="2" w:line="275" w:lineRule="exact"/>
              <w:ind w:left="0"/>
              <w:rPr>
                <w:sz w:val="24"/>
                <w:highlight w:val="yellow"/>
              </w:rPr>
            </w:pPr>
            <w:r w:rsidRPr="00746EAE">
              <w:rPr>
                <w:sz w:val="24"/>
              </w:rPr>
              <w:t>- приобретён тест</w:t>
            </w:r>
            <w:r w:rsidR="00CA1D45">
              <w:rPr>
                <w:sz w:val="24"/>
              </w:rPr>
              <w:t>о</w:t>
            </w:r>
            <w:r w:rsidRPr="00746EAE">
              <w:rPr>
                <w:sz w:val="24"/>
              </w:rPr>
              <w:t>мес.</w:t>
            </w:r>
          </w:p>
        </w:tc>
      </w:tr>
    </w:tbl>
    <w:p w:rsidR="00F15B51" w:rsidRPr="00784403" w:rsidRDefault="00F15B51" w:rsidP="00FE4F79">
      <w:pPr>
        <w:tabs>
          <w:tab w:val="left" w:pos="7965"/>
        </w:tabs>
        <w:spacing w:after="10" w:line="271" w:lineRule="exact"/>
        <w:ind w:right="839"/>
        <w:rPr>
          <w:sz w:val="24"/>
        </w:rPr>
      </w:pPr>
      <w:r>
        <w:rPr>
          <w:sz w:val="24"/>
        </w:rPr>
        <w:tab/>
      </w:r>
    </w:p>
    <w:p w:rsidR="00F15B51" w:rsidRPr="00203ECE" w:rsidRDefault="00EF28D4" w:rsidP="00EF28D4">
      <w:pPr>
        <w:pStyle w:val="a0"/>
        <w:spacing w:before="90" w:line="275" w:lineRule="exact"/>
        <w:ind w:left="284" w:right="782" w:firstLine="425"/>
        <w:jc w:val="both"/>
        <w:rPr>
          <w:b/>
          <w:sz w:val="24"/>
          <w:szCs w:val="24"/>
        </w:rPr>
      </w:pPr>
      <w:r w:rsidRPr="00203ECE">
        <w:rPr>
          <w:b/>
          <w:sz w:val="24"/>
          <w:szCs w:val="24"/>
        </w:rPr>
        <w:t>М</w:t>
      </w:r>
      <w:r w:rsidR="00F15B51" w:rsidRPr="00203ECE">
        <w:rPr>
          <w:b/>
          <w:sz w:val="24"/>
          <w:szCs w:val="24"/>
        </w:rPr>
        <w:t xml:space="preserve">атериально-техническое состояние </w:t>
      </w:r>
      <w:r w:rsidRPr="00203ECE">
        <w:rPr>
          <w:b/>
          <w:sz w:val="24"/>
          <w:szCs w:val="24"/>
        </w:rPr>
        <w:t>здания</w:t>
      </w:r>
      <w:r w:rsidR="00B43E98" w:rsidRPr="00203ECE">
        <w:rPr>
          <w:b/>
          <w:sz w:val="24"/>
          <w:szCs w:val="24"/>
        </w:rPr>
        <w:t xml:space="preserve"> </w:t>
      </w:r>
      <w:r w:rsidRPr="00203ECE">
        <w:rPr>
          <w:b/>
          <w:sz w:val="24"/>
          <w:szCs w:val="24"/>
        </w:rPr>
        <w:t xml:space="preserve">детского сада </w:t>
      </w:r>
      <w:r w:rsidR="00F15B51" w:rsidRPr="00203ECE">
        <w:rPr>
          <w:b/>
          <w:sz w:val="24"/>
          <w:szCs w:val="24"/>
        </w:rPr>
        <w:t>и территория соответствует действующим санитарно-эпидемиологическим требованиям к устройству, содержанию и организации режима работы в дошкольных организациях, правилам пожарной безопасности, требованиям охраны труда. Развивающая предметно-пространственная среда обеспечивает максимальную реализацию образовательного потенциала пространства и материалов, оборудования и инвентаря для развития детей в соответствии с их возрастными и индивидуальными особенностями.</w:t>
      </w:r>
    </w:p>
    <w:p w:rsidR="00F15B51" w:rsidRPr="003B691D" w:rsidRDefault="003B691D" w:rsidP="003B691D">
      <w:pPr>
        <w:pStyle w:val="a0"/>
        <w:spacing w:before="6"/>
        <w:ind w:left="284" w:right="782" w:firstLine="425"/>
        <w:jc w:val="both"/>
        <w:rPr>
          <w:b/>
          <w:sz w:val="24"/>
          <w:szCs w:val="24"/>
        </w:rPr>
      </w:pPr>
      <w:r w:rsidRPr="003B691D">
        <w:rPr>
          <w:b/>
          <w:sz w:val="24"/>
          <w:szCs w:val="24"/>
        </w:rPr>
        <w:t>В 202</w:t>
      </w:r>
      <w:r w:rsidR="00CA1D45">
        <w:rPr>
          <w:b/>
          <w:sz w:val="24"/>
          <w:szCs w:val="24"/>
        </w:rPr>
        <w:t>5</w:t>
      </w:r>
      <w:r w:rsidRPr="003B691D">
        <w:rPr>
          <w:b/>
          <w:sz w:val="24"/>
          <w:szCs w:val="24"/>
        </w:rPr>
        <w:t xml:space="preserve"> году необходимо продолжить модернизацию цифрового обучающего оборудования и программного обеспечения.</w:t>
      </w:r>
    </w:p>
    <w:p w:rsidR="003B691D" w:rsidRDefault="003B691D" w:rsidP="00EF28D4">
      <w:pPr>
        <w:pStyle w:val="Heading11"/>
        <w:tabs>
          <w:tab w:val="left" w:pos="1029"/>
        </w:tabs>
        <w:ind w:left="284" w:right="782"/>
        <w:jc w:val="center"/>
      </w:pPr>
    </w:p>
    <w:p w:rsidR="00F15B51" w:rsidRPr="0028161F" w:rsidRDefault="00F15B51" w:rsidP="00EF28D4">
      <w:pPr>
        <w:pStyle w:val="Heading11"/>
        <w:tabs>
          <w:tab w:val="left" w:pos="1029"/>
        </w:tabs>
        <w:ind w:left="284" w:right="782"/>
        <w:jc w:val="center"/>
      </w:pPr>
      <w:r>
        <w:rPr>
          <w:lang w:val="en-US"/>
        </w:rPr>
        <w:t>X</w:t>
      </w:r>
      <w:r>
        <w:t xml:space="preserve">. </w:t>
      </w:r>
      <w:r w:rsidRPr="0028161F">
        <w:t>Оценка функционирования внутренней системы оценки качества образования.</w:t>
      </w:r>
    </w:p>
    <w:p w:rsidR="00003365" w:rsidRPr="00003365" w:rsidRDefault="00003365" w:rsidP="00003365">
      <w:pPr>
        <w:pStyle w:val="a0"/>
        <w:spacing w:line="242" w:lineRule="auto"/>
        <w:ind w:right="782" w:firstLine="387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Система качества дошкольного обра</w:t>
      </w:r>
      <w:r>
        <w:rPr>
          <w:sz w:val="24"/>
          <w:szCs w:val="24"/>
        </w:rPr>
        <w:t xml:space="preserve">зования в ДО АНО «Детский сад «Вишенка» </w:t>
      </w:r>
      <w:r w:rsidRPr="00003365">
        <w:rPr>
          <w:sz w:val="24"/>
          <w:szCs w:val="24"/>
        </w:rPr>
        <w:t>рассматривается</w:t>
      </w:r>
      <w:r>
        <w:rPr>
          <w:sz w:val="24"/>
          <w:szCs w:val="24"/>
        </w:rPr>
        <w:t xml:space="preserve"> как система контроля внутри Организации, которая включает в себя </w:t>
      </w:r>
      <w:r w:rsidRPr="00003365">
        <w:rPr>
          <w:sz w:val="24"/>
          <w:szCs w:val="24"/>
        </w:rPr>
        <w:t xml:space="preserve">интегративные качества: </w:t>
      </w:r>
    </w:p>
    <w:p w:rsidR="00003365" w:rsidRPr="00003365" w:rsidRDefault="00003365" w:rsidP="00003365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3365">
        <w:rPr>
          <w:sz w:val="24"/>
          <w:szCs w:val="24"/>
        </w:rPr>
        <w:t xml:space="preserve">качество методической работы; </w:t>
      </w:r>
    </w:p>
    <w:p w:rsidR="00003365" w:rsidRPr="00003365" w:rsidRDefault="00003365" w:rsidP="00003365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3365">
        <w:rPr>
          <w:sz w:val="24"/>
          <w:szCs w:val="24"/>
        </w:rPr>
        <w:t xml:space="preserve">качество воспитательно-образовательного процесса; </w:t>
      </w:r>
    </w:p>
    <w:p w:rsidR="00003365" w:rsidRPr="00003365" w:rsidRDefault="00003365" w:rsidP="00003365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3365">
        <w:rPr>
          <w:sz w:val="24"/>
          <w:szCs w:val="24"/>
        </w:rPr>
        <w:t xml:space="preserve">качество взаимодействия с родителями; </w:t>
      </w:r>
    </w:p>
    <w:p w:rsidR="00003365" w:rsidRPr="00003365" w:rsidRDefault="00003365" w:rsidP="00003365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3365">
        <w:rPr>
          <w:sz w:val="24"/>
          <w:szCs w:val="24"/>
        </w:rPr>
        <w:t xml:space="preserve">качество работы с педагогическими кадрами; </w:t>
      </w:r>
    </w:p>
    <w:p w:rsidR="00003365" w:rsidRPr="00003365" w:rsidRDefault="00003365" w:rsidP="00003365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3365">
        <w:rPr>
          <w:sz w:val="24"/>
          <w:szCs w:val="24"/>
        </w:rPr>
        <w:t xml:space="preserve">качество развивающей предметно-пространственной среды. </w:t>
      </w:r>
    </w:p>
    <w:p w:rsidR="00003365" w:rsidRPr="00003365" w:rsidRDefault="00003365" w:rsidP="00003365">
      <w:pPr>
        <w:pStyle w:val="a0"/>
        <w:spacing w:line="242" w:lineRule="auto"/>
        <w:ind w:right="782" w:firstLine="398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С целью повышения эффективности учебно-воспитательной деятельности применяется педагогический мониторинг, который дае</w:t>
      </w:r>
      <w:r>
        <w:rPr>
          <w:sz w:val="24"/>
          <w:szCs w:val="24"/>
        </w:rPr>
        <w:t xml:space="preserve">т качественную и своевременную </w:t>
      </w:r>
      <w:r w:rsidRPr="00003365">
        <w:rPr>
          <w:sz w:val="24"/>
          <w:szCs w:val="24"/>
        </w:rPr>
        <w:t xml:space="preserve">информацию, необходимую для принятия управленческих решений. </w:t>
      </w:r>
    </w:p>
    <w:p w:rsidR="00003365" w:rsidRPr="00003365" w:rsidRDefault="00003365" w:rsidP="00003365">
      <w:pPr>
        <w:pStyle w:val="a0"/>
        <w:spacing w:line="242" w:lineRule="auto"/>
        <w:ind w:left="284" w:right="782" w:firstLine="436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На данный момент система внутренней оце</w:t>
      </w:r>
      <w:r>
        <w:rPr>
          <w:sz w:val="24"/>
          <w:szCs w:val="24"/>
        </w:rPr>
        <w:t xml:space="preserve">нки качества образования в Организации </w:t>
      </w:r>
      <w:r w:rsidRPr="00003365">
        <w:rPr>
          <w:sz w:val="24"/>
          <w:szCs w:val="24"/>
        </w:rPr>
        <w:t>систематизируется: часть направлений мониторинга по</w:t>
      </w:r>
      <w:r>
        <w:rPr>
          <w:sz w:val="24"/>
          <w:szCs w:val="24"/>
        </w:rPr>
        <w:t xml:space="preserve">лностью разработана, действуют </w:t>
      </w:r>
      <w:r w:rsidRPr="00003365">
        <w:rPr>
          <w:sz w:val="24"/>
          <w:szCs w:val="24"/>
        </w:rPr>
        <w:t>локальные акты, обеспечивающие нормативно-правовые основания реализации направления в соответствии с нормативно-пр</w:t>
      </w:r>
      <w:r>
        <w:rPr>
          <w:sz w:val="24"/>
          <w:szCs w:val="24"/>
        </w:rPr>
        <w:t xml:space="preserve">авовыми документами Российской </w:t>
      </w:r>
      <w:r w:rsidRPr="00003365">
        <w:rPr>
          <w:sz w:val="24"/>
          <w:szCs w:val="24"/>
        </w:rPr>
        <w:t xml:space="preserve">Федерации.  </w:t>
      </w:r>
    </w:p>
    <w:p w:rsidR="00003365" w:rsidRPr="00003365" w:rsidRDefault="00003365" w:rsidP="00BE47BD">
      <w:pPr>
        <w:pStyle w:val="a0"/>
        <w:spacing w:line="242" w:lineRule="auto"/>
        <w:ind w:left="284" w:right="782" w:firstLine="436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Монито</w:t>
      </w:r>
      <w:r>
        <w:rPr>
          <w:sz w:val="24"/>
          <w:szCs w:val="24"/>
        </w:rPr>
        <w:t>ринг показал, что педагогами Организации</w:t>
      </w:r>
      <w:r w:rsidRPr="00003365">
        <w:rPr>
          <w:sz w:val="24"/>
          <w:szCs w:val="24"/>
        </w:rPr>
        <w:t xml:space="preserve"> апро</w:t>
      </w:r>
      <w:r>
        <w:rPr>
          <w:sz w:val="24"/>
          <w:szCs w:val="24"/>
        </w:rPr>
        <w:t xml:space="preserve">бированы и внедрены в практику </w:t>
      </w:r>
      <w:r w:rsidRPr="00003365">
        <w:rPr>
          <w:sz w:val="24"/>
          <w:szCs w:val="24"/>
        </w:rPr>
        <w:t>использования новые педагогические технологи</w:t>
      </w:r>
      <w:r w:rsidR="00BE47BD">
        <w:rPr>
          <w:sz w:val="24"/>
          <w:szCs w:val="24"/>
        </w:rPr>
        <w:t xml:space="preserve">и, направленные на обеспечение </w:t>
      </w:r>
      <w:r w:rsidRPr="00003365">
        <w:rPr>
          <w:sz w:val="24"/>
          <w:szCs w:val="24"/>
        </w:rPr>
        <w:t>реализации программ в соответствии с ФГОС ДО</w:t>
      </w:r>
      <w:r w:rsidR="00BE47BD">
        <w:rPr>
          <w:sz w:val="24"/>
          <w:szCs w:val="24"/>
        </w:rPr>
        <w:t xml:space="preserve"> и ФОП ДО, разработаны рабочие </w:t>
      </w:r>
      <w:r w:rsidRPr="00003365">
        <w:rPr>
          <w:sz w:val="24"/>
          <w:szCs w:val="24"/>
        </w:rPr>
        <w:t xml:space="preserve">программы </w:t>
      </w:r>
      <w:r w:rsidR="00BE47BD">
        <w:rPr>
          <w:sz w:val="24"/>
          <w:szCs w:val="24"/>
        </w:rPr>
        <w:t>в каждой возрастной</w:t>
      </w:r>
      <w:r w:rsidRPr="00003365">
        <w:rPr>
          <w:sz w:val="24"/>
          <w:szCs w:val="24"/>
        </w:rPr>
        <w:t xml:space="preserve"> групп</w:t>
      </w:r>
      <w:r w:rsidR="00BE47BD">
        <w:rPr>
          <w:sz w:val="24"/>
          <w:szCs w:val="24"/>
        </w:rPr>
        <w:t>е</w:t>
      </w:r>
      <w:r w:rsidRPr="00003365">
        <w:rPr>
          <w:sz w:val="24"/>
          <w:szCs w:val="24"/>
        </w:rPr>
        <w:t xml:space="preserve">.  </w:t>
      </w:r>
    </w:p>
    <w:p w:rsidR="00003365" w:rsidRPr="00003365" w:rsidRDefault="00003365" w:rsidP="00BE47BD">
      <w:pPr>
        <w:pStyle w:val="a0"/>
        <w:spacing w:line="242" w:lineRule="auto"/>
        <w:ind w:left="284" w:right="782" w:firstLine="436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Проведены проверки и мониторинги восп</w:t>
      </w:r>
      <w:r w:rsidR="00BE47BD">
        <w:rPr>
          <w:sz w:val="24"/>
          <w:szCs w:val="24"/>
        </w:rPr>
        <w:t xml:space="preserve">итательной результативности по </w:t>
      </w:r>
      <w:r w:rsidRPr="00003365">
        <w:rPr>
          <w:sz w:val="24"/>
          <w:szCs w:val="24"/>
        </w:rPr>
        <w:t xml:space="preserve">направлениям:  </w:t>
      </w:r>
    </w:p>
    <w:p w:rsidR="00003365" w:rsidRPr="00003365" w:rsidRDefault="00003365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003365">
        <w:rPr>
          <w:sz w:val="24"/>
          <w:szCs w:val="24"/>
        </w:rPr>
        <w:t xml:space="preserve">1) Фронтальная проверка «Создание условий для </w:t>
      </w:r>
      <w:r w:rsidR="00BE47BD">
        <w:rPr>
          <w:sz w:val="24"/>
          <w:szCs w:val="24"/>
        </w:rPr>
        <w:t xml:space="preserve">образовательной деятельности в </w:t>
      </w:r>
      <w:r w:rsidRPr="00003365">
        <w:rPr>
          <w:sz w:val="24"/>
          <w:szCs w:val="24"/>
        </w:rPr>
        <w:t>соот</w:t>
      </w:r>
      <w:r w:rsidR="00BE47BD">
        <w:rPr>
          <w:sz w:val="24"/>
          <w:szCs w:val="24"/>
        </w:rPr>
        <w:t xml:space="preserve">ветствии с ФГОС </w:t>
      </w:r>
      <w:proofErr w:type="gramStart"/>
      <w:r w:rsidR="00BE47BD">
        <w:rPr>
          <w:sz w:val="24"/>
          <w:szCs w:val="24"/>
        </w:rPr>
        <w:t>ДО</w:t>
      </w:r>
      <w:proofErr w:type="gramEnd"/>
      <w:r w:rsidR="00BE47BD">
        <w:rPr>
          <w:sz w:val="24"/>
          <w:szCs w:val="24"/>
        </w:rPr>
        <w:t xml:space="preserve"> в разновозрастной старшей группе</w:t>
      </w:r>
      <w:r w:rsidRPr="00003365">
        <w:rPr>
          <w:sz w:val="24"/>
          <w:szCs w:val="24"/>
        </w:rPr>
        <w:t xml:space="preserve"> - февраль 202</w:t>
      </w:r>
      <w:r w:rsidR="00CA1D45">
        <w:rPr>
          <w:sz w:val="24"/>
          <w:szCs w:val="24"/>
        </w:rPr>
        <w:t>4</w:t>
      </w:r>
      <w:r w:rsidRPr="00003365">
        <w:rPr>
          <w:sz w:val="24"/>
          <w:szCs w:val="24"/>
        </w:rPr>
        <w:t xml:space="preserve"> год. </w:t>
      </w:r>
    </w:p>
    <w:p w:rsidR="00003365" w:rsidRPr="00003365" w:rsidRDefault="00BE47BD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>2) Тематическая</w:t>
      </w:r>
      <w:r w:rsidR="00003365" w:rsidRPr="00003365">
        <w:rPr>
          <w:sz w:val="24"/>
          <w:szCs w:val="24"/>
        </w:rPr>
        <w:t xml:space="preserve"> проверка «Создание ус</w:t>
      </w:r>
      <w:r>
        <w:rPr>
          <w:sz w:val="24"/>
          <w:szCs w:val="24"/>
        </w:rPr>
        <w:t>ловий для развития нравственно-</w:t>
      </w:r>
      <w:r w:rsidR="00003365" w:rsidRPr="00003365">
        <w:rPr>
          <w:sz w:val="24"/>
          <w:szCs w:val="24"/>
        </w:rPr>
        <w:t>патриотических чувств у дошкольников через реализац</w:t>
      </w:r>
      <w:r>
        <w:rPr>
          <w:sz w:val="24"/>
          <w:szCs w:val="24"/>
        </w:rPr>
        <w:t xml:space="preserve">ию регионального компонента» - </w:t>
      </w:r>
      <w:r w:rsidR="00003365" w:rsidRPr="00003365">
        <w:rPr>
          <w:sz w:val="24"/>
          <w:szCs w:val="24"/>
        </w:rPr>
        <w:t>ноябрь 202</w:t>
      </w:r>
      <w:r w:rsidR="00CA1D45">
        <w:rPr>
          <w:sz w:val="24"/>
          <w:szCs w:val="24"/>
        </w:rPr>
        <w:t>4</w:t>
      </w:r>
      <w:r w:rsidR="00003365" w:rsidRPr="00003365">
        <w:rPr>
          <w:sz w:val="24"/>
          <w:szCs w:val="24"/>
        </w:rPr>
        <w:t xml:space="preserve"> год. </w:t>
      </w:r>
    </w:p>
    <w:p w:rsidR="00003365" w:rsidRPr="00003365" w:rsidRDefault="00003365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3) Систематически осуществлялся оперативный кон</w:t>
      </w:r>
      <w:r w:rsidR="00BE47BD">
        <w:rPr>
          <w:sz w:val="24"/>
          <w:szCs w:val="24"/>
        </w:rPr>
        <w:t xml:space="preserve">троль (на основе разработанной </w:t>
      </w:r>
      <w:r w:rsidRPr="00003365">
        <w:rPr>
          <w:sz w:val="24"/>
          <w:szCs w:val="24"/>
        </w:rPr>
        <w:t>циклограм</w:t>
      </w:r>
      <w:r w:rsidR="00BE47BD">
        <w:rPr>
          <w:sz w:val="24"/>
          <w:szCs w:val="24"/>
        </w:rPr>
        <w:t>мы)</w:t>
      </w:r>
      <w:r w:rsidRPr="00003365">
        <w:rPr>
          <w:sz w:val="24"/>
          <w:szCs w:val="24"/>
        </w:rPr>
        <w:t xml:space="preserve">. </w:t>
      </w:r>
    </w:p>
    <w:p w:rsidR="00003365" w:rsidRPr="00003365" w:rsidRDefault="00003365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4) Проведена диагностика готовност</w:t>
      </w:r>
      <w:r w:rsidR="00BE47BD">
        <w:rPr>
          <w:sz w:val="24"/>
          <w:szCs w:val="24"/>
        </w:rPr>
        <w:t>и детей к школьному обучению в разновозрастной старшей группе - 8</w:t>
      </w:r>
      <w:r w:rsidRPr="00003365">
        <w:rPr>
          <w:sz w:val="24"/>
          <w:szCs w:val="24"/>
        </w:rPr>
        <w:t xml:space="preserve"> дете</w:t>
      </w:r>
      <w:r w:rsidR="00BE47BD">
        <w:rPr>
          <w:sz w:val="24"/>
          <w:szCs w:val="24"/>
        </w:rPr>
        <w:t>й, в мае 202</w:t>
      </w:r>
      <w:r w:rsidR="00CA1D45">
        <w:rPr>
          <w:sz w:val="24"/>
          <w:szCs w:val="24"/>
        </w:rPr>
        <w:t>4</w:t>
      </w:r>
      <w:r w:rsidR="00BE47BD">
        <w:rPr>
          <w:sz w:val="24"/>
          <w:szCs w:val="24"/>
        </w:rPr>
        <w:t xml:space="preserve"> года. Результаты </w:t>
      </w:r>
      <w:r w:rsidRPr="00003365">
        <w:rPr>
          <w:sz w:val="24"/>
          <w:szCs w:val="24"/>
        </w:rPr>
        <w:t>пров</w:t>
      </w:r>
      <w:r w:rsidR="00BE47BD">
        <w:rPr>
          <w:sz w:val="24"/>
          <w:szCs w:val="24"/>
        </w:rPr>
        <w:t xml:space="preserve">едённой диагностики, показали </w:t>
      </w:r>
      <w:r w:rsidRPr="00003365">
        <w:rPr>
          <w:sz w:val="24"/>
          <w:szCs w:val="24"/>
        </w:rPr>
        <w:t>высокий уровень гот</w:t>
      </w:r>
      <w:r w:rsidR="00BE47BD">
        <w:rPr>
          <w:sz w:val="24"/>
          <w:szCs w:val="24"/>
        </w:rPr>
        <w:t>овности  к обучению в школе – 8 (100%) детей.</w:t>
      </w:r>
      <w:r w:rsidRPr="00003365">
        <w:rPr>
          <w:sz w:val="24"/>
          <w:szCs w:val="24"/>
        </w:rPr>
        <w:t xml:space="preserve"> </w:t>
      </w:r>
    </w:p>
    <w:p w:rsidR="00003365" w:rsidRPr="00003365" w:rsidRDefault="00003365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5) Проведён опрос родителей через анке</w:t>
      </w:r>
      <w:r w:rsidR="00BE47BD">
        <w:rPr>
          <w:sz w:val="24"/>
          <w:szCs w:val="24"/>
        </w:rPr>
        <w:t xml:space="preserve">тирование по теме «Обеспечение </w:t>
      </w:r>
      <w:r w:rsidRPr="00003365">
        <w:rPr>
          <w:sz w:val="24"/>
          <w:szCs w:val="24"/>
        </w:rPr>
        <w:t xml:space="preserve">взаимодействия с </w:t>
      </w:r>
      <w:r w:rsidRPr="00003365">
        <w:rPr>
          <w:sz w:val="24"/>
          <w:szCs w:val="24"/>
        </w:rPr>
        <w:lastRenderedPageBreak/>
        <w:t>родителями - равноправны</w:t>
      </w:r>
      <w:r w:rsidR="00BE47BD">
        <w:rPr>
          <w:sz w:val="24"/>
          <w:szCs w:val="24"/>
        </w:rPr>
        <w:t xml:space="preserve">ми участниками образовательных </w:t>
      </w:r>
      <w:r w:rsidRPr="00003365">
        <w:rPr>
          <w:sz w:val="24"/>
          <w:szCs w:val="24"/>
        </w:rPr>
        <w:t>отношений» в июне 202</w:t>
      </w:r>
      <w:r w:rsidR="00CA1D45">
        <w:rPr>
          <w:sz w:val="24"/>
          <w:szCs w:val="24"/>
        </w:rPr>
        <w:t>4</w:t>
      </w:r>
      <w:r w:rsidRPr="00003365">
        <w:rPr>
          <w:sz w:val="24"/>
          <w:szCs w:val="24"/>
        </w:rPr>
        <w:t xml:space="preserve"> года. Результаты проведённого анкетирования показали: </w:t>
      </w:r>
    </w:p>
    <w:p w:rsidR="00003365" w:rsidRPr="00003365" w:rsidRDefault="00BE47BD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03365" w:rsidRPr="00003365">
        <w:rPr>
          <w:sz w:val="24"/>
          <w:szCs w:val="24"/>
        </w:rPr>
        <w:t xml:space="preserve"> использование педагогического ресурса сем</w:t>
      </w:r>
      <w:r>
        <w:rPr>
          <w:sz w:val="24"/>
          <w:szCs w:val="24"/>
        </w:rPr>
        <w:t xml:space="preserve">ьи в образовательном процессе, </w:t>
      </w:r>
      <w:r w:rsidR="00003365" w:rsidRPr="00003365">
        <w:rPr>
          <w:sz w:val="24"/>
          <w:szCs w:val="24"/>
        </w:rPr>
        <w:t>обеспечение индивидуальной поддержки ребенка в у</w:t>
      </w:r>
      <w:r>
        <w:rPr>
          <w:sz w:val="24"/>
          <w:szCs w:val="24"/>
        </w:rPr>
        <w:t xml:space="preserve">словиях семейного воспитания - </w:t>
      </w:r>
      <w:r w:rsidR="00003365" w:rsidRPr="00003365">
        <w:rPr>
          <w:sz w:val="24"/>
          <w:szCs w:val="24"/>
        </w:rPr>
        <w:t xml:space="preserve">97,8%; </w:t>
      </w:r>
    </w:p>
    <w:p w:rsidR="00003365" w:rsidRPr="00003365" w:rsidRDefault="00003365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003365">
        <w:rPr>
          <w:sz w:val="24"/>
          <w:szCs w:val="24"/>
        </w:rPr>
        <w:t xml:space="preserve">- удовлетворенность семьи образовательными услугами - 98%. </w:t>
      </w:r>
    </w:p>
    <w:p w:rsidR="00003365" w:rsidRPr="00003365" w:rsidRDefault="00003365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003365">
        <w:rPr>
          <w:sz w:val="24"/>
          <w:szCs w:val="24"/>
        </w:rPr>
        <w:t>6) Проведён мониторинг выполнения т</w:t>
      </w:r>
      <w:r w:rsidR="00BE47BD">
        <w:rPr>
          <w:sz w:val="24"/>
          <w:szCs w:val="24"/>
        </w:rPr>
        <w:t xml:space="preserve">ребований ФОП </w:t>
      </w:r>
      <w:proofErr w:type="gramStart"/>
      <w:r w:rsidR="00BE47BD">
        <w:rPr>
          <w:sz w:val="24"/>
          <w:szCs w:val="24"/>
        </w:rPr>
        <w:t>ДО</w:t>
      </w:r>
      <w:proofErr w:type="gramEnd"/>
      <w:r w:rsidR="00BE47BD">
        <w:rPr>
          <w:sz w:val="24"/>
          <w:szCs w:val="24"/>
        </w:rPr>
        <w:t xml:space="preserve"> </w:t>
      </w:r>
      <w:proofErr w:type="gramStart"/>
      <w:r w:rsidR="00BE47BD">
        <w:rPr>
          <w:sz w:val="24"/>
          <w:szCs w:val="24"/>
        </w:rPr>
        <w:t>к</w:t>
      </w:r>
      <w:proofErr w:type="gramEnd"/>
      <w:r w:rsidR="00BE47BD">
        <w:rPr>
          <w:sz w:val="24"/>
          <w:szCs w:val="24"/>
        </w:rPr>
        <w:t xml:space="preserve"> развивающей </w:t>
      </w:r>
      <w:r w:rsidRPr="00003365">
        <w:rPr>
          <w:sz w:val="24"/>
          <w:szCs w:val="24"/>
        </w:rPr>
        <w:t>предметно-пространственной среде (РППС) в</w:t>
      </w:r>
      <w:r w:rsidR="00BE47BD">
        <w:rPr>
          <w:sz w:val="24"/>
          <w:szCs w:val="24"/>
        </w:rPr>
        <w:t xml:space="preserve"> октябре 202</w:t>
      </w:r>
      <w:r w:rsidR="00CA1D45">
        <w:rPr>
          <w:sz w:val="24"/>
          <w:szCs w:val="24"/>
        </w:rPr>
        <w:t>4</w:t>
      </w:r>
      <w:r w:rsidR="00BE47BD">
        <w:rPr>
          <w:sz w:val="24"/>
          <w:szCs w:val="24"/>
        </w:rPr>
        <w:t xml:space="preserve"> года. Результаты </w:t>
      </w:r>
      <w:r w:rsidRPr="00003365">
        <w:rPr>
          <w:sz w:val="24"/>
          <w:szCs w:val="24"/>
        </w:rPr>
        <w:t xml:space="preserve">проведённого мониторинга показали: </w:t>
      </w:r>
    </w:p>
    <w:p w:rsidR="00003365" w:rsidRPr="00003365" w:rsidRDefault="00BE47BD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>
        <w:rPr>
          <w:sz w:val="24"/>
          <w:szCs w:val="24"/>
        </w:rPr>
        <w:t>- качество РППС в Организации</w:t>
      </w:r>
      <w:r w:rsidR="00003365" w:rsidRPr="00003365">
        <w:rPr>
          <w:sz w:val="24"/>
          <w:szCs w:val="24"/>
        </w:rPr>
        <w:t xml:space="preserve"> – удовлетворительное. </w:t>
      </w:r>
    </w:p>
    <w:p w:rsidR="00BE47BD" w:rsidRDefault="00BE47BD" w:rsidP="00BE47BD">
      <w:pPr>
        <w:pStyle w:val="a0"/>
        <w:spacing w:line="242" w:lineRule="auto"/>
        <w:ind w:right="782"/>
        <w:jc w:val="both"/>
        <w:rPr>
          <w:sz w:val="24"/>
          <w:szCs w:val="24"/>
        </w:rPr>
      </w:pPr>
      <w:r w:rsidRPr="00BE47BD">
        <w:rPr>
          <w:i/>
          <w:sz w:val="24"/>
          <w:szCs w:val="24"/>
        </w:rPr>
        <w:t>Рекомендации:</w:t>
      </w:r>
      <w:r>
        <w:rPr>
          <w:sz w:val="24"/>
          <w:szCs w:val="24"/>
        </w:rPr>
        <w:t xml:space="preserve"> продолжать оснащение РППС в соответствии с </w:t>
      </w:r>
      <w:r w:rsidR="00003365" w:rsidRPr="00003365">
        <w:rPr>
          <w:sz w:val="24"/>
          <w:szCs w:val="24"/>
        </w:rPr>
        <w:t xml:space="preserve">ФОП </w:t>
      </w:r>
      <w:proofErr w:type="gramStart"/>
      <w:r w:rsidR="00003365" w:rsidRPr="00003365">
        <w:rPr>
          <w:sz w:val="24"/>
          <w:szCs w:val="24"/>
        </w:rPr>
        <w:t>ДО</w:t>
      </w:r>
      <w:proofErr w:type="gramEnd"/>
      <w:r w:rsidR="00003365" w:rsidRPr="00003365">
        <w:rPr>
          <w:sz w:val="24"/>
          <w:szCs w:val="24"/>
        </w:rPr>
        <w:t>.</w:t>
      </w:r>
    </w:p>
    <w:p w:rsidR="00F15B51" w:rsidRPr="0028161F" w:rsidRDefault="00F15B51" w:rsidP="00044450">
      <w:pPr>
        <w:pStyle w:val="a0"/>
        <w:spacing w:line="242" w:lineRule="auto"/>
        <w:ind w:left="284" w:right="782" w:firstLine="436"/>
        <w:jc w:val="both"/>
        <w:rPr>
          <w:sz w:val="24"/>
          <w:szCs w:val="24"/>
        </w:rPr>
      </w:pPr>
      <w:r w:rsidRPr="0028161F">
        <w:rPr>
          <w:sz w:val="24"/>
          <w:szCs w:val="24"/>
        </w:rPr>
        <w:t>Мониторинг качества обр</w:t>
      </w:r>
      <w:r w:rsidR="004D01EB">
        <w:rPr>
          <w:sz w:val="24"/>
          <w:szCs w:val="24"/>
        </w:rPr>
        <w:t>азовательной деятельности в 202</w:t>
      </w:r>
      <w:r w:rsidR="00CA1D45">
        <w:rPr>
          <w:sz w:val="24"/>
          <w:szCs w:val="24"/>
        </w:rPr>
        <w:t>4</w:t>
      </w:r>
      <w:r w:rsidRPr="0028161F">
        <w:rPr>
          <w:sz w:val="24"/>
          <w:szCs w:val="24"/>
        </w:rPr>
        <w:t xml:space="preserve"> году показал хорошую работу педагогического коллектива по реализации всех образовательных областей </w:t>
      </w:r>
      <w:r w:rsidR="002B65ED" w:rsidRPr="002B65ED">
        <w:rPr>
          <w:sz w:val="24"/>
          <w:szCs w:val="24"/>
        </w:rPr>
        <w:t>(94,7</w:t>
      </w:r>
      <w:r w:rsidRPr="002B65ED">
        <w:rPr>
          <w:sz w:val="24"/>
          <w:szCs w:val="24"/>
        </w:rPr>
        <w:t>%).</w:t>
      </w:r>
    </w:p>
    <w:p w:rsidR="00F03E27" w:rsidRPr="00D75785" w:rsidRDefault="007E34D7" w:rsidP="002B65ED">
      <w:pPr>
        <w:pStyle w:val="a0"/>
        <w:ind w:left="284" w:right="782" w:firstLine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5 выпускников (80</w:t>
      </w:r>
      <w:r w:rsidR="0001078D" w:rsidRPr="002B65ED">
        <w:rPr>
          <w:sz w:val="24"/>
          <w:szCs w:val="24"/>
        </w:rPr>
        <w:t>%) зачислены в школы с углубленным изучением отдельных предм</w:t>
      </w:r>
      <w:r w:rsidR="002B65ED" w:rsidRPr="002B65ED">
        <w:rPr>
          <w:sz w:val="24"/>
          <w:szCs w:val="24"/>
        </w:rPr>
        <w:t>етов</w:t>
      </w:r>
      <w:r w:rsidR="0001078D" w:rsidRPr="002B65ED">
        <w:rPr>
          <w:sz w:val="24"/>
          <w:szCs w:val="24"/>
        </w:rPr>
        <w:t>.</w:t>
      </w:r>
      <w:proofErr w:type="gramEnd"/>
    </w:p>
    <w:p w:rsidR="00F03E27" w:rsidRDefault="00044450" w:rsidP="00044450">
      <w:pPr>
        <w:pStyle w:val="a0"/>
        <w:ind w:left="284" w:right="782" w:firstLine="542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A02E0A">
        <w:rPr>
          <w:sz w:val="24"/>
          <w:szCs w:val="24"/>
        </w:rPr>
        <w:t xml:space="preserve">нализ адаптации вновь </w:t>
      </w:r>
      <w:r w:rsidR="004D01EB">
        <w:rPr>
          <w:sz w:val="24"/>
          <w:szCs w:val="24"/>
        </w:rPr>
        <w:t>поступивших детей к условиям детского</w:t>
      </w:r>
      <w:r w:rsidR="002B65ED">
        <w:rPr>
          <w:sz w:val="24"/>
          <w:szCs w:val="24"/>
        </w:rPr>
        <w:t xml:space="preserve"> сада по состоянию на 31.12.202</w:t>
      </w:r>
      <w:r w:rsidR="00CA1D45">
        <w:rPr>
          <w:sz w:val="24"/>
          <w:szCs w:val="24"/>
        </w:rPr>
        <w:t>4</w:t>
      </w:r>
      <w:r>
        <w:rPr>
          <w:sz w:val="24"/>
          <w:szCs w:val="24"/>
        </w:rPr>
        <w:t xml:space="preserve"> г. с </w:t>
      </w:r>
      <w:r w:rsidR="004D01EB">
        <w:rPr>
          <w:sz w:val="24"/>
          <w:szCs w:val="24"/>
        </w:rPr>
        <w:t>в</w:t>
      </w:r>
      <w:r w:rsidR="002B65ED">
        <w:rPr>
          <w:sz w:val="24"/>
          <w:szCs w:val="24"/>
        </w:rPr>
        <w:t>ысокой степенью составляет 100</w:t>
      </w:r>
      <w:r w:rsidR="004D01EB">
        <w:rPr>
          <w:sz w:val="24"/>
          <w:szCs w:val="24"/>
        </w:rPr>
        <w:t>% (</w:t>
      </w:r>
      <w:r w:rsidR="007E34D7">
        <w:rPr>
          <w:sz w:val="24"/>
          <w:szCs w:val="24"/>
        </w:rPr>
        <w:t>6</w:t>
      </w:r>
      <w:r>
        <w:rPr>
          <w:sz w:val="24"/>
          <w:szCs w:val="24"/>
        </w:rPr>
        <w:t xml:space="preserve"> детей)</w:t>
      </w:r>
      <w:r w:rsidR="002B65ED">
        <w:rPr>
          <w:sz w:val="24"/>
          <w:szCs w:val="24"/>
        </w:rPr>
        <w:t xml:space="preserve">, со средней степенью – детей не имеется, с низкой степенью - </w:t>
      </w:r>
      <w:r w:rsidR="009F6AB5">
        <w:rPr>
          <w:sz w:val="24"/>
          <w:szCs w:val="24"/>
        </w:rPr>
        <w:t>не имеется.</w:t>
      </w:r>
    </w:p>
    <w:p w:rsidR="00F15B51" w:rsidRPr="0028161F" w:rsidRDefault="00694B4C" w:rsidP="001B35D2">
      <w:pPr>
        <w:pStyle w:val="a0"/>
        <w:ind w:left="284" w:right="782" w:firstLine="542"/>
        <w:jc w:val="both"/>
        <w:rPr>
          <w:sz w:val="24"/>
          <w:szCs w:val="24"/>
        </w:rPr>
      </w:pPr>
      <w:r w:rsidRPr="00694B4C">
        <w:rPr>
          <w:sz w:val="24"/>
          <w:szCs w:val="24"/>
        </w:rPr>
        <w:t>Муниципальное задание по показателям, характеризующим качество и объем муниципальной услуги «Реализация основных общеобразовательных программ дошкольного образования» за отчетный период выполнено</w:t>
      </w:r>
      <w:r>
        <w:rPr>
          <w:sz w:val="24"/>
          <w:szCs w:val="24"/>
        </w:rPr>
        <w:t xml:space="preserve"> в полном объеме</w:t>
      </w:r>
      <w:r w:rsidRPr="00694B4C">
        <w:rPr>
          <w:sz w:val="24"/>
          <w:szCs w:val="24"/>
        </w:rPr>
        <w:t xml:space="preserve">. </w:t>
      </w:r>
    </w:p>
    <w:p w:rsidR="00F15B51" w:rsidRDefault="00F15B51" w:rsidP="005A1BC6">
      <w:pPr>
        <w:pStyle w:val="a0"/>
        <w:spacing w:line="271" w:lineRule="exact"/>
        <w:ind w:left="284" w:right="782"/>
        <w:jc w:val="center"/>
        <w:rPr>
          <w:sz w:val="24"/>
          <w:szCs w:val="24"/>
          <w:u w:val="single"/>
        </w:rPr>
      </w:pPr>
      <w:r w:rsidRPr="0028161F">
        <w:rPr>
          <w:sz w:val="24"/>
          <w:szCs w:val="24"/>
          <w:u w:val="single"/>
        </w:rPr>
        <w:t>Состояние здоровья и физического развития воспитанников удовлетворительное:</w:t>
      </w:r>
    </w:p>
    <w:p w:rsidR="00C27EDB" w:rsidRPr="00C27EDB" w:rsidRDefault="00C27EDB" w:rsidP="005A1BC6">
      <w:pPr>
        <w:pStyle w:val="a0"/>
        <w:spacing w:line="271" w:lineRule="exact"/>
        <w:ind w:left="284" w:right="782"/>
        <w:jc w:val="center"/>
        <w:rPr>
          <w:sz w:val="24"/>
          <w:szCs w:val="24"/>
        </w:rPr>
      </w:pPr>
    </w:p>
    <w:p w:rsidR="00F15B51" w:rsidRDefault="002B65ED">
      <w:pPr>
        <w:spacing w:before="67" w:after="11"/>
        <w:ind w:left="8572"/>
        <w:rPr>
          <w:i/>
          <w:sz w:val="24"/>
        </w:rPr>
      </w:pPr>
      <w:r>
        <w:rPr>
          <w:i/>
          <w:sz w:val="24"/>
        </w:rPr>
        <w:t>Таблица № 17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70"/>
        <w:gridCol w:w="970"/>
        <w:gridCol w:w="970"/>
        <w:gridCol w:w="965"/>
        <w:gridCol w:w="970"/>
        <w:gridCol w:w="970"/>
        <w:gridCol w:w="970"/>
        <w:gridCol w:w="969"/>
        <w:gridCol w:w="969"/>
        <w:gridCol w:w="964"/>
      </w:tblGrid>
      <w:tr w:rsidR="00F15B51" w:rsidRPr="0051152D" w:rsidTr="0049151C">
        <w:trPr>
          <w:trHeight w:val="302"/>
        </w:trPr>
        <w:tc>
          <w:tcPr>
            <w:tcW w:w="970" w:type="dxa"/>
            <w:vMerge w:val="restart"/>
          </w:tcPr>
          <w:p w:rsidR="00F15B51" w:rsidRPr="0049151C" w:rsidRDefault="00F15B51" w:rsidP="0049151C">
            <w:pPr>
              <w:pStyle w:val="TableParagraph"/>
              <w:spacing w:line="242" w:lineRule="auto"/>
              <w:ind w:right="227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Всего детей</w:t>
            </w:r>
          </w:p>
        </w:tc>
        <w:tc>
          <w:tcPr>
            <w:tcW w:w="1940" w:type="dxa"/>
            <w:gridSpan w:val="2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499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1 группа</w:t>
            </w:r>
          </w:p>
        </w:tc>
        <w:tc>
          <w:tcPr>
            <w:tcW w:w="1935" w:type="dxa"/>
            <w:gridSpan w:val="2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494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2 группа</w:t>
            </w:r>
          </w:p>
        </w:tc>
        <w:tc>
          <w:tcPr>
            <w:tcW w:w="1940" w:type="dxa"/>
            <w:gridSpan w:val="2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499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3 группа</w:t>
            </w:r>
          </w:p>
        </w:tc>
        <w:tc>
          <w:tcPr>
            <w:tcW w:w="1938" w:type="dxa"/>
            <w:gridSpan w:val="2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403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4-5 группа</w:t>
            </w:r>
          </w:p>
        </w:tc>
        <w:tc>
          <w:tcPr>
            <w:tcW w:w="964" w:type="dxa"/>
            <w:vMerge w:val="restart"/>
          </w:tcPr>
          <w:p w:rsidR="00F15B51" w:rsidRPr="0049151C" w:rsidRDefault="00F15B51" w:rsidP="0049151C">
            <w:pPr>
              <w:pStyle w:val="TableParagraph"/>
              <w:ind w:left="107" w:right="116"/>
              <w:rPr>
                <w:sz w:val="24"/>
              </w:rPr>
            </w:pPr>
            <w:r w:rsidRPr="0049151C">
              <w:rPr>
                <w:sz w:val="24"/>
              </w:rPr>
              <w:t xml:space="preserve">из них общая </w:t>
            </w:r>
            <w:proofErr w:type="gramStart"/>
            <w:r w:rsidRPr="0049151C">
              <w:rPr>
                <w:sz w:val="24"/>
              </w:rPr>
              <w:t xml:space="preserve">числен </w:t>
            </w:r>
            <w:proofErr w:type="spellStart"/>
            <w:r w:rsidRPr="0049151C">
              <w:rPr>
                <w:sz w:val="24"/>
              </w:rPr>
              <w:t>ность</w:t>
            </w:r>
            <w:proofErr w:type="spellEnd"/>
            <w:proofErr w:type="gramEnd"/>
            <w:r w:rsidRPr="0049151C">
              <w:rPr>
                <w:sz w:val="24"/>
              </w:rPr>
              <w:t xml:space="preserve"> детей</w:t>
            </w:r>
            <w:r w:rsidR="001B35D2">
              <w:rPr>
                <w:sz w:val="24"/>
              </w:rPr>
              <w:t>-</w:t>
            </w:r>
          </w:p>
          <w:p w:rsidR="00F15B51" w:rsidRPr="0049151C" w:rsidRDefault="00F15B51" w:rsidP="0049151C">
            <w:pPr>
              <w:pStyle w:val="TableParagraph"/>
              <w:spacing w:line="274" w:lineRule="exact"/>
              <w:ind w:left="107" w:right="102"/>
              <w:rPr>
                <w:sz w:val="24"/>
              </w:rPr>
            </w:pPr>
            <w:proofErr w:type="spellStart"/>
            <w:proofErr w:type="gramStart"/>
            <w:r w:rsidRPr="0049151C">
              <w:rPr>
                <w:sz w:val="24"/>
              </w:rPr>
              <w:t>инвали</w:t>
            </w:r>
            <w:proofErr w:type="spellEnd"/>
            <w:r w:rsidRPr="0049151C">
              <w:rPr>
                <w:sz w:val="24"/>
              </w:rPr>
              <w:t xml:space="preserve"> </w:t>
            </w:r>
            <w:proofErr w:type="spellStart"/>
            <w:r w:rsidRPr="0049151C">
              <w:rPr>
                <w:sz w:val="24"/>
              </w:rPr>
              <w:t>дов</w:t>
            </w:r>
            <w:proofErr w:type="spellEnd"/>
            <w:proofErr w:type="gramEnd"/>
          </w:p>
        </w:tc>
      </w:tr>
      <w:tr w:rsidR="00F15B51" w:rsidRPr="0051152D" w:rsidTr="0049151C">
        <w:trPr>
          <w:trHeight w:val="1622"/>
        </w:trPr>
        <w:tc>
          <w:tcPr>
            <w:tcW w:w="970" w:type="dxa"/>
            <w:vMerge/>
            <w:tcBorders>
              <w:top w:val="nil"/>
            </w:tcBorders>
          </w:tcPr>
          <w:p w:rsidR="00F15B51" w:rsidRPr="0049151C" w:rsidRDefault="00F15B51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96" w:right="83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детей</w:t>
            </w:r>
          </w:p>
        </w:tc>
        <w:tc>
          <w:tcPr>
            <w:tcW w:w="970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%</w:t>
            </w:r>
          </w:p>
        </w:tc>
        <w:tc>
          <w:tcPr>
            <w:tcW w:w="965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166" w:right="158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детей</w:t>
            </w:r>
          </w:p>
        </w:tc>
        <w:tc>
          <w:tcPr>
            <w:tcW w:w="970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%</w:t>
            </w:r>
          </w:p>
        </w:tc>
        <w:tc>
          <w:tcPr>
            <w:tcW w:w="970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96" w:right="83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детей</w:t>
            </w:r>
          </w:p>
        </w:tc>
        <w:tc>
          <w:tcPr>
            <w:tcW w:w="970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%</w:t>
            </w:r>
          </w:p>
        </w:tc>
        <w:tc>
          <w:tcPr>
            <w:tcW w:w="969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171" w:right="157"/>
              <w:jc w:val="center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детей</w:t>
            </w:r>
          </w:p>
        </w:tc>
        <w:tc>
          <w:tcPr>
            <w:tcW w:w="969" w:type="dxa"/>
          </w:tcPr>
          <w:p w:rsidR="00F15B51" w:rsidRPr="0049151C" w:rsidRDefault="00F15B51" w:rsidP="0049151C">
            <w:pPr>
              <w:pStyle w:val="TableParagraph"/>
              <w:spacing w:line="273" w:lineRule="exact"/>
              <w:ind w:left="0" w:right="351"/>
              <w:jc w:val="right"/>
              <w:rPr>
                <w:b/>
                <w:sz w:val="24"/>
              </w:rPr>
            </w:pPr>
            <w:r w:rsidRPr="0049151C">
              <w:rPr>
                <w:b/>
                <w:sz w:val="24"/>
              </w:rPr>
              <w:t>%</w:t>
            </w:r>
          </w:p>
        </w:tc>
        <w:tc>
          <w:tcPr>
            <w:tcW w:w="964" w:type="dxa"/>
            <w:vMerge/>
            <w:tcBorders>
              <w:top w:val="nil"/>
            </w:tcBorders>
          </w:tcPr>
          <w:p w:rsidR="00F15B51" w:rsidRPr="0049151C" w:rsidRDefault="00F15B51">
            <w:pPr>
              <w:rPr>
                <w:sz w:val="2"/>
                <w:szCs w:val="2"/>
              </w:rPr>
            </w:pPr>
          </w:p>
        </w:tc>
      </w:tr>
      <w:tr w:rsidR="00F15B51" w:rsidTr="0049151C">
        <w:trPr>
          <w:trHeight w:val="273"/>
        </w:trPr>
        <w:tc>
          <w:tcPr>
            <w:tcW w:w="970" w:type="dxa"/>
          </w:tcPr>
          <w:p w:rsidR="00F15B51" w:rsidRPr="0049151C" w:rsidRDefault="00746EAE" w:rsidP="0049151C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970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970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965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70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38,7</w:t>
            </w:r>
          </w:p>
        </w:tc>
        <w:tc>
          <w:tcPr>
            <w:tcW w:w="970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70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F15B51" w:rsidRPr="0049151C" w:rsidRDefault="00746EAE" w:rsidP="0049151C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964" w:type="dxa"/>
          </w:tcPr>
          <w:p w:rsidR="00F15B51" w:rsidRPr="0049151C" w:rsidRDefault="00746EAE" w:rsidP="0049151C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F15B51" w:rsidRDefault="00F15B51">
      <w:pPr>
        <w:pStyle w:val="a0"/>
        <w:spacing w:before="5"/>
        <w:ind w:left="0"/>
        <w:rPr>
          <w:i/>
          <w:sz w:val="23"/>
        </w:rPr>
      </w:pPr>
    </w:p>
    <w:p w:rsidR="001B35D2" w:rsidRDefault="001B35D2" w:rsidP="002B65ED">
      <w:pPr>
        <w:pStyle w:val="a0"/>
        <w:spacing w:line="275" w:lineRule="exact"/>
        <w:ind w:left="0" w:right="782"/>
        <w:rPr>
          <w:sz w:val="24"/>
          <w:szCs w:val="24"/>
          <w:u w:val="single"/>
        </w:rPr>
      </w:pPr>
    </w:p>
    <w:p w:rsidR="00163898" w:rsidRDefault="00163898" w:rsidP="006C4203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  <w:r w:rsidRPr="001B35D2">
        <w:rPr>
          <w:sz w:val="24"/>
          <w:szCs w:val="24"/>
          <w:u w:val="single"/>
        </w:rPr>
        <w:t>Функционирование образовательной организации</w:t>
      </w:r>
      <w:r w:rsidR="001B35D2">
        <w:rPr>
          <w:sz w:val="24"/>
          <w:szCs w:val="24"/>
          <w:u w:val="single"/>
        </w:rPr>
        <w:t>:</w:t>
      </w:r>
    </w:p>
    <w:p w:rsidR="001B35D2" w:rsidRPr="001B35D2" w:rsidRDefault="002B65ED" w:rsidP="001B35D2">
      <w:pPr>
        <w:spacing w:before="67" w:after="11"/>
        <w:ind w:left="8572"/>
        <w:rPr>
          <w:i/>
          <w:sz w:val="24"/>
        </w:rPr>
      </w:pPr>
      <w:r>
        <w:rPr>
          <w:i/>
          <w:sz w:val="24"/>
        </w:rPr>
        <w:t>Таблица № 18</w:t>
      </w:r>
    </w:p>
    <w:tbl>
      <w:tblPr>
        <w:tblW w:w="4631" w:type="pct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62"/>
        <w:gridCol w:w="1267"/>
        <w:gridCol w:w="1564"/>
        <w:gridCol w:w="836"/>
        <w:gridCol w:w="1426"/>
        <w:gridCol w:w="906"/>
        <w:gridCol w:w="1344"/>
        <w:gridCol w:w="992"/>
        <w:gridCol w:w="750"/>
      </w:tblGrid>
      <w:tr w:rsidR="00A963A8" w:rsidRPr="00007091" w:rsidTr="00A963A8">
        <w:trPr>
          <w:jc w:val="center"/>
        </w:trPr>
        <w:tc>
          <w:tcPr>
            <w:tcW w:w="567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Численность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детей</w:t>
            </w:r>
          </w:p>
          <w:p w:rsidR="00A963A8" w:rsidRPr="00007091" w:rsidRDefault="00A963A8" w:rsidP="006B370F">
            <w:pPr>
              <w:tabs>
                <w:tab w:val="left" w:pos="5670"/>
              </w:tabs>
              <w:jc w:val="center"/>
              <w:rPr>
                <w:b/>
              </w:rPr>
            </w:pPr>
            <w:proofErr w:type="gramStart"/>
            <w:r w:rsidRPr="00007091">
              <w:rPr>
                <w:b/>
              </w:rPr>
              <w:t>на конец</w:t>
            </w:r>
            <w:proofErr w:type="gramEnd"/>
            <w:r w:rsidRPr="00007091">
              <w:rPr>
                <w:b/>
              </w:rPr>
              <w:t xml:space="preserve"> </w:t>
            </w:r>
            <w:r w:rsidR="00746EAE">
              <w:rPr>
                <w:b/>
              </w:rPr>
              <w:t>202</w:t>
            </w:r>
            <w:r w:rsidR="006B370F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 w:rsidRPr="00007091">
              <w:rPr>
                <w:b/>
              </w:rPr>
              <w:t>года</w:t>
            </w:r>
          </w:p>
        </w:tc>
        <w:tc>
          <w:tcPr>
            <w:tcW w:w="618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Среднегодовая численность детей</w:t>
            </w:r>
          </w:p>
        </w:tc>
        <w:tc>
          <w:tcPr>
            <w:tcW w:w="763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Число дней, проведенных  детьми всего за год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  <w:sz w:val="16"/>
                <w:szCs w:val="16"/>
              </w:rPr>
            </w:pPr>
            <w:r w:rsidRPr="00007091">
              <w:rPr>
                <w:b/>
                <w:sz w:val="16"/>
                <w:szCs w:val="16"/>
              </w:rPr>
              <w:t>(</w:t>
            </w:r>
            <w:r w:rsidRPr="00163898">
              <w:rPr>
                <w:b/>
                <w:sz w:val="20"/>
                <w:szCs w:val="20"/>
              </w:rPr>
              <w:t xml:space="preserve">фактическое кол-во </w:t>
            </w:r>
            <w:proofErr w:type="spellStart"/>
            <w:r w:rsidRPr="00163898">
              <w:rPr>
                <w:b/>
                <w:sz w:val="20"/>
                <w:szCs w:val="20"/>
              </w:rPr>
              <w:t>детодней</w:t>
            </w:r>
            <w:proofErr w:type="spellEnd"/>
            <w:r w:rsidRPr="0016389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08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В том числе на 1</w:t>
            </w:r>
            <w:r w:rsidRPr="00007091">
              <w:rPr>
                <w:b/>
              </w:rPr>
              <w:t xml:space="preserve"> ребенка</w:t>
            </w:r>
          </w:p>
        </w:tc>
        <w:tc>
          <w:tcPr>
            <w:tcW w:w="696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Число дней, пропущенных всего детьми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за год</w:t>
            </w:r>
          </w:p>
        </w:tc>
        <w:tc>
          <w:tcPr>
            <w:tcW w:w="442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 том числе на 1 </w:t>
            </w:r>
            <w:r w:rsidRPr="00007091">
              <w:rPr>
                <w:b/>
              </w:rPr>
              <w:t>ребенка</w:t>
            </w:r>
          </w:p>
        </w:tc>
        <w:tc>
          <w:tcPr>
            <w:tcW w:w="656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Среднее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число дней работы за период с начала отчетного года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  <w:i/>
                <w:sz w:val="16"/>
                <w:szCs w:val="16"/>
              </w:rPr>
            </w:pPr>
            <w:r w:rsidRPr="00007091">
              <w:rPr>
                <w:b/>
                <w:i/>
                <w:sz w:val="16"/>
                <w:szCs w:val="16"/>
              </w:rPr>
              <w:t>(Кол-во рабочих дней в году)</w:t>
            </w:r>
          </w:p>
        </w:tc>
        <w:tc>
          <w:tcPr>
            <w:tcW w:w="484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Плановое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 w:rsidRPr="00007091">
              <w:rPr>
                <w:b/>
              </w:rPr>
              <w:t>количество</w:t>
            </w:r>
          </w:p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proofErr w:type="spellStart"/>
            <w:r w:rsidRPr="00007091">
              <w:rPr>
                <w:b/>
              </w:rPr>
              <w:t>детодней</w:t>
            </w:r>
            <w:proofErr w:type="spellEnd"/>
          </w:p>
        </w:tc>
        <w:tc>
          <w:tcPr>
            <w:tcW w:w="366" w:type="pct"/>
          </w:tcPr>
          <w:p w:rsidR="00A963A8" w:rsidRPr="00007091" w:rsidRDefault="00A963A8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% функционирования</w:t>
            </w:r>
          </w:p>
        </w:tc>
      </w:tr>
      <w:tr w:rsidR="00A963A8" w:rsidRPr="0050304D" w:rsidTr="00A963A8">
        <w:trPr>
          <w:jc w:val="center"/>
        </w:trPr>
        <w:tc>
          <w:tcPr>
            <w:tcW w:w="567" w:type="pct"/>
          </w:tcPr>
          <w:p w:rsidR="00A963A8" w:rsidRPr="006E17A4" w:rsidRDefault="00746EAE" w:rsidP="00163898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618" w:type="pct"/>
          </w:tcPr>
          <w:p w:rsidR="00A963A8" w:rsidRPr="006E17A4" w:rsidRDefault="00746EAE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763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18450</w:t>
            </w:r>
          </w:p>
        </w:tc>
        <w:tc>
          <w:tcPr>
            <w:tcW w:w="408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246</w:t>
            </w:r>
          </w:p>
        </w:tc>
        <w:tc>
          <w:tcPr>
            <w:tcW w:w="696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42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656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246</w:t>
            </w:r>
          </w:p>
        </w:tc>
        <w:tc>
          <w:tcPr>
            <w:tcW w:w="484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246</w:t>
            </w:r>
          </w:p>
        </w:tc>
        <w:tc>
          <w:tcPr>
            <w:tcW w:w="366" w:type="pct"/>
          </w:tcPr>
          <w:p w:rsidR="00A963A8" w:rsidRPr="006E17A4" w:rsidRDefault="00110CD9" w:rsidP="00693403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163898" w:rsidRPr="00163898" w:rsidRDefault="00163898" w:rsidP="006C4203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BB4D33" w:rsidRDefault="00BB4D33" w:rsidP="00F0336D">
      <w:pPr>
        <w:pStyle w:val="a0"/>
        <w:spacing w:line="275" w:lineRule="exact"/>
        <w:ind w:left="284" w:right="782"/>
        <w:jc w:val="center"/>
        <w:rPr>
          <w:sz w:val="24"/>
          <w:szCs w:val="24"/>
          <w:u w:val="single"/>
        </w:rPr>
      </w:pPr>
    </w:p>
    <w:p w:rsidR="00F15B51" w:rsidRDefault="00F15B51" w:rsidP="00110CD9">
      <w:pPr>
        <w:pStyle w:val="a0"/>
        <w:spacing w:line="237" w:lineRule="auto"/>
        <w:ind w:left="0" w:right="782"/>
        <w:jc w:val="both"/>
        <w:rPr>
          <w:sz w:val="24"/>
          <w:szCs w:val="24"/>
        </w:rPr>
      </w:pPr>
      <w:r w:rsidRPr="0028161F">
        <w:rPr>
          <w:b/>
          <w:sz w:val="24"/>
          <w:szCs w:val="24"/>
        </w:rPr>
        <w:t xml:space="preserve">Вывод: </w:t>
      </w:r>
      <w:r w:rsidRPr="0028161F">
        <w:rPr>
          <w:sz w:val="24"/>
          <w:szCs w:val="24"/>
        </w:rPr>
        <w:t>Система внутренней оценки качества образования функционирует в соответствии с требованиями действующего законодательства.</w:t>
      </w:r>
    </w:p>
    <w:p w:rsidR="00F15B51" w:rsidRDefault="00F15B51" w:rsidP="009120F9">
      <w:pPr>
        <w:pStyle w:val="a0"/>
        <w:spacing w:line="237" w:lineRule="auto"/>
        <w:ind w:left="284" w:right="855"/>
        <w:jc w:val="both"/>
        <w:rPr>
          <w:sz w:val="24"/>
          <w:szCs w:val="24"/>
        </w:rPr>
      </w:pPr>
    </w:p>
    <w:p w:rsidR="00642EE2" w:rsidRDefault="00F15B51" w:rsidP="00642EE2">
      <w:pPr>
        <w:pStyle w:val="a0"/>
        <w:spacing w:line="237" w:lineRule="auto"/>
        <w:ind w:left="284" w:right="782" w:firstLine="425"/>
        <w:jc w:val="center"/>
        <w:rPr>
          <w:b/>
          <w:sz w:val="24"/>
          <w:szCs w:val="24"/>
        </w:rPr>
      </w:pPr>
      <w:r w:rsidRPr="00B20C9F">
        <w:rPr>
          <w:b/>
          <w:sz w:val="24"/>
          <w:szCs w:val="24"/>
        </w:rPr>
        <w:t xml:space="preserve">Основные направления развития </w:t>
      </w:r>
      <w:r w:rsidR="00642EE2">
        <w:rPr>
          <w:b/>
          <w:sz w:val="24"/>
          <w:szCs w:val="24"/>
        </w:rPr>
        <w:t xml:space="preserve">(на год, следующий за </w:t>
      </w:r>
      <w:proofErr w:type="gramStart"/>
      <w:r w:rsidR="00642EE2">
        <w:rPr>
          <w:b/>
          <w:sz w:val="24"/>
          <w:szCs w:val="24"/>
        </w:rPr>
        <w:t>отчетным</w:t>
      </w:r>
      <w:proofErr w:type="gramEnd"/>
      <w:r w:rsidR="00642EE2">
        <w:rPr>
          <w:b/>
          <w:sz w:val="24"/>
          <w:szCs w:val="24"/>
        </w:rPr>
        <w:t>)</w:t>
      </w:r>
    </w:p>
    <w:p w:rsidR="00642EE2" w:rsidRDefault="00642EE2" w:rsidP="00642EE2">
      <w:pPr>
        <w:pStyle w:val="a0"/>
        <w:spacing w:line="237" w:lineRule="auto"/>
        <w:ind w:left="284" w:right="782" w:firstLine="42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 АНО «Детский сад «Вишенка»</w:t>
      </w:r>
    </w:p>
    <w:p w:rsidR="00F15B51" w:rsidRDefault="00F15B51" w:rsidP="00642EE2">
      <w:pPr>
        <w:pStyle w:val="a0"/>
        <w:spacing w:line="237" w:lineRule="auto"/>
        <w:ind w:left="284" w:right="782" w:firstLine="436"/>
        <w:jc w:val="both"/>
        <w:rPr>
          <w:b/>
          <w:sz w:val="24"/>
          <w:szCs w:val="24"/>
        </w:rPr>
      </w:pPr>
      <w:r w:rsidRPr="00D44542">
        <w:rPr>
          <w:sz w:val="24"/>
          <w:szCs w:val="24"/>
        </w:rPr>
        <w:t>Ана</w:t>
      </w:r>
      <w:r>
        <w:rPr>
          <w:sz w:val="24"/>
          <w:szCs w:val="24"/>
        </w:rPr>
        <w:t xml:space="preserve">лиз результатов деятельности </w:t>
      </w:r>
      <w:r w:rsidR="00642EE2">
        <w:rPr>
          <w:sz w:val="24"/>
          <w:szCs w:val="24"/>
        </w:rPr>
        <w:t>за 202</w:t>
      </w:r>
      <w:r w:rsidR="006B370F">
        <w:rPr>
          <w:sz w:val="24"/>
          <w:szCs w:val="24"/>
        </w:rPr>
        <w:t>4</w:t>
      </w:r>
      <w:r w:rsidRPr="00D44542">
        <w:rPr>
          <w:sz w:val="24"/>
          <w:szCs w:val="24"/>
        </w:rPr>
        <w:t xml:space="preserve"> год, обнаружение основных проблем </w:t>
      </w:r>
      <w:r w:rsidR="00642EE2">
        <w:rPr>
          <w:sz w:val="24"/>
          <w:szCs w:val="24"/>
        </w:rPr>
        <w:t>и противоречий</w:t>
      </w:r>
      <w:r>
        <w:rPr>
          <w:sz w:val="24"/>
          <w:szCs w:val="24"/>
        </w:rPr>
        <w:t xml:space="preserve"> </w:t>
      </w:r>
      <w:r w:rsidRPr="00D44542">
        <w:rPr>
          <w:sz w:val="24"/>
          <w:szCs w:val="24"/>
        </w:rPr>
        <w:t>помогли не только сформулировать перспективы на будущий год, но и определить пути повышения качества о</w:t>
      </w:r>
      <w:r w:rsidR="00D665B7">
        <w:rPr>
          <w:sz w:val="24"/>
          <w:szCs w:val="24"/>
        </w:rPr>
        <w:t>бразовательного процесса на 202</w:t>
      </w:r>
      <w:r w:rsidR="006B370F">
        <w:rPr>
          <w:sz w:val="24"/>
          <w:szCs w:val="24"/>
        </w:rPr>
        <w:t>5</w:t>
      </w:r>
      <w:r w:rsidRPr="00D44542">
        <w:rPr>
          <w:sz w:val="24"/>
          <w:szCs w:val="24"/>
        </w:rPr>
        <w:t xml:space="preserve"> год:</w:t>
      </w:r>
    </w:p>
    <w:p w:rsidR="00F15B51" w:rsidRPr="00337972" w:rsidRDefault="00F15B51" w:rsidP="00540C29">
      <w:pPr>
        <w:pStyle w:val="a0"/>
        <w:spacing w:line="237" w:lineRule="auto"/>
        <w:ind w:left="284" w:right="782"/>
        <w:jc w:val="both"/>
        <w:rPr>
          <w:sz w:val="24"/>
          <w:szCs w:val="24"/>
        </w:rPr>
      </w:pPr>
      <w:r w:rsidRPr="00294B7E">
        <w:rPr>
          <w:sz w:val="24"/>
          <w:szCs w:val="24"/>
        </w:rPr>
        <w:t xml:space="preserve">1. </w:t>
      </w:r>
      <w:r w:rsidRPr="00337972">
        <w:rPr>
          <w:sz w:val="24"/>
          <w:szCs w:val="24"/>
        </w:rPr>
        <w:t>Сохранение и укрепление здоровья детей, обеспечение физической и психической безопасности; создание комфортных условий жизнедеятельности для развития физических, интеллектуальных и личностных качеств.</w:t>
      </w:r>
    </w:p>
    <w:p w:rsidR="00F15B51" w:rsidRPr="00294B7E" w:rsidRDefault="005777DB" w:rsidP="00540C29">
      <w:pPr>
        <w:pStyle w:val="a0"/>
        <w:spacing w:line="237" w:lineRule="auto"/>
        <w:ind w:left="284"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Внедрение </w:t>
      </w:r>
      <w:r w:rsidR="00F15B51" w:rsidRPr="00294B7E">
        <w:rPr>
          <w:sz w:val="24"/>
          <w:szCs w:val="24"/>
        </w:rPr>
        <w:t>системы ранней профориентаци</w:t>
      </w:r>
      <w:r>
        <w:rPr>
          <w:sz w:val="24"/>
          <w:szCs w:val="24"/>
        </w:rPr>
        <w:t xml:space="preserve">и дошкольников в </w:t>
      </w:r>
      <w:r w:rsidR="00F15B51" w:rsidRPr="00294B7E">
        <w:rPr>
          <w:sz w:val="24"/>
          <w:szCs w:val="24"/>
        </w:rPr>
        <w:t>образовательный процесс.</w:t>
      </w:r>
    </w:p>
    <w:p w:rsidR="00F15B51" w:rsidRPr="006D3AFC" w:rsidRDefault="00F15B51" w:rsidP="00540C29">
      <w:pPr>
        <w:ind w:left="284" w:right="782"/>
        <w:jc w:val="both"/>
        <w:rPr>
          <w:color w:val="000000"/>
          <w:sz w:val="24"/>
          <w:szCs w:val="24"/>
        </w:rPr>
      </w:pPr>
      <w:r w:rsidRPr="00294B7E">
        <w:rPr>
          <w:sz w:val="24"/>
          <w:szCs w:val="24"/>
        </w:rPr>
        <w:t xml:space="preserve">3. </w:t>
      </w:r>
      <w:r w:rsidRPr="006D3AFC">
        <w:rPr>
          <w:color w:val="000000"/>
          <w:sz w:val="24"/>
          <w:szCs w:val="24"/>
        </w:rPr>
        <w:t xml:space="preserve">Обеспечение эффективного, результативного функционирования и постоянного роста профессиональной компетентности стабильного </w:t>
      </w:r>
      <w:r w:rsidR="00A35899">
        <w:rPr>
          <w:color w:val="000000"/>
          <w:sz w:val="24"/>
          <w:szCs w:val="24"/>
        </w:rPr>
        <w:t xml:space="preserve">педагогического </w:t>
      </w:r>
      <w:r w:rsidRPr="006D3AFC">
        <w:rPr>
          <w:color w:val="000000"/>
          <w:sz w:val="24"/>
          <w:szCs w:val="24"/>
        </w:rPr>
        <w:t xml:space="preserve">коллектива в соответствии с требованиями ФГОС </w:t>
      </w:r>
      <w:proofErr w:type="gramStart"/>
      <w:r w:rsidRPr="006D3AFC">
        <w:rPr>
          <w:color w:val="000000"/>
          <w:sz w:val="24"/>
          <w:szCs w:val="24"/>
        </w:rPr>
        <w:t>ДО</w:t>
      </w:r>
      <w:proofErr w:type="gramEnd"/>
      <w:r w:rsidR="00D665B7">
        <w:rPr>
          <w:color w:val="000000"/>
          <w:sz w:val="24"/>
          <w:szCs w:val="24"/>
        </w:rPr>
        <w:t xml:space="preserve"> и ФОП ДО</w:t>
      </w:r>
      <w:r w:rsidRPr="006D3AFC">
        <w:rPr>
          <w:color w:val="000000"/>
          <w:sz w:val="24"/>
          <w:szCs w:val="24"/>
        </w:rPr>
        <w:t>.</w:t>
      </w:r>
    </w:p>
    <w:p w:rsidR="00F15B51" w:rsidRDefault="00D665B7" w:rsidP="00540C29">
      <w:pPr>
        <w:pStyle w:val="a0"/>
        <w:spacing w:line="237" w:lineRule="auto"/>
        <w:ind w:left="284" w:right="782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15B51" w:rsidRPr="00294B7E">
        <w:rPr>
          <w:sz w:val="24"/>
          <w:szCs w:val="24"/>
        </w:rPr>
        <w:t xml:space="preserve">. </w:t>
      </w:r>
      <w:r w:rsidR="00F15B51">
        <w:rPr>
          <w:sz w:val="24"/>
          <w:szCs w:val="24"/>
        </w:rPr>
        <w:t>Повышение конкурентоспособности</w:t>
      </w:r>
      <w:r>
        <w:rPr>
          <w:sz w:val="24"/>
          <w:szCs w:val="24"/>
        </w:rPr>
        <w:t xml:space="preserve"> ДО АНО «Детский сад «Вишенка» </w:t>
      </w:r>
      <w:r w:rsidR="00F15B51" w:rsidRPr="00294B7E">
        <w:rPr>
          <w:sz w:val="24"/>
          <w:szCs w:val="24"/>
        </w:rPr>
        <w:t>на рынке образовательных услуг.</w:t>
      </w:r>
    </w:p>
    <w:p w:rsidR="00F15B51" w:rsidRPr="002D4058" w:rsidRDefault="00D665B7" w:rsidP="00540C29">
      <w:pPr>
        <w:pStyle w:val="a0"/>
        <w:spacing w:line="237" w:lineRule="auto"/>
        <w:ind w:left="284" w:right="782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5</w:t>
      </w:r>
      <w:r w:rsidR="00F15B51" w:rsidRPr="002D4058">
        <w:rPr>
          <w:color w:val="000000"/>
          <w:spacing w:val="3"/>
          <w:sz w:val="24"/>
          <w:szCs w:val="24"/>
        </w:rPr>
        <w:t xml:space="preserve">. </w:t>
      </w:r>
      <w:r w:rsidR="00F15B51">
        <w:rPr>
          <w:color w:val="000000"/>
          <w:spacing w:val="3"/>
          <w:sz w:val="24"/>
          <w:szCs w:val="24"/>
        </w:rPr>
        <w:t>Повышение роли</w:t>
      </w:r>
      <w:r w:rsidR="00F15B51" w:rsidRPr="002D4058">
        <w:rPr>
          <w:color w:val="000000"/>
          <w:spacing w:val="3"/>
          <w:sz w:val="24"/>
          <w:szCs w:val="24"/>
        </w:rPr>
        <w:t xml:space="preserve"> семьи в воспитательной деятельности </w:t>
      </w:r>
      <w:r>
        <w:rPr>
          <w:color w:val="000000"/>
          <w:spacing w:val="3"/>
          <w:sz w:val="24"/>
          <w:szCs w:val="24"/>
        </w:rPr>
        <w:t>Организации</w:t>
      </w:r>
      <w:r w:rsidR="00F15B51">
        <w:rPr>
          <w:color w:val="000000"/>
          <w:spacing w:val="3"/>
          <w:sz w:val="24"/>
          <w:szCs w:val="24"/>
        </w:rPr>
        <w:t>.</w:t>
      </w:r>
    </w:p>
    <w:p w:rsidR="00F15B51" w:rsidRDefault="00F15B51">
      <w:pPr>
        <w:pStyle w:val="Heading11"/>
        <w:spacing w:before="233" w:line="240" w:lineRule="auto"/>
        <w:ind w:left="340" w:right="545"/>
        <w:jc w:val="center"/>
      </w:pPr>
      <w:r>
        <w:t>Результаты анализа показателей деятельности</w:t>
      </w:r>
    </w:p>
    <w:p w:rsidR="00F15B51" w:rsidRPr="00F13D32" w:rsidRDefault="00D53C9B" w:rsidP="00D53C9B">
      <w:pPr>
        <w:tabs>
          <w:tab w:val="left" w:pos="9923"/>
        </w:tabs>
        <w:spacing w:before="5" w:after="7" w:line="237" w:lineRule="auto"/>
        <w:ind w:left="284" w:right="924"/>
        <w:jc w:val="center"/>
        <w:rPr>
          <w:b/>
          <w:sz w:val="24"/>
        </w:rPr>
      </w:pPr>
      <w:r>
        <w:rPr>
          <w:b/>
          <w:sz w:val="24"/>
        </w:rPr>
        <w:t>ДО АНО «Детский сад «Вишенка» за 202</w:t>
      </w:r>
      <w:r w:rsidR="006B370F">
        <w:rPr>
          <w:b/>
          <w:sz w:val="24"/>
        </w:rPr>
        <w:t>4</w:t>
      </w:r>
      <w:r w:rsidR="00F15B51">
        <w:rPr>
          <w:b/>
          <w:sz w:val="24"/>
        </w:rPr>
        <w:t xml:space="preserve"> год</w:t>
      </w:r>
    </w:p>
    <w:p w:rsidR="00F15B51" w:rsidRDefault="00D53C9B" w:rsidP="009120F9">
      <w:pPr>
        <w:tabs>
          <w:tab w:val="left" w:pos="9923"/>
        </w:tabs>
        <w:spacing w:before="5" w:after="7" w:line="237" w:lineRule="auto"/>
        <w:ind w:left="284" w:right="924"/>
        <w:jc w:val="center"/>
        <w:rPr>
          <w:b/>
          <w:sz w:val="24"/>
        </w:rPr>
      </w:pPr>
      <w:r>
        <w:rPr>
          <w:b/>
          <w:sz w:val="24"/>
        </w:rPr>
        <w:t>(по состоянию на 31.12.202</w:t>
      </w:r>
      <w:r w:rsidR="006B370F">
        <w:rPr>
          <w:b/>
          <w:sz w:val="24"/>
        </w:rPr>
        <w:t>4</w:t>
      </w:r>
      <w:r w:rsidR="00F15B51">
        <w:rPr>
          <w:b/>
          <w:sz w:val="24"/>
        </w:rPr>
        <w:t xml:space="preserve"> год), подлежащие </w:t>
      </w:r>
      <w:proofErr w:type="spellStart"/>
      <w:r w:rsidR="00F15B51">
        <w:rPr>
          <w:b/>
          <w:sz w:val="24"/>
        </w:rPr>
        <w:t>самообследованию</w:t>
      </w:r>
      <w:proofErr w:type="spellEnd"/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92"/>
        <w:gridCol w:w="7315"/>
        <w:gridCol w:w="1546"/>
      </w:tblGrid>
      <w:tr w:rsidR="00F15B51" w:rsidTr="003D74CE">
        <w:trPr>
          <w:trHeight w:val="672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4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2991" w:right="2952"/>
              <w:jc w:val="center"/>
            </w:pPr>
            <w:r>
              <w:t>Показатели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60" w:line="237" w:lineRule="auto"/>
              <w:ind w:left="302" w:right="228" w:firstLine="81"/>
            </w:pPr>
            <w:r>
              <w:t>Единица измерения</w:t>
            </w:r>
          </w:p>
        </w:tc>
      </w:tr>
      <w:tr w:rsidR="00F15B51" w:rsidTr="003D74CE">
        <w:trPr>
          <w:trHeight w:val="417"/>
        </w:trPr>
        <w:tc>
          <w:tcPr>
            <w:tcW w:w="992" w:type="dxa"/>
          </w:tcPr>
          <w:p w:rsidR="00F15B51" w:rsidRPr="00153CFC" w:rsidRDefault="00F15B51" w:rsidP="0049151C">
            <w:pPr>
              <w:pStyle w:val="TableParagraph"/>
              <w:spacing w:before="53"/>
              <w:ind w:left="258" w:right="203"/>
              <w:jc w:val="center"/>
              <w:rPr>
                <w:b/>
              </w:rPr>
            </w:pPr>
            <w:r w:rsidRPr="00153CFC">
              <w:rPr>
                <w:b/>
              </w:rPr>
              <w:t>1.</w:t>
            </w:r>
          </w:p>
        </w:tc>
        <w:tc>
          <w:tcPr>
            <w:tcW w:w="7315" w:type="dxa"/>
          </w:tcPr>
          <w:p w:rsidR="00F15B51" w:rsidRPr="00153CFC" w:rsidRDefault="00F15B51" w:rsidP="0049151C">
            <w:pPr>
              <w:pStyle w:val="TableParagraph"/>
              <w:spacing w:before="53"/>
              <w:ind w:left="100"/>
              <w:rPr>
                <w:b/>
              </w:rPr>
            </w:pPr>
            <w:r w:rsidRPr="00153CFC">
              <w:rPr>
                <w:b/>
              </w:rPr>
              <w:t>Образовательная деятельность</w:t>
            </w:r>
          </w:p>
        </w:tc>
        <w:tc>
          <w:tcPr>
            <w:tcW w:w="1546" w:type="dxa"/>
          </w:tcPr>
          <w:p w:rsidR="00F15B51" w:rsidRDefault="00F15B51" w:rsidP="00541D37">
            <w:pPr>
              <w:pStyle w:val="TableParagraph"/>
              <w:ind w:left="0"/>
              <w:jc w:val="center"/>
            </w:pPr>
          </w:p>
        </w:tc>
      </w:tr>
      <w:tr w:rsidR="00F15B51" w:rsidTr="003D74CE">
        <w:trPr>
          <w:trHeight w:val="92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6" w:right="204"/>
              <w:jc w:val="center"/>
            </w:pPr>
            <w:r>
              <w:t>1.1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1546" w:type="dxa"/>
          </w:tcPr>
          <w:p w:rsidR="00F15B51" w:rsidRPr="0049151C" w:rsidRDefault="00F15B51" w:rsidP="0049151C">
            <w:pPr>
              <w:pStyle w:val="TableParagraph"/>
              <w:spacing w:before="9"/>
              <w:ind w:left="0"/>
              <w:rPr>
                <w:b/>
                <w:sz w:val="26"/>
              </w:rPr>
            </w:pPr>
          </w:p>
          <w:p w:rsidR="00F15B51" w:rsidRDefault="002036BE" w:rsidP="0049151C">
            <w:pPr>
              <w:pStyle w:val="TableParagraph"/>
              <w:ind w:left="279" w:right="227"/>
              <w:jc w:val="center"/>
            </w:pPr>
            <w:r>
              <w:t>75</w:t>
            </w:r>
          </w:p>
          <w:p w:rsidR="00F15B51" w:rsidRDefault="00F15B51" w:rsidP="0049151C">
            <w:pPr>
              <w:pStyle w:val="TableParagraph"/>
              <w:spacing w:before="1"/>
              <w:ind w:left="279" w:right="230"/>
              <w:jc w:val="center"/>
            </w:pPr>
            <w:r>
              <w:t>человек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1.1.1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 xml:space="preserve">В </w:t>
            </w:r>
            <w:proofErr w:type="gramStart"/>
            <w:r>
              <w:t>режиме полного дня</w:t>
            </w:r>
            <w:proofErr w:type="gramEnd"/>
            <w:r>
              <w:t xml:space="preserve"> (8 - 12 часов)</w:t>
            </w:r>
          </w:p>
        </w:tc>
        <w:tc>
          <w:tcPr>
            <w:tcW w:w="1546" w:type="dxa"/>
          </w:tcPr>
          <w:p w:rsidR="00F15B51" w:rsidRDefault="002036BE" w:rsidP="0049151C">
            <w:pPr>
              <w:pStyle w:val="TableParagraph"/>
              <w:spacing w:before="58" w:line="251" w:lineRule="exact"/>
              <w:ind w:left="279" w:right="227"/>
              <w:jc w:val="center"/>
            </w:pPr>
            <w:r>
              <w:t>75</w:t>
            </w:r>
          </w:p>
          <w:p w:rsidR="00F15B51" w:rsidRDefault="00F15B51" w:rsidP="0049151C">
            <w:pPr>
              <w:pStyle w:val="TableParagraph"/>
              <w:spacing w:line="251" w:lineRule="exact"/>
              <w:ind w:left="279" w:right="230"/>
              <w:jc w:val="center"/>
            </w:pPr>
            <w:r>
              <w:t>человек</w:t>
            </w:r>
          </w:p>
        </w:tc>
      </w:tr>
      <w:tr w:rsidR="00F15B51" w:rsidTr="003D74CE">
        <w:trPr>
          <w:trHeight w:val="666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8" w:right="201"/>
              <w:jc w:val="center"/>
            </w:pPr>
            <w:r>
              <w:t>1.1.2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В режиме кратковременного пребывания (3-5 часов)</w:t>
            </w:r>
          </w:p>
        </w:tc>
        <w:tc>
          <w:tcPr>
            <w:tcW w:w="1546" w:type="dxa"/>
          </w:tcPr>
          <w:p w:rsidR="00F15B51" w:rsidRDefault="002036BE" w:rsidP="0049151C">
            <w:pPr>
              <w:pStyle w:val="TableParagraph"/>
              <w:spacing w:before="53"/>
              <w:ind w:left="279" w:right="232"/>
              <w:jc w:val="center"/>
            </w:pPr>
            <w:r>
              <w:t>-</w:t>
            </w:r>
          </w:p>
          <w:p w:rsidR="00F15B51" w:rsidRDefault="00F15B51" w:rsidP="0049151C">
            <w:pPr>
              <w:pStyle w:val="TableParagraph"/>
              <w:spacing w:before="2"/>
              <w:ind w:left="279" w:right="230"/>
              <w:jc w:val="center"/>
            </w:pPr>
            <w:r>
              <w:t>человек</w:t>
            </w:r>
          </w:p>
        </w:tc>
      </w:tr>
      <w:tr w:rsidR="00F15B51" w:rsidTr="003D74CE">
        <w:trPr>
          <w:trHeight w:val="672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1.1.3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В семейной дошкольной группе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/>
              <w:ind w:left="54"/>
              <w:jc w:val="center"/>
            </w:pPr>
            <w:r w:rsidRPr="002036BE">
              <w:t>-</w:t>
            </w:r>
          </w:p>
          <w:p w:rsidR="00F15B51" w:rsidRDefault="00F15B51" w:rsidP="0049151C">
            <w:pPr>
              <w:pStyle w:val="TableParagraph"/>
              <w:spacing w:before="2"/>
              <w:ind w:left="279" w:right="230"/>
              <w:jc w:val="center"/>
            </w:pPr>
            <w:r>
              <w:t>человек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1.1.4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0" w:line="237" w:lineRule="auto"/>
              <w:ind w:left="100"/>
            </w:pPr>
            <w: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 w:line="251" w:lineRule="exact"/>
              <w:ind w:left="54"/>
              <w:jc w:val="center"/>
            </w:pPr>
            <w:r w:rsidRPr="002036BE">
              <w:t>-</w:t>
            </w:r>
          </w:p>
          <w:p w:rsidR="00F15B51" w:rsidRDefault="00F15B51" w:rsidP="0049151C">
            <w:pPr>
              <w:pStyle w:val="TableParagraph"/>
              <w:spacing w:line="251" w:lineRule="exact"/>
              <w:ind w:left="279" w:right="230"/>
              <w:jc w:val="center"/>
            </w:pPr>
            <w:r>
              <w:t>человек</w:t>
            </w:r>
          </w:p>
        </w:tc>
      </w:tr>
      <w:tr w:rsidR="00F15B51" w:rsidTr="003D74CE">
        <w:trPr>
          <w:trHeight w:val="667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6" w:right="204"/>
              <w:jc w:val="center"/>
            </w:pPr>
            <w:r>
              <w:t>1.2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Общая численность воспитанников в возрасте до 3 лет</w:t>
            </w:r>
          </w:p>
        </w:tc>
        <w:tc>
          <w:tcPr>
            <w:tcW w:w="1546" w:type="dxa"/>
          </w:tcPr>
          <w:p w:rsidR="00F15B51" w:rsidRPr="00EF1E3B" w:rsidRDefault="00110CD9" w:rsidP="0049151C">
            <w:pPr>
              <w:pStyle w:val="TableParagraph"/>
              <w:spacing w:before="53"/>
              <w:ind w:left="279" w:right="232"/>
              <w:jc w:val="center"/>
            </w:pPr>
            <w:r>
              <w:t>30</w:t>
            </w:r>
          </w:p>
          <w:p w:rsidR="00F15B51" w:rsidRPr="007E1B02" w:rsidRDefault="00F15B51" w:rsidP="0049151C">
            <w:pPr>
              <w:pStyle w:val="TableParagraph"/>
              <w:spacing w:before="2"/>
              <w:ind w:left="279" w:right="234"/>
              <w:jc w:val="center"/>
              <w:rPr>
                <w:highlight w:val="yellow"/>
              </w:rPr>
            </w:pPr>
            <w:r w:rsidRPr="009120F9">
              <w:t>детей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6" w:right="204"/>
              <w:jc w:val="center"/>
            </w:pPr>
            <w:r>
              <w:t>1.3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Общая численность воспитанников в возрасте от 3 до 8 лет</w:t>
            </w:r>
          </w:p>
        </w:tc>
        <w:tc>
          <w:tcPr>
            <w:tcW w:w="1546" w:type="dxa"/>
          </w:tcPr>
          <w:p w:rsidR="00F15B51" w:rsidRPr="00EF1E3B" w:rsidRDefault="00110CD9" w:rsidP="0049151C">
            <w:pPr>
              <w:pStyle w:val="TableParagraph"/>
              <w:spacing w:before="58"/>
              <w:ind w:left="279" w:right="227"/>
              <w:jc w:val="center"/>
            </w:pPr>
            <w:r>
              <w:t>45</w:t>
            </w:r>
          </w:p>
          <w:p w:rsidR="00F15B51" w:rsidRPr="007E1B02" w:rsidRDefault="00F15B51" w:rsidP="0049151C">
            <w:pPr>
              <w:pStyle w:val="TableParagraph"/>
              <w:spacing w:before="2"/>
              <w:ind w:left="279" w:right="230"/>
              <w:jc w:val="center"/>
              <w:rPr>
                <w:highlight w:val="yellow"/>
              </w:rPr>
            </w:pPr>
            <w:r w:rsidRPr="009120F9">
              <w:t>человек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6" w:right="204"/>
              <w:jc w:val="center"/>
            </w:pPr>
            <w:r>
              <w:t>1.4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0" w:line="237" w:lineRule="auto"/>
              <w:ind w:left="100"/>
            </w:pPr>
            <w: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 w:line="251" w:lineRule="exact"/>
              <w:ind w:left="54"/>
              <w:jc w:val="center"/>
            </w:pPr>
            <w:r w:rsidRPr="00110CD9">
              <w:t>-</w:t>
            </w:r>
          </w:p>
          <w:p w:rsidR="00F15B51" w:rsidRDefault="00F15B51" w:rsidP="0049151C">
            <w:pPr>
              <w:pStyle w:val="TableParagraph"/>
              <w:spacing w:line="251" w:lineRule="exact"/>
              <w:ind w:left="277" w:right="234"/>
              <w:jc w:val="center"/>
            </w:pPr>
            <w:r>
              <w:t>человек/%</w:t>
            </w:r>
          </w:p>
        </w:tc>
      </w:tr>
      <w:tr w:rsidR="00F15B51" w:rsidTr="003D74CE">
        <w:trPr>
          <w:trHeight w:val="667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4"/>
              <w:ind w:left="258" w:right="201"/>
              <w:jc w:val="center"/>
            </w:pPr>
            <w:r>
              <w:t>1.4.1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4"/>
              <w:ind w:left="100"/>
            </w:pPr>
            <w:r>
              <w:t xml:space="preserve">В </w:t>
            </w:r>
            <w:proofErr w:type="gramStart"/>
            <w:r>
              <w:t>режиме полного дня</w:t>
            </w:r>
            <w:proofErr w:type="gramEnd"/>
            <w:r>
              <w:t xml:space="preserve"> (8 - 12 часов)</w:t>
            </w:r>
          </w:p>
        </w:tc>
        <w:tc>
          <w:tcPr>
            <w:tcW w:w="1546" w:type="dxa"/>
          </w:tcPr>
          <w:p w:rsidR="00110CD9" w:rsidRDefault="00110CD9" w:rsidP="00110CD9">
            <w:pPr>
              <w:pStyle w:val="TableParagraph"/>
              <w:spacing w:before="54"/>
              <w:ind w:left="54"/>
              <w:jc w:val="center"/>
            </w:pPr>
            <w:r>
              <w:t>75</w:t>
            </w:r>
          </w:p>
          <w:p w:rsidR="00110CD9" w:rsidRDefault="00F15B51" w:rsidP="0049151C">
            <w:pPr>
              <w:pStyle w:val="TableParagraph"/>
              <w:spacing w:before="1"/>
              <w:ind w:left="277" w:right="234"/>
              <w:jc w:val="center"/>
            </w:pPr>
            <w:r>
              <w:t>человек/</w:t>
            </w:r>
          </w:p>
          <w:p w:rsidR="00F15B51" w:rsidRDefault="00110CD9" w:rsidP="0049151C">
            <w:pPr>
              <w:pStyle w:val="TableParagraph"/>
              <w:spacing w:before="1"/>
              <w:ind w:left="277" w:right="234"/>
              <w:jc w:val="center"/>
            </w:pPr>
            <w:r>
              <w:t>100</w:t>
            </w:r>
            <w:r w:rsidR="00F15B51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1.4.2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В режиме продленного дня (12 - 14 часов)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/>
              <w:ind w:left="54"/>
              <w:jc w:val="center"/>
            </w:pPr>
            <w:r w:rsidRPr="00110CD9">
              <w:t>-</w:t>
            </w:r>
          </w:p>
          <w:p w:rsidR="00F15B51" w:rsidRDefault="00F15B51" w:rsidP="0049151C">
            <w:pPr>
              <w:pStyle w:val="TableParagraph"/>
              <w:spacing w:before="1"/>
              <w:ind w:left="277" w:right="234"/>
              <w:jc w:val="center"/>
            </w:pPr>
            <w:r>
              <w:t>человек/%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lastRenderedPageBreak/>
              <w:t>1.4.3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В режиме круглосуточного пребывания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 w:line="251" w:lineRule="exact"/>
              <w:ind w:left="54"/>
              <w:jc w:val="center"/>
            </w:pPr>
            <w:r w:rsidRPr="00110CD9">
              <w:t>-</w:t>
            </w:r>
          </w:p>
          <w:p w:rsidR="00F15B51" w:rsidRDefault="00F15B51" w:rsidP="0049151C">
            <w:pPr>
              <w:pStyle w:val="TableParagraph"/>
              <w:spacing w:line="251" w:lineRule="exact"/>
              <w:ind w:left="277" w:right="234"/>
              <w:jc w:val="center"/>
            </w:pPr>
            <w:r>
              <w:t>человек/%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6" w:right="204"/>
              <w:jc w:val="center"/>
            </w:pPr>
            <w:r>
              <w:t>1.5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 w:right="443"/>
            </w:pPr>
            <w: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1546" w:type="dxa"/>
          </w:tcPr>
          <w:p w:rsidR="00F15B51" w:rsidRDefault="00110CD9" w:rsidP="0049151C">
            <w:pPr>
              <w:pStyle w:val="TableParagraph"/>
              <w:spacing w:before="53"/>
              <w:ind w:left="54"/>
              <w:jc w:val="center"/>
            </w:pPr>
            <w:r>
              <w:t>0</w:t>
            </w:r>
          </w:p>
          <w:p w:rsidR="00110CD9" w:rsidRDefault="00F15B51" w:rsidP="0049151C">
            <w:pPr>
              <w:pStyle w:val="TableParagraph"/>
              <w:spacing w:before="2"/>
              <w:ind w:left="277" w:right="234"/>
              <w:jc w:val="center"/>
            </w:pPr>
            <w:r>
              <w:t>человек/</w:t>
            </w:r>
          </w:p>
          <w:p w:rsidR="00F15B51" w:rsidRDefault="00F15B51" w:rsidP="0049151C">
            <w:pPr>
              <w:pStyle w:val="TableParagraph"/>
              <w:spacing w:before="2"/>
              <w:ind w:left="277" w:right="234"/>
              <w:jc w:val="center"/>
            </w:pPr>
            <w:r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1.5.1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По коррекции недостатков в физическом и (или) психическом развитии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 w:line="252" w:lineRule="exact"/>
              <w:ind w:left="54"/>
              <w:jc w:val="center"/>
            </w:pPr>
            <w:r w:rsidRPr="00110CD9">
              <w:t>-</w:t>
            </w:r>
          </w:p>
          <w:p w:rsidR="00110CD9" w:rsidRDefault="00F15B51" w:rsidP="0049151C">
            <w:pPr>
              <w:pStyle w:val="TableParagraph"/>
              <w:spacing w:line="252" w:lineRule="exact"/>
              <w:ind w:left="277" w:right="234"/>
              <w:jc w:val="center"/>
            </w:pPr>
            <w:r>
              <w:t>человек/</w:t>
            </w:r>
          </w:p>
          <w:p w:rsidR="00F15B51" w:rsidRDefault="00F15B51" w:rsidP="0049151C">
            <w:pPr>
              <w:pStyle w:val="TableParagraph"/>
              <w:spacing w:line="252" w:lineRule="exact"/>
              <w:ind w:left="277" w:right="234"/>
              <w:jc w:val="center"/>
            </w:pPr>
            <w:r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8" w:right="201"/>
              <w:jc w:val="center"/>
            </w:pPr>
            <w:r>
              <w:t>1.5.2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По освоению образовательной программы дошкольного образования</w:t>
            </w:r>
          </w:p>
        </w:tc>
        <w:tc>
          <w:tcPr>
            <w:tcW w:w="1546" w:type="dxa"/>
          </w:tcPr>
          <w:p w:rsidR="00F15B51" w:rsidRPr="00110CD9" w:rsidRDefault="00F15B51" w:rsidP="0049151C">
            <w:pPr>
              <w:pStyle w:val="TableParagraph"/>
              <w:spacing w:before="53"/>
              <w:ind w:left="54"/>
              <w:jc w:val="center"/>
            </w:pPr>
            <w:r w:rsidRPr="00110CD9">
              <w:t>-</w:t>
            </w:r>
          </w:p>
          <w:p w:rsidR="00F15B51" w:rsidRPr="00110CD9" w:rsidRDefault="00F15B51" w:rsidP="0049151C">
            <w:pPr>
              <w:pStyle w:val="TableParagraph"/>
              <w:spacing w:before="2"/>
              <w:ind w:left="277" w:right="234"/>
              <w:jc w:val="center"/>
            </w:pPr>
            <w:r w:rsidRPr="00110CD9">
              <w:t>человек/%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1.5.3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По присмотру и уходу</w:t>
            </w:r>
          </w:p>
        </w:tc>
        <w:tc>
          <w:tcPr>
            <w:tcW w:w="1546" w:type="dxa"/>
          </w:tcPr>
          <w:p w:rsidR="00F15B51" w:rsidRPr="00110CD9" w:rsidRDefault="00F15B51" w:rsidP="0049151C">
            <w:pPr>
              <w:pStyle w:val="TableParagraph"/>
              <w:spacing w:before="58"/>
              <w:ind w:left="54"/>
              <w:jc w:val="center"/>
            </w:pPr>
            <w:r w:rsidRPr="00110CD9">
              <w:t>-</w:t>
            </w:r>
          </w:p>
          <w:p w:rsidR="00F15B51" w:rsidRPr="00110CD9" w:rsidRDefault="00F15B51" w:rsidP="0049151C">
            <w:pPr>
              <w:pStyle w:val="TableParagraph"/>
              <w:spacing w:before="2"/>
              <w:ind w:left="277" w:right="234"/>
              <w:jc w:val="center"/>
            </w:pPr>
            <w:r w:rsidRPr="00110CD9">
              <w:t>человек/%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9"/>
              <w:ind w:left="256" w:right="204"/>
              <w:jc w:val="center"/>
            </w:pPr>
            <w:r>
              <w:t>1.6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1" w:line="237" w:lineRule="auto"/>
              <w:ind w:left="100"/>
            </w:pPr>
            <w: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546" w:type="dxa"/>
          </w:tcPr>
          <w:p w:rsidR="00F15B51" w:rsidRPr="00110CD9" w:rsidRDefault="00EF1E3B" w:rsidP="0049151C">
            <w:pPr>
              <w:pStyle w:val="TableParagraph"/>
              <w:spacing w:before="59" w:line="251" w:lineRule="exact"/>
              <w:ind w:left="279" w:right="222"/>
              <w:jc w:val="center"/>
            </w:pPr>
            <w:r w:rsidRPr="00110CD9">
              <w:t>0</w:t>
            </w:r>
          </w:p>
          <w:p w:rsidR="00F15B51" w:rsidRPr="00110CD9" w:rsidRDefault="00F15B51" w:rsidP="0049151C">
            <w:pPr>
              <w:pStyle w:val="TableParagraph"/>
              <w:spacing w:line="251" w:lineRule="exact"/>
              <w:ind w:left="279" w:right="227"/>
              <w:jc w:val="center"/>
            </w:pPr>
            <w:r w:rsidRPr="00110CD9">
              <w:t>д</w:t>
            </w:r>
            <w:r w:rsidR="00A35899" w:rsidRPr="00110CD9">
              <w:t>ней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6" w:right="204"/>
              <w:jc w:val="center"/>
            </w:pPr>
            <w:r>
              <w:t>1.7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1546" w:type="dxa"/>
          </w:tcPr>
          <w:p w:rsidR="00F15B51" w:rsidRDefault="00D53C9B" w:rsidP="0049151C">
            <w:pPr>
              <w:pStyle w:val="TableParagraph"/>
              <w:spacing w:before="53"/>
              <w:ind w:left="279" w:right="232"/>
              <w:jc w:val="center"/>
            </w:pPr>
            <w:r w:rsidRPr="00110CD9">
              <w:t>9</w:t>
            </w:r>
          </w:p>
          <w:p w:rsidR="00F15B51" w:rsidRDefault="00F15B51" w:rsidP="0049151C">
            <w:pPr>
              <w:pStyle w:val="TableParagraph"/>
              <w:spacing w:before="2"/>
              <w:ind w:left="279" w:right="230"/>
              <w:jc w:val="center"/>
            </w:pPr>
            <w:r>
              <w:t>человек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1.7.1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 w:line="242" w:lineRule="auto"/>
              <w:ind w:left="100"/>
            </w:pPr>
            <w: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1546" w:type="dxa"/>
          </w:tcPr>
          <w:p w:rsidR="00D53C9B" w:rsidRDefault="00110CD9" w:rsidP="0049151C">
            <w:pPr>
              <w:pStyle w:val="TableParagraph"/>
              <w:spacing w:before="4" w:line="237" w:lineRule="auto"/>
              <w:ind w:left="279" w:right="228"/>
              <w:jc w:val="center"/>
            </w:pPr>
            <w:r>
              <w:t>3</w:t>
            </w:r>
          </w:p>
          <w:p w:rsidR="00D53C9B" w:rsidRDefault="00EF1E3B" w:rsidP="0049151C">
            <w:pPr>
              <w:pStyle w:val="TableParagraph"/>
              <w:spacing w:before="4" w:line="237" w:lineRule="auto"/>
              <w:ind w:left="279" w:right="228"/>
              <w:jc w:val="center"/>
            </w:pPr>
            <w:r>
              <w:t>ч</w:t>
            </w:r>
            <w:r w:rsidR="00F15B51" w:rsidRPr="009120F9">
              <w:t>еловек</w:t>
            </w:r>
            <w:r>
              <w:t>/</w:t>
            </w:r>
          </w:p>
          <w:p w:rsidR="00F15B51" w:rsidRPr="007E1B02" w:rsidRDefault="00606DE9" w:rsidP="0049151C">
            <w:pPr>
              <w:pStyle w:val="TableParagraph"/>
              <w:spacing w:before="4" w:line="237" w:lineRule="auto"/>
              <w:ind w:left="279" w:right="228"/>
              <w:jc w:val="center"/>
              <w:rPr>
                <w:highlight w:val="yellow"/>
              </w:rPr>
            </w:pPr>
            <w:r>
              <w:t>33,3</w:t>
            </w:r>
            <w:r w:rsidR="00F15B51" w:rsidRPr="009120F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8" w:right="201"/>
              <w:jc w:val="center"/>
            </w:pPr>
            <w:r>
              <w:t>1.7.2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 w:right="443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1546" w:type="dxa"/>
          </w:tcPr>
          <w:p w:rsidR="00606DE9" w:rsidRDefault="00606DE9" w:rsidP="00606DE9">
            <w:pPr>
              <w:pStyle w:val="TableParagraph"/>
              <w:spacing w:before="4" w:line="237" w:lineRule="auto"/>
              <w:ind w:left="279" w:right="228"/>
              <w:jc w:val="center"/>
            </w:pPr>
            <w:r>
              <w:t>3</w:t>
            </w:r>
          </w:p>
          <w:p w:rsidR="00606DE9" w:rsidRDefault="00606DE9" w:rsidP="00606DE9">
            <w:pPr>
              <w:pStyle w:val="TableParagraph"/>
              <w:spacing w:before="4" w:line="237" w:lineRule="auto"/>
              <w:ind w:left="279" w:right="228"/>
              <w:jc w:val="center"/>
            </w:pPr>
            <w:r>
              <w:t>ч</w:t>
            </w:r>
            <w:r w:rsidRPr="009120F9">
              <w:t>еловек</w:t>
            </w:r>
            <w:r>
              <w:t>/</w:t>
            </w:r>
          </w:p>
          <w:p w:rsidR="00F15B51" w:rsidRPr="007E1B02" w:rsidRDefault="00606DE9" w:rsidP="00606DE9">
            <w:pPr>
              <w:pStyle w:val="TableParagraph"/>
              <w:spacing w:before="2"/>
              <w:ind w:left="279" w:right="223"/>
              <w:jc w:val="center"/>
              <w:rPr>
                <w:highlight w:val="yellow"/>
              </w:rPr>
            </w:pPr>
            <w:r>
              <w:t>33,3</w:t>
            </w:r>
            <w:r w:rsidRPr="009120F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1.7.3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0" w:line="237" w:lineRule="auto"/>
              <w:ind w:left="100"/>
            </w:pPr>
            <w: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1546" w:type="dxa"/>
          </w:tcPr>
          <w:p w:rsidR="00EF1E3B" w:rsidRPr="009120F9" w:rsidRDefault="00606DE9" w:rsidP="00EF1E3B">
            <w:pPr>
              <w:pStyle w:val="TableParagraph"/>
              <w:spacing w:before="58"/>
              <w:ind w:left="52"/>
              <w:jc w:val="center"/>
            </w:pPr>
            <w:r>
              <w:t>6</w:t>
            </w:r>
          </w:p>
          <w:p w:rsidR="00D53C9B" w:rsidRDefault="00EF1E3B" w:rsidP="00EF1E3B">
            <w:pPr>
              <w:pStyle w:val="TableParagraph"/>
              <w:ind w:left="279" w:right="223"/>
              <w:jc w:val="center"/>
            </w:pPr>
            <w:r>
              <w:t>ч</w:t>
            </w:r>
            <w:r w:rsidRPr="009120F9">
              <w:t>еловек</w:t>
            </w:r>
            <w:r w:rsidR="00D53C9B">
              <w:t>а</w:t>
            </w:r>
            <w:r>
              <w:t>/</w:t>
            </w:r>
          </w:p>
          <w:p w:rsidR="00F15B51" w:rsidRPr="007E1B02" w:rsidRDefault="00606DE9" w:rsidP="00EF1E3B">
            <w:pPr>
              <w:pStyle w:val="TableParagraph"/>
              <w:ind w:left="279" w:right="223"/>
              <w:jc w:val="center"/>
              <w:rPr>
                <w:highlight w:val="yellow"/>
              </w:rPr>
            </w:pPr>
            <w:r>
              <w:t>66,7</w:t>
            </w:r>
            <w:r w:rsidR="00EF1E3B" w:rsidRPr="009120F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1.7.4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1546" w:type="dxa"/>
          </w:tcPr>
          <w:p w:rsidR="00606DE9" w:rsidRPr="009120F9" w:rsidRDefault="00606DE9" w:rsidP="00606DE9">
            <w:pPr>
              <w:pStyle w:val="TableParagraph"/>
              <w:spacing w:before="58"/>
              <w:ind w:left="52"/>
              <w:jc w:val="center"/>
            </w:pPr>
            <w:r>
              <w:t>6</w:t>
            </w:r>
          </w:p>
          <w:p w:rsidR="00606DE9" w:rsidRDefault="00606DE9" w:rsidP="00606DE9">
            <w:pPr>
              <w:pStyle w:val="TableParagraph"/>
              <w:ind w:left="279" w:right="223"/>
              <w:jc w:val="center"/>
            </w:pPr>
            <w:r>
              <w:t>ч</w:t>
            </w:r>
            <w:r w:rsidRPr="009120F9">
              <w:t>еловек</w:t>
            </w:r>
            <w:r>
              <w:t>а/</w:t>
            </w:r>
          </w:p>
          <w:p w:rsidR="00F15B51" w:rsidRPr="007E1B02" w:rsidRDefault="00606DE9" w:rsidP="00606DE9">
            <w:pPr>
              <w:pStyle w:val="TableParagraph"/>
              <w:spacing w:before="2"/>
              <w:ind w:left="279" w:right="223"/>
              <w:jc w:val="center"/>
              <w:rPr>
                <w:highlight w:val="yellow"/>
              </w:rPr>
            </w:pPr>
            <w:r>
              <w:t>66,7</w:t>
            </w:r>
            <w:r w:rsidRPr="009120F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4"/>
              <w:ind w:left="256" w:right="204"/>
              <w:jc w:val="center"/>
            </w:pPr>
            <w:r>
              <w:t>1.8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4"/>
              <w:ind w:left="100" w:right="339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46" w:type="dxa"/>
          </w:tcPr>
          <w:p w:rsidR="00EF1E3B" w:rsidRPr="00606DE9" w:rsidRDefault="00B07169" w:rsidP="00EF1E3B">
            <w:pPr>
              <w:pStyle w:val="TableParagraph"/>
              <w:spacing w:before="58"/>
              <w:ind w:left="52"/>
              <w:jc w:val="center"/>
            </w:pPr>
            <w:r w:rsidRPr="00606DE9">
              <w:t>1</w:t>
            </w:r>
          </w:p>
          <w:p w:rsidR="00B07169" w:rsidRPr="00606DE9" w:rsidRDefault="00EF1E3B" w:rsidP="00EF1E3B">
            <w:pPr>
              <w:pStyle w:val="TableParagraph"/>
              <w:spacing w:before="1"/>
              <w:ind w:left="279" w:right="233"/>
              <w:jc w:val="center"/>
            </w:pPr>
            <w:r w:rsidRPr="00606DE9">
              <w:t>человек</w:t>
            </w:r>
            <w:r w:rsidR="00B07169" w:rsidRPr="00606DE9">
              <w:t>/</w:t>
            </w:r>
          </w:p>
          <w:p w:rsidR="00F15B51" w:rsidRPr="007E1B02" w:rsidRDefault="00B07169" w:rsidP="00EF1E3B">
            <w:pPr>
              <w:pStyle w:val="TableParagraph"/>
              <w:spacing w:before="1"/>
              <w:ind w:left="279" w:right="233"/>
              <w:jc w:val="center"/>
              <w:rPr>
                <w:highlight w:val="yellow"/>
              </w:rPr>
            </w:pPr>
            <w:r w:rsidRPr="00606DE9">
              <w:t>11,1</w:t>
            </w:r>
            <w:r w:rsidR="00EF1E3B" w:rsidRPr="00606DE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1.8.1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Высшая</w:t>
            </w:r>
          </w:p>
        </w:tc>
        <w:tc>
          <w:tcPr>
            <w:tcW w:w="1546" w:type="dxa"/>
          </w:tcPr>
          <w:p w:rsidR="00B07169" w:rsidRPr="00606DE9" w:rsidRDefault="00B07169" w:rsidP="00B07169">
            <w:pPr>
              <w:pStyle w:val="TableParagraph"/>
              <w:spacing w:before="58"/>
              <w:ind w:left="52"/>
              <w:jc w:val="center"/>
            </w:pPr>
            <w:r w:rsidRPr="00606DE9">
              <w:t>1</w:t>
            </w:r>
          </w:p>
          <w:p w:rsidR="00B07169" w:rsidRPr="00606DE9" w:rsidRDefault="00B07169" w:rsidP="00B07169">
            <w:pPr>
              <w:pStyle w:val="TableParagraph"/>
              <w:spacing w:before="1"/>
              <w:ind w:left="279" w:right="233"/>
              <w:jc w:val="center"/>
            </w:pPr>
            <w:r w:rsidRPr="00606DE9">
              <w:t>человек/</w:t>
            </w:r>
          </w:p>
          <w:p w:rsidR="00F15B51" w:rsidRPr="00AE06B2" w:rsidRDefault="00B07169" w:rsidP="00B07169">
            <w:pPr>
              <w:pStyle w:val="TableParagraph"/>
              <w:spacing w:line="242" w:lineRule="auto"/>
              <w:ind w:left="277" w:right="234"/>
              <w:jc w:val="center"/>
            </w:pPr>
            <w:r w:rsidRPr="00606DE9">
              <w:t>11,1%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>
              <w:t>1.8.2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Первая</w:t>
            </w:r>
          </w:p>
        </w:tc>
        <w:tc>
          <w:tcPr>
            <w:tcW w:w="1546" w:type="dxa"/>
          </w:tcPr>
          <w:p w:rsidR="00F15B51" w:rsidRPr="00AE06B2" w:rsidRDefault="00B07169" w:rsidP="00541D37">
            <w:pPr>
              <w:pStyle w:val="TableParagraph"/>
              <w:spacing w:before="4" w:line="237" w:lineRule="auto"/>
              <w:ind w:left="391" w:right="335"/>
              <w:jc w:val="center"/>
            </w:pPr>
            <w:r>
              <w:t>-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6" w:right="204"/>
              <w:jc w:val="center"/>
            </w:pPr>
            <w:r>
              <w:t>1.9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 w:right="355"/>
              <w:jc w:val="both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46" w:type="dxa"/>
          </w:tcPr>
          <w:p w:rsidR="00F15B51" w:rsidRDefault="00F15B51" w:rsidP="00541D37">
            <w:pPr>
              <w:pStyle w:val="TableParagraph"/>
              <w:ind w:left="0"/>
              <w:jc w:val="center"/>
            </w:pP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Pr="00980C8B" w:rsidRDefault="00F15B51" w:rsidP="0049151C">
            <w:pPr>
              <w:pStyle w:val="TableParagraph"/>
              <w:spacing w:before="58"/>
              <w:ind w:left="258" w:right="201"/>
              <w:jc w:val="center"/>
            </w:pPr>
            <w:r w:rsidRPr="00980C8B">
              <w:t>1.9.1</w:t>
            </w:r>
          </w:p>
        </w:tc>
        <w:tc>
          <w:tcPr>
            <w:tcW w:w="7315" w:type="dxa"/>
          </w:tcPr>
          <w:p w:rsidR="00F15B51" w:rsidRPr="00980C8B" w:rsidRDefault="00F15B51" w:rsidP="0049151C">
            <w:pPr>
              <w:pStyle w:val="TableParagraph"/>
              <w:spacing w:before="58"/>
              <w:ind w:left="100"/>
            </w:pPr>
            <w:r>
              <w:t>До 5</w:t>
            </w:r>
            <w:r w:rsidRPr="00980C8B">
              <w:t xml:space="preserve"> лет</w:t>
            </w:r>
          </w:p>
        </w:tc>
        <w:tc>
          <w:tcPr>
            <w:tcW w:w="1546" w:type="dxa"/>
          </w:tcPr>
          <w:p w:rsidR="00B07169" w:rsidRDefault="00B07169" w:rsidP="00B07169">
            <w:pPr>
              <w:pStyle w:val="TableParagraph"/>
              <w:spacing w:before="4" w:line="237" w:lineRule="auto"/>
              <w:ind w:left="279" w:right="228"/>
              <w:jc w:val="center"/>
            </w:pPr>
            <w:r>
              <w:t>5</w:t>
            </w:r>
          </w:p>
          <w:p w:rsidR="00B07169" w:rsidRDefault="00B07169" w:rsidP="00B07169">
            <w:pPr>
              <w:pStyle w:val="TableParagraph"/>
              <w:spacing w:before="4" w:line="237" w:lineRule="auto"/>
              <w:ind w:left="279" w:right="228"/>
              <w:jc w:val="center"/>
            </w:pPr>
            <w:r>
              <w:t>ч</w:t>
            </w:r>
            <w:r w:rsidRPr="009120F9">
              <w:t>еловек</w:t>
            </w:r>
            <w:r>
              <w:t>/</w:t>
            </w:r>
          </w:p>
          <w:p w:rsidR="00F15B51" w:rsidRPr="00541D37" w:rsidRDefault="00B07169" w:rsidP="00B07169">
            <w:pPr>
              <w:pStyle w:val="TableParagraph"/>
              <w:spacing w:before="60" w:line="237" w:lineRule="auto"/>
              <w:ind w:left="198" w:right="141"/>
              <w:jc w:val="center"/>
              <w:rPr>
                <w:highlight w:val="yellow"/>
              </w:rPr>
            </w:pPr>
            <w:r>
              <w:t>55,5</w:t>
            </w:r>
            <w:r w:rsidRPr="009120F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258" w:right="201"/>
              <w:jc w:val="center"/>
            </w:pPr>
            <w:r>
              <w:t>1.9.2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Свыше 30 лет</w:t>
            </w:r>
          </w:p>
        </w:tc>
        <w:tc>
          <w:tcPr>
            <w:tcW w:w="1546" w:type="dxa"/>
          </w:tcPr>
          <w:p w:rsidR="00606DE9" w:rsidRDefault="00606DE9" w:rsidP="00E62910">
            <w:pPr>
              <w:pStyle w:val="TableParagraph"/>
              <w:spacing w:line="237" w:lineRule="auto"/>
              <w:ind w:left="0" w:right="72"/>
              <w:jc w:val="center"/>
            </w:pPr>
            <w:r>
              <w:t>-</w:t>
            </w:r>
            <w:r w:rsidR="00541D37" w:rsidRPr="00606DE9">
              <w:t xml:space="preserve"> </w:t>
            </w:r>
          </w:p>
          <w:p w:rsidR="00F15B51" w:rsidRPr="00606DE9" w:rsidRDefault="00541D37" w:rsidP="00E62910">
            <w:pPr>
              <w:pStyle w:val="TableParagraph"/>
              <w:spacing w:line="237" w:lineRule="auto"/>
              <w:ind w:left="0" w:right="72"/>
              <w:jc w:val="center"/>
            </w:pPr>
            <w:r w:rsidRPr="00606DE9">
              <w:t>человек</w:t>
            </w:r>
            <w:r w:rsidR="00F15B51" w:rsidRPr="00606DE9">
              <w:t>/</w:t>
            </w:r>
          </w:p>
          <w:p w:rsidR="00F15B51" w:rsidRPr="00606DE9" w:rsidRDefault="00F15B51" w:rsidP="00E62910">
            <w:pPr>
              <w:pStyle w:val="TableParagraph"/>
              <w:spacing w:before="53" w:line="242" w:lineRule="auto"/>
              <w:ind w:left="532" w:right="72" w:hanging="322"/>
              <w:jc w:val="center"/>
            </w:pPr>
            <w:r w:rsidRPr="00606DE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9"/>
              <w:ind w:left="0" w:right="281"/>
              <w:jc w:val="right"/>
            </w:pPr>
            <w:r>
              <w:t>1.10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1" w:line="237" w:lineRule="auto"/>
              <w:ind w:left="100" w:right="339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46" w:type="dxa"/>
          </w:tcPr>
          <w:p w:rsidR="00F15B51" w:rsidRPr="00606DE9" w:rsidRDefault="00541D37" w:rsidP="0049151C">
            <w:pPr>
              <w:pStyle w:val="TableParagraph"/>
              <w:spacing w:line="251" w:lineRule="exact"/>
              <w:ind w:left="279" w:right="233"/>
              <w:jc w:val="center"/>
            </w:pPr>
            <w:r w:rsidRPr="00606DE9">
              <w:t xml:space="preserve"> </w:t>
            </w:r>
            <w:r w:rsidR="00B07169" w:rsidRPr="00606DE9">
              <w:t xml:space="preserve">3 </w:t>
            </w:r>
            <w:r w:rsidRPr="00606DE9">
              <w:t>человек</w:t>
            </w:r>
            <w:r w:rsidR="00B07169" w:rsidRPr="00606DE9">
              <w:t>а</w:t>
            </w:r>
            <w:r w:rsidRPr="00606DE9">
              <w:t xml:space="preserve">/ </w:t>
            </w:r>
            <w:r w:rsidR="00B07169" w:rsidRPr="00606DE9">
              <w:t>33,3</w:t>
            </w:r>
            <w:r w:rsidR="00F15B51" w:rsidRPr="00606DE9">
              <w:t>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281"/>
              <w:jc w:val="right"/>
            </w:pPr>
            <w:r>
              <w:t>1.11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 w:right="339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46" w:type="dxa"/>
          </w:tcPr>
          <w:p w:rsidR="00606DE9" w:rsidRPr="00606DE9" w:rsidRDefault="00606DE9" w:rsidP="00606DE9">
            <w:pPr>
              <w:pStyle w:val="TableParagraph"/>
              <w:spacing w:before="58"/>
              <w:ind w:left="52"/>
              <w:jc w:val="center"/>
            </w:pPr>
            <w:r w:rsidRPr="00606DE9">
              <w:t>1</w:t>
            </w:r>
          </w:p>
          <w:p w:rsidR="00606DE9" w:rsidRPr="00606DE9" w:rsidRDefault="00606DE9" w:rsidP="00606DE9">
            <w:pPr>
              <w:pStyle w:val="TableParagraph"/>
              <w:spacing w:before="1"/>
              <w:ind w:left="279" w:right="233"/>
              <w:jc w:val="center"/>
            </w:pPr>
            <w:r w:rsidRPr="00606DE9">
              <w:t>человек/</w:t>
            </w:r>
          </w:p>
          <w:p w:rsidR="00F15B51" w:rsidRPr="00541D37" w:rsidRDefault="00606DE9" w:rsidP="00606DE9">
            <w:pPr>
              <w:pStyle w:val="TableParagraph"/>
              <w:spacing w:line="237" w:lineRule="auto"/>
              <w:ind w:left="0" w:right="72"/>
              <w:jc w:val="center"/>
              <w:rPr>
                <w:highlight w:val="yellow"/>
              </w:rPr>
            </w:pPr>
            <w:r w:rsidRPr="00606DE9">
              <w:t>11,1%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0" w:right="281"/>
              <w:jc w:val="right"/>
            </w:pPr>
            <w:r>
              <w:lastRenderedPageBreak/>
              <w:t>1.12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 w:right="153"/>
            </w:pPr>
            <w:proofErr w:type="gramStart"/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546" w:type="dxa"/>
          </w:tcPr>
          <w:p w:rsidR="00F15B51" w:rsidRDefault="00606DE9" w:rsidP="00FE3AFE">
            <w:pPr>
              <w:pStyle w:val="TableParagraph"/>
              <w:spacing w:before="53"/>
              <w:ind w:left="198" w:right="217"/>
              <w:jc w:val="center"/>
            </w:pPr>
            <w:r>
              <w:t xml:space="preserve">10 </w:t>
            </w:r>
            <w:r w:rsidR="00F15B51">
              <w:t>человек/ 100%</w:t>
            </w:r>
          </w:p>
          <w:p w:rsidR="00541D37" w:rsidRDefault="00541D37" w:rsidP="00FE3AFE">
            <w:pPr>
              <w:pStyle w:val="TableParagraph"/>
              <w:spacing w:before="53"/>
              <w:ind w:left="198" w:right="217"/>
              <w:jc w:val="center"/>
            </w:pP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281"/>
              <w:jc w:val="right"/>
            </w:pPr>
            <w:r>
              <w:t>1.13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 w:right="30"/>
            </w:pPr>
            <w: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1546" w:type="dxa"/>
          </w:tcPr>
          <w:p w:rsidR="00B07169" w:rsidRDefault="00606DE9" w:rsidP="00B07169">
            <w:pPr>
              <w:pStyle w:val="TableParagraph"/>
              <w:spacing w:before="53"/>
              <w:ind w:left="198" w:right="217"/>
              <w:jc w:val="center"/>
            </w:pPr>
            <w:r>
              <w:t>10</w:t>
            </w:r>
            <w:r w:rsidR="00B07169">
              <w:t xml:space="preserve"> человек/ 100%</w:t>
            </w:r>
          </w:p>
          <w:p w:rsidR="00F15B51" w:rsidRDefault="00F15B51" w:rsidP="00541D37">
            <w:pPr>
              <w:pStyle w:val="TableParagraph"/>
              <w:spacing w:before="58"/>
              <w:ind w:left="198" w:right="217"/>
              <w:jc w:val="center"/>
            </w:pP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9"/>
              <w:ind w:left="0" w:right="281"/>
              <w:jc w:val="right"/>
            </w:pPr>
            <w:r>
              <w:t>1.14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1" w:line="237" w:lineRule="auto"/>
              <w:ind w:left="100"/>
            </w:pPr>
            <w:r>
              <w:t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1546" w:type="dxa"/>
          </w:tcPr>
          <w:p w:rsidR="00F15B51" w:rsidRDefault="00606DE9" w:rsidP="0049151C">
            <w:pPr>
              <w:pStyle w:val="TableParagraph"/>
              <w:spacing w:before="59"/>
              <w:ind w:left="53"/>
              <w:jc w:val="center"/>
            </w:pPr>
            <w:r>
              <w:t>-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3"/>
              <w:ind w:left="0" w:right="281"/>
              <w:jc w:val="right"/>
            </w:pPr>
            <w:r>
              <w:t>1.15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3"/>
              <w:ind w:left="100"/>
            </w:pPr>
            <w: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ind w:left="0"/>
            </w:pP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199"/>
              <w:jc w:val="right"/>
            </w:pPr>
            <w:r>
              <w:t>1.15.1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Музыкального руководителя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/>
              <w:ind w:left="43"/>
              <w:jc w:val="center"/>
            </w:pPr>
            <w:r w:rsidRPr="0049151C">
              <w:rPr>
                <w:b/>
                <w:u w:val="single"/>
              </w:rPr>
              <w:t>да</w:t>
            </w:r>
            <w:r>
              <w:t>/нет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9"/>
              <w:ind w:left="0" w:right="200"/>
              <w:jc w:val="right"/>
            </w:pPr>
            <w:r>
              <w:t>1.15.2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9"/>
              <w:ind w:left="100"/>
            </w:pPr>
            <w:r>
              <w:t>Инструктора по физической культуре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9"/>
              <w:ind w:left="43"/>
              <w:jc w:val="center"/>
            </w:pPr>
            <w:r w:rsidRPr="0049151C">
              <w:rPr>
                <w:b/>
                <w:u w:val="single"/>
              </w:rPr>
              <w:t>да</w:t>
            </w:r>
            <w:r>
              <w:t>/нет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200"/>
              <w:jc w:val="right"/>
            </w:pPr>
            <w:r>
              <w:t>1.15.3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Учителя-логопеда</w:t>
            </w:r>
          </w:p>
        </w:tc>
        <w:tc>
          <w:tcPr>
            <w:tcW w:w="1546" w:type="dxa"/>
          </w:tcPr>
          <w:p w:rsidR="00F15B51" w:rsidRPr="0049151C" w:rsidRDefault="00F15B51" w:rsidP="0049151C">
            <w:pPr>
              <w:pStyle w:val="TableParagraph"/>
              <w:spacing w:before="58"/>
              <w:ind w:left="279" w:right="229"/>
              <w:jc w:val="center"/>
              <w:rPr>
                <w:b/>
              </w:rPr>
            </w:pPr>
            <w:r w:rsidRPr="00541D37">
              <w:rPr>
                <w:b/>
                <w:u w:val="single"/>
              </w:rPr>
              <w:t>да</w:t>
            </w:r>
            <w:r>
              <w:t>/</w:t>
            </w:r>
            <w:r w:rsidRPr="00541D37">
              <w:t>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200"/>
              <w:jc w:val="right"/>
            </w:pPr>
            <w:r>
              <w:t>1.15.4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Логопеда</w:t>
            </w:r>
          </w:p>
        </w:tc>
        <w:tc>
          <w:tcPr>
            <w:tcW w:w="1546" w:type="dxa"/>
          </w:tcPr>
          <w:p w:rsidR="00F15B51" w:rsidRPr="0049151C" w:rsidRDefault="00F15B51" w:rsidP="0049151C">
            <w:pPr>
              <w:pStyle w:val="TableParagraph"/>
              <w:spacing w:before="63"/>
              <w:ind w:left="55"/>
              <w:jc w:val="center"/>
              <w:rPr>
                <w:b/>
              </w:rPr>
            </w:pPr>
            <w:r w:rsidRPr="00B07169">
              <w:rPr>
                <w:b/>
                <w:u w:val="single"/>
              </w:rPr>
              <w:t>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200"/>
              <w:jc w:val="right"/>
            </w:pPr>
            <w:r>
              <w:t>1.15.5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Учителя-дефектолога</w:t>
            </w:r>
          </w:p>
        </w:tc>
        <w:tc>
          <w:tcPr>
            <w:tcW w:w="1546" w:type="dxa"/>
          </w:tcPr>
          <w:p w:rsidR="00F15B51" w:rsidRPr="0049151C" w:rsidRDefault="00F15B51" w:rsidP="0049151C">
            <w:pPr>
              <w:pStyle w:val="TableParagraph"/>
              <w:spacing w:before="58"/>
              <w:ind w:left="279" w:right="229"/>
              <w:jc w:val="center"/>
              <w:rPr>
                <w:b/>
              </w:rPr>
            </w:pPr>
            <w:r w:rsidRPr="004B1F80">
              <w:rPr>
                <w:b/>
                <w:u w:val="single"/>
              </w:rPr>
              <w:t>да</w:t>
            </w:r>
            <w:r w:rsidRPr="004B1F80">
              <w:t>/нет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0" w:right="200"/>
              <w:jc w:val="right"/>
            </w:pPr>
            <w:r>
              <w:t>1.15.6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Педагога-психолога</w:t>
            </w:r>
          </w:p>
        </w:tc>
        <w:tc>
          <w:tcPr>
            <w:tcW w:w="1546" w:type="dxa"/>
          </w:tcPr>
          <w:p w:rsidR="00F15B51" w:rsidRPr="0049151C" w:rsidRDefault="00541D37" w:rsidP="0049151C">
            <w:pPr>
              <w:pStyle w:val="TableParagraph"/>
              <w:spacing w:before="63"/>
              <w:ind w:left="55"/>
              <w:jc w:val="center"/>
              <w:rPr>
                <w:b/>
              </w:rPr>
            </w:pPr>
            <w:r>
              <w:rPr>
                <w:b/>
                <w:u w:val="single"/>
              </w:rPr>
              <w:t>да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Pr="00153CFC" w:rsidRDefault="00F15B51" w:rsidP="0049151C">
            <w:pPr>
              <w:pStyle w:val="TableParagraph"/>
              <w:spacing w:before="58"/>
              <w:ind w:left="258" w:right="203"/>
              <w:jc w:val="center"/>
              <w:rPr>
                <w:b/>
              </w:rPr>
            </w:pPr>
            <w:r w:rsidRPr="00153CFC">
              <w:rPr>
                <w:b/>
              </w:rPr>
              <w:t>2.</w:t>
            </w:r>
          </w:p>
        </w:tc>
        <w:tc>
          <w:tcPr>
            <w:tcW w:w="7315" w:type="dxa"/>
          </w:tcPr>
          <w:p w:rsidR="00F15B51" w:rsidRPr="00153CFC" w:rsidRDefault="00F15B51" w:rsidP="0049151C">
            <w:pPr>
              <w:pStyle w:val="TableParagraph"/>
              <w:spacing w:before="58"/>
              <w:ind w:left="100"/>
              <w:rPr>
                <w:b/>
              </w:rPr>
            </w:pPr>
            <w:r w:rsidRPr="00153CFC">
              <w:rPr>
                <w:b/>
              </w:rPr>
              <w:t>Инфраструктура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ind w:left="0"/>
            </w:pP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6" w:right="204"/>
              <w:jc w:val="center"/>
            </w:pPr>
            <w:r>
              <w:t>2.1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60" w:line="237" w:lineRule="auto"/>
              <w:ind w:left="100" w:right="88"/>
            </w:pPr>
            <w: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1546" w:type="dxa"/>
          </w:tcPr>
          <w:p w:rsidR="00F15B51" w:rsidRDefault="00F900AF" w:rsidP="0049151C">
            <w:pPr>
              <w:pStyle w:val="TableParagraph"/>
              <w:spacing w:before="58"/>
              <w:ind w:left="279" w:right="227"/>
              <w:jc w:val="center"/>
            </w:pPr>
            <w:r>
              <w:t>4,7кв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4"/>
              <w:ind w:left="256" w:right="204"/>
              <w:jc w:val="center"/>
            </w:pPr>
            <w:r>
              <w:t>2.2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4"/>
              <w:ind w:left="100"/>
            </w:pPr>
            <w: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1546" w:type="dxa"/>
          </w:tcPr>
          <w:p w:rsidR="00F15B51" w:rsidRDefault="00F900AF" w:rsidP="0049151C">
            <w:pPr>
              <w:pStyle w:val="TableParagraph"/>
              <w:spacing w:before="54"/>
              <w:ind w:left="54"/>
              <w:jc w:val="center"/>
            </w:pPr>
            <w:r>
              <w:t>74кв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6" w:right="204"/>
              <w:jc w:val="center"/>
            </w:pPr>
            <w:r>
              <w:t>2.3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Наличие физкультурного зала</w:t>
            </w:r>
          </w:p>
        </w:tc>
        <w:tc>
          <w:tcPr>
            <w:tcW w:w="1546" w:type="dxa"/>
          </w:tcPr>
          <w:p w:rsidR="00F15B51" w:rsidRPr="0049151C" w:rsidRDefault="00F15B51" w:rsidP="0049151C">
            <w:pPr>
              <w:pStyle w:val="TableParagraph"/>
              <w:spacing w:before="58"/>
              <w:ind w:left="279" w:right="229"/>
              <w:jc w:val="center"/>
              <w:rPr>
                <w:b/>
              </w:rPr>
            </w:pPr>
            <w:r w:rsidRPr="00541D37">
              <w:rPr>
                <w:b/>
                <w:u w:val="single"/>
              </w:rPr>
              <w:t>да</w:t>
            </w:r>
            <w:r>
              <w:t>/</w:t>
            </w:r>
            <w:r w:rsidRPr="00541D37">
              <w:t>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6" w:right="204"/>
              <w:jc w:val="center"/>
            </w:pPr>
            <w:r>
              <w:t>2.4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Наличие музыкального зала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/>
              <w:ind w:left="43"/>
              <w:jc w:val="center"/>
            </w:pPr>
            <w:r w:rsidRPr="0049151C">
              <w:rPr>
                <w:b/>
                <w:u w:val="single"/>
              </w:rPr>
              <w:t>да</w:t>
            </w:r>
            <w:r>
              <w:t>/нет</w:t>
            </w:r>
          </w:p>
        </w:tc>
      </w:tr>
      <w:tr w:rsidR="00F15B51" w:rsidTr="003D74CE">
        <w:trPr>
          <w:trHeight w:val="671"/>
        </w:trPr>
        <w:tc>
          <w:tcPr>
            <w:tcW w:w="992" w:type="dxa"/>
          </w:tcPr>
          <w:p w:rsidR="00F15B51" w:rsidRDefault="00F15B51" w:rsidP="0049151C">
            <w:pPr>
              <w:pStyle w:val="TableParagraph"/>
              <w:spacing w:before="58"/>
              <w:ind w:left="256" w:right="204"/>
              <w:jc w:val="center"/>
            </w:pPr>
            <w:r>
              <w:t>2.5</w:t>
            </w:r>
          </w:p>
        </w:tc>
        <w:tc>
          <w:tcPr>
            <w:tcW w:w="7315" w:type="dxa"/>
          </w:tcPr>
          <w:p w:rsidR="00F15B51" w:rsidRDefault="00F15B51" w:rsidP="0049151C">
            <w:pPr>
              <w:pStyle w:val="TableParagraph"/>
              <w:spacing w:before="58"/>
              <w:ind w:left="100"/>
            </w:pPr>
            <w: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546" w:type="dxa"/>
          </w:tcPr>
          <w:p w:rsidR="00F15B51" w:rsidRDefault="00F15B51" w:rsidP="0049151C">
            <w:pPr>
              <w:pStyle w:val="TableParagraph"/>
              <w:spacing w:before="58"/>
              <w:ind w:left="43"/>
              <w:jc w:val="center"/>
            </w:pPr>
            <w:r w:rsidRPr="0049151C">
              <w:rPr>
                <w:b/>
                <w:u w:val="single"/>
              </w:rPr>
              <w:t>да</w:t>
            </w:r>
            <w:r>
              <w:t>/нет</w:t>
            </w:r>
          </w:p>
        </w:tc>
      </w:tr>
    </w:tbl>
    <w:p w:rsidR="00F15B51" w:rsidRDefault="00F15B51" w:rsidP="00C25306">
      <w:pPr>
        <w:pStyle w:val="a0"/>
        <w:spacing w:before="67"/>
        <w:ind w:left="0" w:right="850"/>
        <w:jc w:val="both"/>
      </w:pPr>
    </w:p>
    <w:p w:rsidR="00F15B51" w:rsidRDefault="00F15B51" w:rsidP="003D74CE">
      <w:pPr>
        <w:pStyle w:val="a8"/>
        <w:ind w:left="284" w:right="782" w:firstLine="436"/>
        <w:jc w:val="both"/>
        <w:rPr>
          <w:sz w:val="24"/>
          <w:szCs w:val="24"/>
        </w:rPr>
      </w:pPr>
      <w:r w:rsidRPr="005C4801">
        <w:rPr>
          <w:sz w:val="24"/>
          <w:szCs w:val="24"/>
        </w:rPr>
        <w:t>Анализ показателей деятельности</w:t>
      </w:r>
      <w:r>
        <w:rPr>
          <w:sz w:val="24"/>
          <w:szCs w:val="24"/>
        </w:rPr>
        <w:t xml:space="preserve"> </w:t>
      </w:r>
      <w:r w:rsidR="00B07169">
        <w:rPr>
          <w:sz w:val="24"/>
          <w:szCs w:val="24"/>
        </w:rPr>
        <w:t xml:space="preserve">ДО АНО «Детский сад «Вишенка» </w:t>
      </w:r>
      <w:r>
        <w:rPr>
          <w:sz w:val="24"/>
          <w:szCs w:val="24"/>
        </w:rPr>
        <w:t>за 202</w:t>
      </w:r>
      <w:r w:rsidR="006B370F">
        <w:rPr>
          <w:sz w:val="24"/>
          <w:szCs w:val="24"/>
        </w:rPr>
        <w:t>4</w:t>
      </w:r>
      <w:r w:rsidRPr="005C4801">
        <w:rPr>
          <w:sz w:val="24"/>
          <w:szCs w:val="24"/>
        </w:rPr>
        <w:t xml:space="preserve">год </w:t>
      </w:r>
      <w:r>
        <w:rPr>
          <w:sz w:val="24"/>
          <w:szCs w:val="24"/>
        </w:rPr>
        <w:t>свиде</w:t>
      </w:r>
      <w:r w:rsidR="00B07169">
        <w:rPr>
          <w:sz w:val="24"/>
          <w:szCs w:val="24"/>
        </w:rPr>
        <w:t>тельствует о том, что Организация</w:t>
      </w:r>
      <w:r>
        <w:rPr>
          <w:sz w:val="24"/>
          <w:szCs w:val="24"/>
        </w:rPr>
        <w:t>:</w:t>
      </w:r>
    </w:p>
    <w:p w:rsidR="00F15B51" w:rsidRDefault="00F15B51" w:rsidP="003D74CE">
      <w:pPr>
        <w:pStyle w:val="a8"/>
        <w:ind w:left="284"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имеет достаточную инфраструктуру, </w:t>
      </w:r>
      <w:r w:rsidRPr="005C4801">
        <w:rPr>
          <w:sz w:val="24"/>
          <w:szCs w:val="24"/>
        </w:rPr>
        <w:t>которая соответствует требованиям  </w:t>
      </w:r>
      <w:r>
        <w:rPr>
          <w:sz w:val="24"/>
          <w:szCs w:val="24"/>
        </w:rPr>
        <w:t>Постановления</w:t>
      </w:r>
      <w:r w:rsidRPr="006C1CD6">
        <w:rPr>
          <w:sz w:val="24"/>
          <w:szCs w:val="24"/>
        </w:rPr>
        <w:t xml:space="preserve"> Главного государственного санитарного врача Российской Федерации от 28 сентября 2020 г. № 28 «Об утверждении СП 2.4.3648-20 «Санитарно-эпидемиологические требования к организациям воспитания и обучения, отдыха и оздоровления детей и молодежи»; СанПиН 1.2.3685-21 «Гигиенические нормативы и требования к обеспечению безопасности и (или) безвредности для человека факторов среды обитания», утв. постановлением Главного </w:t>
      </w:r>
      <w:r w:rsidRPr="006C1CD6">
        <w:rPr>
          <w:sz w:val="24"/>
          <w:szCs w:val="24"/>
        </w:rPr>
        <w:lastRenderedPageBreak/>
        <w:t>государственного санитарного врача России от 28 января 2021 г. № 2</w:t>
      </w:r>
      <w:r w:rsidR="00642EE2">
        <w:rPr>
          <w:sz w:val="24"/>
          <w:szCs w:val="24"/>
        </w:rPr>
        <w:t xml:space="preserve"> и позволяет реализовывать образовательную программу дошкольного образования в полном объеме в соответствии с ФГОС ДО и ФОП ДО</w:t>
      </w:r>
      <w:r>
        <w:rPr>
          <w:sz w:val="24"/>
          <w:szCs w:val="24"/>
        </w:rPr>
        <w:t>;</w:t>
      </w:r>
    </w:p>
    <w:p w:rsidR="00F15B51" w:rsidRDefault="00F15B51" w:rsidP="003D74CE">
      <w:pPr>
        <w:pStyle w:val="a8"/>
        <w:ind w:left="284" w:right="7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5C4801">
        <w:rPr>
          <w:sz w:val="24"/>
          <w:szCs w:val="24"/>
        </w:rPr>
        <w:t>укомплектован</w:t>
      </w:r>
      <w:r w:rsidR="00642EE2">
        <w:rPr>
          <w:sz w:val="24"/>
          <w:szCs w:val="24"/>
        </w:rPr>
        <w:t>а</w:t>
      </w:r>
      <w:proofErr w:type="gramEnd"/>
      <w:r>
        <w:rPr>
          <w:sz w:val="24"/>
          <w:szCs w:val="24"/>
        </w:rPr>
        <w:t xml:space="preserve"> на </w:t>
      </w:r>
      <w:r w:rsidR="00642EE2" w:rsidRPr="00642EE2">
        <w:rPr>
          <w:sz w:val="24"/>
          <w:szCs w:val="24"/>
        </w:rPr>
        <w:t>100</w:t>
      </w:r>
      <w:r w:rsidRPr="00642EE2">
        <w:rPr>
          <w:sz w:val="24"/>
          <w:szCs w:val="24"/>
        </w:rPr>
        <w:t>%</w:t>
      </w:r>
      <w:r>
        <w:rPr>
          <w:sz w:val="24"/>
          <w:szCs w:val="24"/>
        </w:rPr>
        <w:t xml:space="preserve"> педагогическим, учебно-</w:t>
      </w:r>
      <w:r w:rsidR="00642EE2">
        <w:rPr>
          <w:sz w:val="24"/>
          <w:szCs w:val="24"/>
        </w:rPr>
        <w:t>вспомогательными</w:t>
      </w:r>
      <w:r>
        <w:rPr>
          <w:sz w:val="24"/>
          <w:szCs w:val="24"/>
        </w:rPr>
        <w:t xml:space="preserve"> и обслуживающим персоналом. Педагогические работники имеют образование по профилю и регулярно проходят </w:t>
      </w:r>
      <w:r w:rsidRPr="005C4801">
        <w:rPr>
          <w:sz w:val="24"/>
          <w:szCs w:val="24"/>
        </w:rPr>
        <w:t>повышение квалификации, что обеспечивает результативность образовательной деятельности.</w:t>
      </w:r>
    </w:p>
    <w:p w:rsidR="00F15B51" w:rsidRPr="005E390A" w:rsidRDefault="00F15B51" w:rsidP="00FE3C7E">
      <w:pPr>
        <w:pStyle w:val="a0"/>
        <w:spacing w:line="275" w:lineRule="exact"/>
      </w:pPr>
    </w:p>
    <w:p w:rsidR="00F15B51" w:rsidRDefault="00F15B51">
      <w:pPr>
        <w:pStyle w:val="a0"/>
        <w:spacing w:before="6"/>
        <w:ind w:left="0"/>
        <w:rPr>
          <w:sz w:val="17"/>
        </w:rPr>
      </w:pPr>
    </w:p>
    <w:sectPr w:rsidR="00F15B51" w:rsidSect="006C1CD6">
      <w:footerReference w:type="default" r:id="rId17"/>
      <w:pgSz w:w="11910" w:h="16840"/>
      <w:pgMar w:top="709" w:right="3" w:bottom="920" w:left="1060" w:header="0" w:footer="64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F69" w:rsidRDefault="00357F69" w:rsidP="002C09B0">
      <w:r>
        <w:separator/>
      </w:r>
    </w:p>
  </w:endnote>
  <w:endnote w:type="continuationSeparator" w:id="0">
    <w:p w:rsidR="00357F69" w:rsidRDefault="00357F69" w:rsidP="002C0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D2C" w:rsidRDefault="00181D2C">
    <w:pPr>
      <w:pStyle w:val="a0"/>
      <w:spacing w:line="14" w:lineRule="auto"/>
      <w:ind w:left="0"/>
      <w:rPr>
        <w:sz w:val="14"/>
      </w:rPr>
    </w:pPr>
    <w:r w:rsidRPr="00976E9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9.9pt;margin-top:794.5pt;width:15.15pt;height:13.05pt;z-index:-1;mso-position-horizontal-relative:page;mso-position-vertical-relative:page" filled="f" stroked="f">
          <v:textbox style="mso-next-textbox:#_x0000_s2049" inset="0,0,0,0">
            <w:txbxContent>
              <w:p w:rsidR="00181D2C" w:rsidRDefault="00181D2C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rPr>
                    <w:rFonts w:ascii="Calibri"/>
                  </w:rP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rPr>
                    <w:rFonts w:ascii="Calibri"/>
                  </w:rPr>
                  <w:fldChar w:fldCharType="separate"/>
                </w:r>
                <w:r w:rsidR="00A2000A">
                  <w:rPr>
                    <w:rFonts w:ascii="Calibri"/>
                    <w:noProof/>
                  </w:rPr>
                  <w:t>2</w:t>
                </w:r>
                <w:r>
                  <w:rPr>
                    <w:rFonts w:ascii="Calibr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F69" w:rsidRDefault="00357F69" w:rsidP="002C09B0">
      <w:r>
        <w:separator/>
      </w:r>
    </w:p>
  </w:footnote>
  <w:footnote w:type="continuationSeparator" w:id="0">
    <w:p w:rsidR="00357F69" w:rsidRDefault="00357F69" w:rsidP="002C09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12F0"/>
    <w:multiLevelType w:val="hybridMultilevel"/>
    <w:tmpl w:val="72EEB68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6E53EE3"/>
    <w:multiLevelType w:val="hybridMultilevel"/>
    <w:tmpl w:val="9A22A1FA"/>
    <w:lvl w:ilvl="0" w:tplc="90D26D82">
      <w:numFmt w:val="bullet"/>
      <w:lvlText w:val="-"/>
      <w:lvlJc w:val="left"/>
      <w:pPr>
        <w:ind w:left="639" w:hanging="231"/>
      </w:pPr>
      <w:rPr>
        <w:rFonts w:ascii="Times New Roman" w:eastAsia="Times New Roman" w:hAnsi="Times New Roman" w:hint="default"/>
        <w:spacing w:val="-30"/>
        <w:w w:val="99"/>
        <w:sz w:val="24"/>
      </w:rPr>
    </w:lvl>
    <w:lvl w:ilvl="1" w:tplc="B6067C28">
      <w:numFmt w:val="bullet"/>
      <w:pStyle w:val="2"/>
      <w:lvlText w:val="•"/>
      <w:lvlJc w:val="left"/>
      <w:pPr>
        <w:ind w:left="1660" w:hanging="231"/>
      </w:pPr>
      <w:rPr>
        <w:rFonts w:hint="default"/>
      </w:rPr>
    </w:lvl>
    <w:lvl w:ilvl="2" w:tplc="ACD603FE">
      <w:numFmt w:val="bullet"/>
      <w:lvlText w:val="•"/>
      <w:lvlJc w:val="left"/>
      <w:pPr>
        <w:ind w:left="2680" w:hanging="231"/>
      </w:pPr>
      <w:rPr>
        <w:rFonts w:hint="default"/>
      </w:rPr>
    </w:lvl>
    <w:lvl w:ilvl="3" w:tplc="AAD4F492">
      <w:numFmt w:val="bullet"/>
      <w:lvlText w:val="•"/>
      <w:lvlJc w:val="left"/>
      <w:pPr>
        <w:ind w:left="3701" w:hanging="231"/>
      </w:pPr>
      <w:rPr>
        <w:rFonts w:hint="default"/>
      </w:rPr>
    </w:lvl>
    <w:lvl w:ilvl="4" w:tplc="2C203AD0">
      <w:numFmt w:val="bullet"/>
      <w:lvlText w:val="•"/>
      <w:lvlJc w:val="left"/>
      <w:pPr>
        <w:ind w:left="4721" w:hanging="231"/>
      </w:pPr>
      <w:rPr>
        <w:rFonts w:hint="default"/>
      </w:rPr>
    </w:lvl>
    <w:lvl w:ilvl="5" w:tplc="B84CBF4E">
      <w:numFmt w:val="bullet"/>
      <w:lvlText w:val="•"/>
      <w:lvlJc w:val="left"/>
      <w:pPr>
        <w:ind w:left="5742" w:hanging="231"/>
      </w:pPr>
      <w:rPr>
        <w:rFonts w:hint="default"/>
      </w:rPr>
    </w:lvl>
    <w:lvl w:ilvl="6" w:tplc="9F9E0D32">
      <w:numFmt w:val="bullet"/>
      <w:lvlText w:val="•"/>
      <w:lvlJc w:val="left"/>
      <w:pPr>
        <w:ind w:left="6762" w:hanging="231"/>
      </w:pPr>
      <w:rPr>
        <w:rFonts w:hint="default"/>
      </w:rPr>
    </w:lvl>
    <w:lvl w:ilvl="7" w:tplc="A4C0E88C">
      <w:numFmt w:val="bullet"/>
      <w:lvlText w:val="•"/>
      <w:lvlJc w:val="left"/>
      <w:pPr>
        <w:ind w:left="7782" w:hanging="231"/>
      </w:pPr>
      <w:rPr>
        <w:rFonts w:hint="default"/>
      </w:rPr>
    </w:lvl>
    <w:lvl w:ilvl="8" w:tplc="D6D8A148">
      <w:numFmt w:val="bullet"/>
      <w:lvlText w:val="•"/>
      <w:lvlJc w:val="left"/>
      <w:pPr>
        <w:ind w:left="8803" w:hanging="231"/>
      </w:pPr>
      <w:rPr>
        <w:rFonts w:hint="default"/>
      </w:rPr>
    </w:lvl>
  </w:abstractNum>
  <w:abstractNum w:abstractNumId="2">
    <w:nsid w:val="13AE4176"/>
    <w:multiLevelType w:val="hybridMultilevel"/>
    <w:tmpl w:val="3012B02A"/>
    <w:lvl w:ilvl="0" w:tplc="E2CC70EE">
      <w:start w:val="3"/>
      <w:numFmt w:val="upperRoman"/>
      <w:lvlText w:val="%1."/>
      <w:lvlJc w:val="left"/>
      <w:pPr>
        <w:ind w:left="720" w:hanging="398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</w:rPr>
    </w:lvl>
    <w:lvl w:ilvl="1" w:tplc="ECA4CD54">
      <w:start w:val="1"/>
      <w:numFmt w:val="decimal"/>
      <w:lvlText w:val="%2."/>
      <w:lvlJc w:val="left"/>
      <w:pPr>
        <w:ind w:left="45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B290F5A4">
      <w:numFmt w:val="bullet"/>
      <w:lvlText w:val="•"/>
      <w:lvlJc w:val="left"/>
      <w:pPr>
        <w:ind w:left="1844" w:hanging="245"/>
      </w:pPr>
      <w:rPr>
        <w:rFonts w:hint="default"/>
      </w:rPr>
    </w:lvl>
    <w:lvl w:ilvl="3" w:tplc="26D2C74E">
      <w:numFmt w:val="bullet"/>
      <w:lvlText w:val="•"/>
      <w:lvlJc w:val="left"/>
      <w:pPr>
        <w:ind w:left="2969" w:hanging="245"/>
      </w:pPr>
      <w:rPr>
        <w:rFonts w:hint="default"/>
      </w:rPr>
    </w:lvl>
    <w:lvl w:ilvl="4" w:tplc="6DFA670E">
      <w:numFmt w:val="bullet"/>
      <w:lvlText w:val="•"/>
      <w:lvlJc w:val="left"/>
      <w:pPr>
        <w:ind w:left="4094" w:hanging="245"/>
      </w:pPr>
      <w:rPr>
        <w:rFonts w:hint="default"/>
      </w:rPr>
    </w:lvl>
    <w:lvl w:ilvl="5" w:tplc="E0E8BDC6">
      <w:numFmt w:val="bullet"/>
      <w:lvlText w:val="•"/>
      <w:lvlJc w:val="left"/>
      <w:pPr>
        <w:ind w:left="5219" w:hanging="245"/>
      </w:pPr>
      <w:rPr>
        <w:rFonts w:hint="default"/>
      </w:rPr>
    </w:lvl>
    <w:lvl w:ilvl="6" w:tplc="FBBCEEA2">
      <w:numFmt w:val="bullet"/>
      <w:lvlText w:val="•"/>
      <w:lvlJc w:val="left"/>
      <w:pPr>
        <w:ind w:left="6344" w:hanging="245"/>
      </w:pPr>
      <w:rPr>
        <w:rFonts w:hint="default"/>
      </w:rPr>
    </w:lvl>
    <w:lvl w:ilvl="7" w:tplc="440AC0DA">
      <w:numFmt w:val="bullet"/>
      <w:lvlText w:val="•"/>
      <w:lvlJc w:val="left"/>
      <w:pPr>
        <w:ind w:left="7469" w:hanging="245"/>
      </w:pPr>
      <w:rPr>
        <w:rFonts w:hint="default"/>
      </w:rPr>
    </w:lvl>
    <w:lvl w:ilvl="8" w:tplc="F1B08172">
      <w:numFmt w:val="bullet"/>
      <w:lvlText w:val="•"/>
      <w:lvlJc w:val="left"/>
      <w:pPr>
        <w:ind w:left="8594" w:hanging="245"/>
      </w:pPr>
      <w:rPr>
        <w:rFonts w:hint="default"/>
      </w:rPr>
    </w:lvl>
  </w:abstractNum>
  <w:abstractNum w:abstractNumId="3">
    <w:nsid w:val="1A590A8F"/>
    <w:multiLevelType w:val="hybridMultilevel"/>
    <w:tmpl w:val="6CE403CA"/>
    <w:lvl w:ilvl="0" w:tplc="DFC89EAA">
      <w:start w:val="1"/>
      <w:numFmt w:val="decimal"/>
      <w:lvlText w:val="%1."/>
      <w:lvlJc w:val="left"/>
      <w:pPr>
        <w:ind w:left="322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27CCBEE">
      <w:numFmt w:val="bullet"/>
      <w:lvlText w:val="•"/>
      <w:lvlJc w:val="left"/>
      <w:pPr>
        <w:ind w:left="1372" w:hanging="245"/>
      </w:pPr>
      <w:rPr>
        <w:rFonts w:hint="default"/>
      </w:rPr>
    </w:lvl>
    <w:lvl w:ilvl="2" w:tplc="1EAACB84">
      <w:numFmt w:val="bullet"/>
      <w:lvlText w:val="•"/>
      <w:lvlJc w:val="left"/>
      <w:pPr>
        <w:ind w:left="2424" w:hanging="245"/>
      </w:pPr>
      <w:rPr>
        <w:rFonts w:hint="default"/>
      </w:rPr>
    </w:lvl>
    <w:lvl w:ilvl="3" w:tplc="0504B270">
      <w:numFmt w:val="bullet"/>
      <w:lvlText w:val="•"/>
      <w:lvlJc w:val="left"/>
      <w:pPr>
        <w:ind w:left="3477" w:hanging="245"/>
      </w:pPr>
      <w:rPr>
        <w:rFonts w:hint="default"/>
      </w:rPr>
    </w:lvl>
    <w:lvl w:ilvl="4" w:tplc="210E5DC4">
      <w:numFmt w:val="bullet"/>
      <w:lvlText w:val="•"/>
      <w:lvlJc w:val="left"/>
      <w:pPr>
        <w:ind w:left="4529" w:hanging="245"/>
      </w:pPr>
      <w:rPr>
        <w:rFonts w:hint="default"/>
      </w:rPr>
    </w:lvl>
    <w:lvl w:ilvl="5" w:tplc="8B36FBC0">
      <w:numFmt w:val="bullet"/>
      <w:lvlText w:val="•"/>
      <w:lvlJc w:val="left"/>
      <w:pPr>
        <w:ind w:left="5582" w:hanging="245"/>
      </w:pPr>
      <w:rPr>
        <w:rFonts w:hint="default"/>
      </w:rPr>
    </w:lvl>
    <w:lvl w:ilvl="6" w:tplc="AA18048E">
      <w:numFmt w:val="bullet"/>
      <w:lvlText w:val="•"/>
      <w:lvlJc w:val="left"/>
      <w:pPr>
        <w:ind w:left="6634" w:hanging="245"/>
      </w:pPr>
      <w:rPr>
        <w:rFonts w:hint="default"/>
      </w:rPr>
    </w:lvl>
    <w:lvl w:ilvl="7" w:tplc="1F9C0E56">
      <w:numFmt w:val="bullet"/>
      <w:lvlText w:val="•"/>
      <w:lvlJc w:val="left"/>
      <w:pPr>
        <w:ind w:left="7686" w:hanging="245"/>
      </w:pPr>
      <w:rPr>
        <w:rFonts w:hint="default"/>
      </w:rPr>
    </w:lvl>
    <w:lvl w:ilvl="8" w:tplc="61962CF6">
      <w:numFmt w:val="bullet"/>
      <w:lvlText w:val="•"/>
      <w:lvlJc w:val="left"/>
      <w:pPr>
        <w:ind w:left="8739" w:hanging="245"/>
      </w:pPr>
      <w:rPr>
        <w:rFonts w:hint="default"/>
      </w:rPr>
    </w:lvl>
  </w:abstractNum>
  <w:abstractNum w:abstractNumId="4">
    <w:nsid w:val="1D4342F1"/>
    <w:multiLevelType w:val="hybridMultilevel"/>
    <w:tmpl w:val="A1F25002"/>
    <w:lvl w:ilvl="0" w:tplc="B8FAD6C6">
      <w:numFmt w:val="bullet"/>
      <w:lvlText w:val="-"/>
      <w:lvlJc w:val="left"/>
      <w:pPr>
        <w:ind w:left="322" w:hanging="144"/>
      </w:pPr>
      <w:rPr>
        <w:rFonts w:ascii="Times New Roman" w:eastAsia="Times New Roman" w:hAnsi="Times New Roman" w:hint="default"/>
        <w:w w:val="99"/>
        <w:sz w:val="24"/>
      </w:rPr>
    </w:lvl>
    <w:lvl w:ilvl="1" w:tplc="EBB2B758">
      <w:numFmt w:val="bullet"/>
      <w:lvlText w:val="•"/>
      <w:lvlJc w:val="left"/>
      <w:pPr>
        <w:ind w:left="1372" w:hanging="144"/>
      </w:pPr>
      <w:rPr>
        <w:rFonts w:hint="default"/>
      </w:rPr>
    </w:lvl>
    <w:lvl w:ilvl="2" w:tplc="63C03B44">
      <w:numFmt w:val="bullet"/>
      <w:lvlText w:val="•"/>
      <w:lvlJc w:val="left"/>
      <w:pPr>
        <w:ind w:left="2424" w:hanging="144"/>
      </w:pPr>
      <w:rPr>
        <w:rFonts w:hint="default"/>
      </w:rPr>
    </w:lvl>
    <w:lvl w:ilvl="3" w:tplc="E9C26398">
      <w:numFmt w:val="bullet"/>
      <w:lvlText w:val="•"/>
      <w:lvlJc w:val="left"/>
      <w:pPr>
        <w:ind w:left="3477" w:hanging="144"/>
      </w:pPr>
      <w:rPr>
        <w:rFonts w:hint="default"/>
      </w:rPr>
    </w:lvl>
    <w:lvl w:ilvl="4" w:tplc="1BE8D9A6">
      <w:numFmt w:val="bullet"/>
      <w:lvlText w:val="•"/>
      <w:lvlJc w:val="left"/>
      <w:pPr>
        <w:ind w:left="4529" w:hanging="144"/>
      </w:pPr>
      <w:rPr>
        <w:rFonts w:hint="default"/>
      </w:rPr>
    </w:lvl>
    <w:lvl w:ilvl="5" w:tplc="41FEF7EA">
      <w:numFmt w:val="bullet"/>
      <w:lvlText w:val="•"/>
      <w:lvlJc w:val="left"/>
      <w:pPr>
        <w:ind w:left="5582" w:hanging="144"/>
      </w:pPr>
      <w:rPr>
        <w:rFonts w:hint="default"/>
      </w:rPr>
    </w:lvl>
    <w:lvl w:ilvl="6" w:tplc="5DC82A4E">
      <w:numFmt w:val="bullet"/>
      <w:lvlText w:val="•"/>
      <w:lvlJc w:val="left"/>
      <w:pPr>
        <w:ind w:left="6634" w:hanging="144"/>
      </w:pPr>
      <w:rPr>
        <w:rFonts w:hint="default"/>
      </w:rPr>
    </w:lvl>
    <w:lvl w:ilvl="7" w:tplc="76D098A6">
      <w:numFmt w:val="bullet"/>
      <w:lvlText w:val="•"/>
      <w:lvlJc w:val="left"/>
      <w:pPr>
        <w:ind w:left="7686" w:hanging="144"/>
      </w:pPr>
      <w:rPr>
        <w:rFonts w:hint="default"/>
      </w:rPr>
    </w:lvl>
    <w:lvl w:ilvl="8" w:tplc="C56417C8">
      <w:numFmt w:val="bullet"/>
      <w:lvlText w:val="•"/>
      <w:lvlJc w:val="left"/>
      <w:pPr>
        <w:ind w:left="8739" w:hanging="144"/>
      </w:pPr>
      <w:rPr>
        <w:rFonts w:hint="default"/>
      </w:rPr>
    </w:lvl>
  </w:abstractNum>
  <w:abstractNum w:abstractNumId="5">
    <w:nsid w:val="20B156F1"/>
    <w:multiLevelType w:val="hybridMultilevel"/>
    <w:tmpl w:val="2ED4EF48"/>
    <w:lvl w:ilvl="0" w:tplc="57E0A65A">
      <w:start w:val="1"/>
      <w:numFmt w:val="decimal"/>
      <w:lvlText w:val="%1)"/>
      <w:lvlJc w:val="left"/>
      <w:pPr>
        <w:ind w:left="884" w:hanging="2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8FC718E">
      <w:numFmt w:val="bullet"/>
      <w:lvlText w:val="•"/>
      <w:lvlJc w:val="left"/>
      <w:pPr>
        <w:ind w:left="1876" w:hanging="260"/>
      </w:pPr>
      <w:rPr>
        <w:rFonts w:hint="default"/>
      </w:rPr>
    </w:lvl>
    <w:lvl w:ilvl="2" w:tplc="C3BA4106">
      <w:numFmt w:val="bullet"/>
      <w:lvlText w:val="•"/>
      <w:lvlJc w:val="left"/>
      <w:pPr>
        <w:ind w:left="2872" w:hanging="260"/>
      </w:pPr>
      <w:rPr>
        <w:rFonts w:hint="default"/>
      </w:rPr>
    </w:lvl>
    <w:lvl w:ilvl="3" w:tplc="0D8E41DC">
      <w:numFmt w:val="bullet"/>
      <w:lvlText w:val="•"/>
      <w:lvlJc w:val="left"/>
      <w:pPr>
        <w:ind w:left="3869" w:hanging="260"/>
      </w:pPr>
      <w:rPr>
        <w:rFonts w:hint="default"/>
      </w:rPr>
    </w:lvl>
    <w:lvl w:ilvl="4" w:tplc="FECEA98A">
      <w:numFmt w:val="bullet"/>
      <w:lvlText w:val="•"/>
      <w:lvlJc w:val="left"/>
      <w:pPr>
        <w:ind w:left="4865" w:hanging="260"/>
      </w:pPr>
      <w:rPr>
        <w:rFonts w:hint="default"/>
      </w:rPr>
    </w:lvl>
    <w:lvl w:ilvl="5" w:tplc="AEB292E0">
      <w:numFmt w:val="bullet"/>
      <w:lvlText w:val="•"/>
      <w:lvlJc w:val="left"/>
      <w:pPr>
        <w:ind w:left="5862" w:hanging="260"/>
      </w:pPr>
      <w:rPr>
        <w:rFonts w:hint="default"/>
      </w:rPr>
    </w:lvl>
    <w:lvl w:ilvl="6" w:tplc="3A2C0C44">
      <w:numFmt w:val="bullet"/>
      <w:lvlText w:val="•"/>
      <w:lvlJc w:val="left"/>
      <w:pPr>
        <w:ind w:left="6858" w:hanging="260"/>
      </w:pPr>
      <w:rPr>
        <w:rFonts w:hint="default"/>
      </w:rPr>
    </w:lvl>
    <w:lvl w:ilvl="7" w:tplc="DA429578">
      <w:numFmt w:val="bullet"/>
      <w:lvlText w:val="•"/>
      <w:lvlJc w:val="left"/>
      <w:pPr>
        <w:ind w:left="7854" w:hanging="260"/>
      </w:pPr>
      <w:rPr>
        <w:rFonts w:hint="default"/>
      </w:rPr>
    </w:lvl>
    <w:lvl w:ilvl="8" w:tplc="A13E4826">
      <w:numFmt w:val="bullet"/>
      <w:lvlText w:val="•"/>
      <w:lvlJc w:val="left"/>
      <w:pPr>
        <w:ind w:left="8851" w:hanging="260"/>
      </w:pPr>
      <w:rPr>
        <w:rFonts w:hint="default"/>
      </w:rPr>
    </w:lvl>
  </w:abstractNum>
  <w:abstractNum w:abstractNumId="6">
    <w:nsid w:val="226B1165"/>
    <w:multiLevelType w:val="hybridMultilevel"/>
    <w:tmpl w:val="2BC2147C"/>
    <w:lvl w:ilvl="0" w:tplc="60921E46">
      <w:numFmt w:val="bullet"/>
      <w:lvlText w:val="-"/>
      <w:lvlJc w:val="left"/>
      <w:pPr>
        <w:ind w:left="639" w:hanging="144"/>
      </w:pPr>
      <w:rPr>
        <w:rFonts w:ascii="Times New Roman" w:eastAsia="Times New Roman" w:hAnsi="Times New Roman" w:hint="default"/>
        <w:w w:val="99"/>
        <w:sz w:val="24"/>
      </w:rPr>
    </w:lvl>
    <w:lvl w:ilvl="1" w:tplc="D5B2A392">
      <w:numFmt w:val="bullet"/>
      <w:lvlText w:val="•"/>
      <w:lvlJc w:val="left"/>
      <w:pPr>
        <w:ind w:left="1660" w:hanging="144"/>
      </w:pPr>
      <w:rPr>
        <w:rFonts w:hint="default"/>
      </w:rPr>
    </w:lvl>
    <w:lvl w:ilvl="2" w:tplc="8348D3A2">
      <w:numFmt w:val="bullet"/>
      <w:lvlText w:val="•"/>
      <w:lvlJc w:val="left"/>
      <w:pPr>
        <w:ind w:left="2680" w:hanging="144"/>
      </w:pPr>
      <w:rPr>
        <w:rFonts w:hint="default"/>
      </w:rPr>
    </w:lvl>
    <w:lvl w:ilvl="3" w:tplc="ACD87D3E">
      <w:numFmt w:val="bullet"/>
      <w:lvlText w:val="•"/>
      <w:lvlJc w:val="left"/>
      <w:pPr>
        <w:ind w:left="3701" w:hanging="144"/>
      </w:pPr>
      <w:rPr>
        <w:rFonts w:hint="default"/>
      </w:rPr>
    </w:lvl>
    <w:lvl w:ilvl="4" w:tplc="25547AFA">
      <w:numFmt w:val="bullet"/>
      <w:lvlText w:val="•"/>
      <w:lvlJc w:val="left"/>
      <w:pPr>
        <w:ind w:left="4721" w:hanging="144"/>
      </w:pPr>
      <w:rPr>
        <w:rFonts w:hint="default"/>
      </w:rPr>
    </w:lvl>
    <w:lvl w:ilvl="5" w:tplc="6C56A69A">
      <w:numFmt w:val="bullet"/>
      <w:lvlText w:val="•"/>
      <w:lvlJc w:val="left"/>
      <w:pPr>
        <w:ind w:left="5742" w:hanging="144"/>
      </w:pPr>
      <w:rPr>
        <w:rFonts w:hint="default"/>
      </w:rPr>
    </w:lvl>
    <w:lvl w:ilvl="6" w:tplc="F5AC4E78">
      <w:numFmt w:val="bullet"/>
      <w:lvlText w:val="•"/>
      <w:lvlJc w:val="left"/>
      <w:pPr>
        <w:ind w:left="6762" w:hanging="144"/>
      </w:pPr>
      <w:rPr>
        <w:rFonts w:hint="default"/>
      </w:rPr>
    </w:lvl>
    <w:lvl w:ilvl="7" w:tplc="E4EE33FC">
      <w:numFmt w:val="bullet"/>
      <w:lvlText w:val="•"/>
      <w:lvlJc w:val="left"/>
      <w:pPr>
        <w:ind w:left="7782" w:hanging="144"/>
      </w:pPr>
      <w:rPr>
        <w:rFonts w:hint="default"/>
      </w:rPr>
    </w:lvl>
    <w:lvl w:ilvl="8" w:tplc="91644928">
      <w:numFmt w:val="bullet"/>
      <w:lvlText w:val="•"/>
      <w:lvlJc w:val="left"/>
      <w:pPr>
        <w:ind w:left="8803" w:hanging="144"/>
      </w:pPr>
      <w:rPr>
        <w:rFonts w:hint="default"/>
      </w:rPr>
    </w:lvl>
  </w:abstractNum>
  <w:abstractNum w:abstractNumId="7">
    <w:nsid w:val="25DA4F27"/>
    <w:multiLevelType w:val="hybridMultilevel"/>
    <w:tmpl w:val="C0F88202"/>
    <w:lvl w:ilvl="0" w:tplc="06F6702C">
      <w:start w:val="1"/>
      <w:numFmt w:val="decimal"/>
      <w:lvlText w:val="%1"/>
      <w:lvlJc w:val="left"/>
      <w:pPr>
        <w:ind w:left="322" w:hanging="26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1" w:tplc="BEBA6AF8">
      <w:numFmt w:val="bullet"/>
      <w:lvlText w:val="•"/>
      <w:lvlJc w:val="left"/>
      <w:pPr>
        <w:ind w:left="1372" w:hanging="269"/>
      </w:pPr>
      <w:rPr>
        <w:rFonts w:hint="default"/>
      </w:rPr>
    </w:lvl>
    <w:lvl w:ilvl="2" w:tplc="2A98795E">
      <w:numFmt w:val="bullet"/>
      <w:lvlText w:val="•"/>
      <w:lvlJc w:val="left"/>
      <w:pPr>
        <w:ind w:left="2424" w:hanging="269"/>
      </w:pPr>
      <w:rPr>
        <w:rFonts w:hint="default"/>
      </w:rPr>
    </w:lvl>
    <w:lvl w:ilvl="3" w:tplc="A1CA2BF4">
      <w:numFmt w:val="bullet"/>
      <w:lvlText w:val="•"/>
      <w:lvlJc w:val="left"/>
      <w:pPr>
        <w:ind w:left="3477" w:hanging="269"/>
      </w:pPr>
      <w:rPr>
        <w:rFonts w:hint="default"/>
      </w:rPr>
    </w:lvl>
    <w:lvl w:ilvl="4" w:tplc="A57ADE6A">
      <w:numFmt w:val="bullet"/>
      <w:lvlText w:val="•"/>
      <w:lvlJc w:val="left"/>
      <w:pPr>
        <w:ind w:left="4529" w:hanging="269"/>
      </w:pPr>
      <w:rPr>
        <w:rFonts w:hint="default"/>
      </w:rPr>
    </w:lvl>
    <w:lvl w:ilvl="5" w:tplc="40BCBCE0">
      <w:numFmt w:val="bullet"/>
      <w:lvlText w:val="•"/>
      <w:lvlJc w:val="left"/>
      <w:pPr>
        <w:ind w:left="5582" w:hanging="269"/>
      </w:pPr>
      <w:rPr>
        <w:rFonts w:hint="default"/>
      </w:rPr>
    </w:lvl>
    <w:lvl w:ilvl="6" w:tplc="53E04F98">
      <w:numFmt w:val="bullet"/>
      <w:lvlText w:val="•"/>
      <w:lvlJc w:val="left"/>
      <w:pPr>
        <w:ind w:left="6634" w:hanging="269"/>
      </w:pPr>
      <w:rPr>
        <w:rFonts w:hint="default"/>
      </w:rPr>
    </w:lvl>
    <w:lvl w:ilvl="7" w:tplc="0A5CED6E">
      <w:numFmt w:val="bullet"/>
      <w:lvlText w:val="•"/>
      <w:lvlJc w:val="left"/>
      <w:pPr>
        <w:ind w:left="7686" w:hanging="269"/>
      </w:pPr>
      <w:rPr>
        <w:rFonts w:hint="default"/>
      </w:rPr>
    </w:lvl>
    <w:lvl w:ilvl="8" w:tplc="4C444A98">
      <w:numFmt w:val="bullet"/>
      <w:lvlText w:val="•"/>
      <w:lvlJc w:val="left"/>
      <w:pPr>
        <w:ind w:left="8739" w:hanging="269"/>
      </w:pPr>
      <w:rPr>
        <w:rFonts w:hint="default"/>
      </w:rPr>
    </w:lvl>
  </w:abstractNum>
  <w:abstractNum w:abstractNumId="8">
    <w:nsid w:val="2A8F6CD5"/>
    <w:multiLevelType w:val="hybridMultilevel"/>
    <w:tmpl w:val="D6505A74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9">
    <w:nsid w:val="2C2116EA"/>
    <w:multiLevelType w:val="hybridMultilevel"/>
    <w:tmpl w:val="88602D3C"/>
    <w:lvl w:ilvl="0" w:tplc="AE3CA178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hint="default"/>
        <w:w w:val="99"/>
        <w:sz w:val="24"/>
      </w:rPr>
    </w:lvl>
    <w:lvl w:ilvl="1" w:tplc="11B6E330">
      <w:numFmt w:val="bullet"/>
      <w:lvlText w:val="•"/>
      <w:lvlJc w:val="left"/>
      <w:pPr>
        <w:ind w:left="719" w:hanging="144"/>
      </w:pPr>
      <w:rPr>
        <w:rFonts w:hint="default"/>
      </w:rPr>
    </w:lvl>
    <w:lvl w:ilvl="2" w:tplc="54FE2582">
      <w:numFmt w:val="bullet"/>
      <w:lvlText w:val="•"/>
      <w:lvlJc w:val="left"/>
      <w:pPr>
        <w:ind w:left="1339" w:hanging="144"/>
      </w:pPr>
      <w:rPr>
        <w:rFonts w:hint="default"/>
      </w:rPr>
    </w:lvl>
    <w:lvl w:ilvl="3" w:tplc="3732081A">
      <w:numFmt w:val="bullet"/>
      <w:lvlText w:val="•"/>
      <w:lvlJc w:val="left"/>
      <w:pPr>
        <w:ind w:left="1958" w:hanging="144"/>
      </w:pPr>
      <w:rPr>
        <w:rFonts w:hint="default"/>
      </w:rPr>
    </w:lvl>
    <w:lvl w:ilvl="4" w:tplc="45367906">
      <w:numFmt w:val="bullet"/>
      <w:lvlText w:val="•"/>
      <w:lvlJc w:val="left"/>
      <w:pPr>
        <w:ind w:left="2578" w:hanging="144"/>
      </w:pPr>
      <w:rPr>
        <w:rFonts w:hint="default"/>
      </w:rPr>
    </w:lvl>
    <w:lvl w:ilvl="5" w:tplc="69ECDAC8">
      <w:numFmt w:val="bullet"/>
      <w:lvlText w:val="•"/>
      <w:lvlJc w:val="left"/>
      <w:pPr>
        <w:ind w:left="3197" w:hanging="144"/>
      </w:pPr>
      <w:rPr>
        <w:rFonts w:hint="default"/>
      </w:rPr>
    </w:lvl>
    <w:lvl w:ilvl="6" w:tplc="DA103BF2">
      <w:numFmt w:val="bullet"/>
      <w:lvlText w:val="•"/>
      <w:lvlJc w:val="left"/>
      <w:pPr>
        <w:ind w:left="3817" w:hanging="144"/>
      </w:pPr>
      <w:rPr>
        <w:rFonts w:hint="default"/>
      </w:rPr>
    </w:lvl>
    <w:lvl w:ilvl="7" w:tplc="47AC1958">
      <w:numFmt w:val="bullet"/>
      <w:lvlText w:val="•"/>
      <w:lvlJc w:val="left"/>
      <w:pPr>
        <w:ind w:left="4436" w:hanging="144"/>
      </w:pPr>
      <w:rPr>
        <w:rFonts w:hint="default"/>
      </w:rPr>
    </w:lvl>
    <w:lvl w:ilvl="8" w:tplc="AA32F3D2">
      <w:numFmt w:val="bullet"/>
      <w:lvlText w:val="•"/>
      <w:lvlJc w:val="left"/>
      <w:pPr>
        <w:ind w:left="5056" w:hanging="144"/>
      </w:pPr>
      <w:rPr>
        <w:rFonts w:hint="default"/>
      </w:rPr>
    </w:lvl>
  </w:abstractNum>
  <w:abstractNum w:abstractNumId="10">
    <w:nsid w:val="2DE32714"/>
    <w:multiLevelType w:val="hybridMultilevel"/>
    <w:tmpl w:val="CBCE3654"/>
    <w:lvl w:ilvl="0" w:tplc="A5CE46DE">
      <w:numFmt w:val="bullet"/>
      <w:lvlText w:val="-"/>
      <w:lvlJc w:val="left"/>
      <w:pPr>
        <w:ind w:left="322" w:hanging="144"/>
      </w:pPr>
      <w:rPr>
        <w:rFonts w:ascii="Times New Roman" w:eastAsia="Times New Roman" w:hAnsi="Times New Roman" w:hint="default"/>
        <w:w w:val="99"/>
        <w:sz w:val="24"/>
      </w:rPr>
    </w:lvl>
    <w:lvl w:ilvl="1" w:tplc="066A7C30">
      <w:numFmt w:val="bullet"/>
      <w:lvlText w:val=""/>
      <w:lvlJc w:val="left"/>
      <w:pPr>
        <w:ind w:left="1043" w:hanging="361"/>
      </w:pPr>
      <w:rPr>
        <w:rFonts w:ascii="Symbol" w:eastAsia="Times New Roman" w:hAnsi="Symbol" w:hint="default"/>
        <w:w w:val="100"/>
        <w:sz w:val="24"/>
      </w:rPr>
    </w:lvl>
    <w:lvl w:ilvl="2" w:tplc="BAC0F818">
      <w:numFmt w:val="bullet"/>
      <w:lvlText w:val="-"/>
      <w:lvlJc w:val="left"/>
      <w:pPr>
        <w:ind w:left="1177" w:hanging="144"/>
      </w:pPr>
      <w:rPr>
        <w:rFonts w:ascii="Times New Roman" w:eastAsia="Times New Roman" w:hAnsi="Times New Roman" w:hint="default"/>
        <w:w w:val="99"/>
        <w:sz w:val="24"/>
      </w:rPr>
    </w:lvl>
    <w:lvl w:ilvl="3" w:tplc="6C5675DE">
      <w:numFmt w:val="bullet"/>
      <w:lvlText w:val="•"/>
      <w:lvlJc w:val="left"/>
      <w:pPr>
        <w:ind w:left="1180" w:hanging="144"/>
      </w:pPr>
      <w:rPr>
        <w:rFonts w:hint="default"/>
      </w:rPr>
    </w:lvl>
    <w:lvl w:ilvl="4" w:tplc="64F6C1CC">
      <w:numFmt w:val="bullet"/>
      <w:lvlText w:val="•"/>
      <w:lvlJc w:val="left"/>
      <w:pPr>
        <w:ind w:left="2560" w:hanging="144"/>
      </w:pPr>
      <w:rPr>
        <w:rFonts w:hint="default"/>
      </w:rPr>
    </w:lvl>
    <w:lvl w:ilvl="5" w:tplc="56824432">
      <w:numFmt w:val="bullet"/>
      <w:lvlText w:val="•"/>
      <w:lvlJc w:val="left"/>
      <w:pPr>
        <w:ind w:left="3941" w:hanging="144"/>
      </w:pPr>
      <w:rPr>
        <w:rFonts w:hint="default"/>
      </w:rPr>
    </w:lvl>
    <w:lvl w:ilvl="6" w:tplc="B0BA653A">
      <w:numFmt w:val="bullet"/>
      <w:lvlText w:val="•"/>
      <w:lvlJc w:val="left"/>
      <w:pPr>
        <w:ind w:left="5321" w:hanging="144"/>
      </w:pPr>
      <w:rPr>
        <w:rFonts w:hint="default"/>
      </w:rPr>
    </w:lvl>
    <w:lvl w:ilvl="7" w:tplc="F6A827D4">
      <w:numFmt w:val="bullet"/>
      <w:lvlText w:val="•"/>
      <w:lvlJc w:val="left"/>
      <w:pPr>
        <w:ind w:left="6702" w:hanging="144"/>
      </w:pPr>
      <w:rPr>
        <w:rFonts w:hint="default"/>
      </w:rPr>
    </w:lvl>
    <w:lvl w:ilvl="8" w:tplc="388EE816">
      <w:numFmt w:val="bullet"/>
      <w:lvlText w:val="•"/>
      <w:lvlJc w:val="left"/>
      <w:pPr>
        <w:ind w:left="8082" w:hanging="144"/>
      </w:pPr>
      <w:rPr>
        <w:rFonts w:hint="default"/>
      </w:rPr>
    </w:lvl>
  </w:abstractNum>
  <w:abstractNum w:abstractNumId="11">
    <w:nsid w:val="2E413E03"/>
    <w:multiLevelType w:val="hybridMultilevel"/>
    <w:tmpl w:val="8E447222"/>
    <w:lvl w:ilvl="0" w:tplc="DB66874A">
      <w:start w:val="1"/>
      <w:numFmt w:val="decimal"/>
      <w:lvlText w:val="%1."/>
      <w:lvlJc w:val="left"/>
      <w:pPr>
        <w:ind w:left="322" w:hanging="35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1" w:tplc="9BF0CB14">
      <w:numFmt w:val="bullet"/>
      <w:lvlText w:val="•"/>
      <w:lvlJc w:val="left"/>
      <w:pPr>
        <w:ind w:left="1372" w:hanging="350"/>
      </w:pPr>
      <w:rPr>
        <w:rFonts w:hint="default"/>
      </w:rPr>
    </w:lvl>
    <w:lvl w:ilvl="2" w:tplc="4B4C083E">
      <w:numFmt w:val="bullet"/>
      <w:lvlText w:val="•"/>
      <w:lvlJc w:val="left"/>
      <w:pPr>
        <w:ind w:left="2424" w:hanging="350"/>
      </w:pPr>
      <w:rPr>
        <w:rFonts w:hint="default"/>
      </w:rPr>
    </w:lvl>
    <w:lvl w:ilvl="3" w:tplc="73A61994">
      <w:numFmt w:val="bullet"/>
      <w:lvlText w:val="•"/>
      <w:lvlJc w:val="left"/>
      <w:pPr>
        <w:ind w:left="3477" w:hanging="350"/>
      </w:pPr>
      <w:rPr>
        <w:rFonts w:hint="default"/>
      </w:rPr>
    </w:lvl>
    <w:lvl w:ilvl="4" w:tplc="9600249A">
      <w:numFmt w:val="bullet"/>
      <w:lvlText w:val="•"/>
      <w:lvlJc w:val="left"/>
      <w:pPr>
        <w:ind w:left="4529" w:hanging="350"/>
      </w:pPr>
      <w:rPr>
        <w:rFonts w:hint="default"/>
      </w:rPr>
    </w:lvl>
    <w:lvl w:ilvl="5" w:tplc="B2168D1E">
      <w:numFmt w:val="bullet"/>
      <w:lvlText w:val="•"/>
      <w:lvlJc w:val="left"/>
      <w:pPr>
        <w:ind w:left="5582" w:hanging="350"/>
      </w:pPr>
      <w:rPr>
        <w:rFonts w:hint="default"/>
      </w:rPr>
    </w:lvl>
    <w:lvl w:ilvl="6" w:tplc="32F08192">
      <w:numFmt w:val="bullet"/>
      <w:lvlText w:val="•"/>
      <w:lvlJc w:val="left"/>
      <w:pPr>
        <w:ind w:left="6634" w:hanging="350"/>
      </w:pPr>
      <w:rPr>
        <w:rFonts w:hint="default"/>
      </w:rPr>
    </w:lvl>
    <w:lvl w:ilvl="7" w:tplc="526C6B32">
      <w:numFmt w:val="bullet"/>
      <w:lvlText w:val="•"/>
      <w:lvlJc w:val="left"/>
      <w:pPr>
        <w:ind w:left="7686" w:hanging="350"/>
      </w:pPr>
      <w:rPr>
        <w:rFonts w:hint="default"/>
      </w:rPr>
    </w:lvl>
    <w:lvl w:ilvl="8" w:tplc="B6266F8A">
      <w:numFmt w:val="bullet"/>
      <w:lvlText w:val="•"/>
      <w:lvlJc w:val="left"/>
      <w:pPr>
        <w:ind w:left="8739" w:hanging="350"/>
      </w:pPr>
      <w:rPr>
        <w:rFonts w:hint="default"/>
      </w:rPr>
    </w:lvl>
  </w:abstractNum>
  <w:abstractNum w:abstractNumId="12">
    <w:nsid w:val="35890F03"/>
    <w:multiLevelType w:val="hybridMultilevel"/>
    <w:tmpl w:val="268AC2E0"/>
    <w:lvl w:ilvl="0" w:tplc="A2D698F4">
      <w:start w:val="1"/>
      <w:numFmt w:val="decimal"/>
      <w:lvlText w:val="%1."/>
      <w:lvlJc w:val="left"/>
      <w:pPr>
        <w:ind w:left="110" w:hanging="246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4CE4F04">
      <w:numFmt w:val="bullet"/>
      <w:lvlText w:val="•"/>
      <w:lvlJc w:val="left"/>
      <w:pPr>
        <w:ind w:left="302" w:hanging="246"/>
      </w:pPr>
      <w:rPr>
        <w:rFonts w:hint="default"/>
      </w:rPr>
    </w:lvl>
    <w:lvl w:ilvl="2" w:tplc="B57AAEBA">
      <w:numFmt w:val="bullet"/>
      <w:lvlText w:val="•"/>
      <w:lvlJc w:val="left"/>
      <w:pPr>
        <w:ind w:left="485" w:hanging="246"/>
      </w:pPr>
      <w:rPr>
        <w:rFonts w:hint="default"/>
      </w:rPr>
    </w:lvl>
    <w:lvl w:ilvl="3" w:tplc="811A3E06">
      <w:numFmt w:val="bullet"/>
      <w:lvlText w:val="•"/>
      <w:lvlJc w:val="left"/>
      <w:pPr>
        <w:ind w:left="667" w:hanging="246"/>
      </w:pPr>
      <w:rPr>
        <w:rFonts w:hint="default"/>
      </w:rPr>
    </w:lvl>
    <w:lvl w:ilvl="4" w:tplc="BC965C14">
      <w:numFmt w:val="bullet"/>
      <w:lvlText w:val="•"/>
      <w:lvlJc w:val="left"/>
      <w:pPr>
        <w:ind w:left="850" w:hanging="246"/>
      </w:pPr>
      <w:rPr>
        <w:rFonts w:hint="default"/>
      </w:rPr>
    </w:lvl>
    <w:lvl w:ilvl="5" w:tplc="FAA087B8">
      <w:numFmt w:val="bullet"/>
      <w:lvlText w:val="•"/>
      <w:lvlJc w:val="left"/>
      <w:pPr>
        <w:ind w:left="1032" w:hanging="246"/>
      </w:pPr>
      <w:rPr>
        <w:rFonts w:hint="default"/>
      </w:rPr>
    </w:lvl>
    <w:lvl w:ilvl="6" w:tplc="1FC417A2">
      <w:numFmt w:val="bullet"/>
      <w:lvlText w:val="•"/>
      <w:lvlJc w:val="left"/>
      <w:pPr>
        <w:ind w:left="1215" w:hanging="246"/>
      </w:pPr>
      <w:rPr>
        <w:rFonts w:hint="default"/>
      </w:rPr>
    </w:lvl>
    <w:lvl w:ilvl="7" w:tplc="1D489D38">
      <w:numFmt w:val="bullet"/>
      <w:lvlText w:val="•"/>
      <w:lvlJc w:val="left"/>
      <w:pPr>
        <w:ind w:left="1397" w:hanging="246"/>
      </w:pPr>
      <w:rPr>
        <w:rFonts w:hint="default"/>
      </w:rPr>
    </w:lvl>
    <w:lvl w:ilvl="8" w:tplc="EAE4ACC6">
      <w:numFmt w:val="bullet"/>
      <w:lvlText w:val="•"/>
      <w:lvlJc w:val="left"/>
      <w:pPr>
        <w:ind w:left="1580" w:hanging="246"/>
      </w:pPr>
      <w:rPr>
        <w:rFonts w:hint="default"/>
      </w:rPr>
    </w:lvl>
  </w:abstractNum>
  <w:abstractNum w:abstractNumId="13">
    <w:nsid w:val="3D8F5995"/>
    <w:multiLevelType w:val="hybridMultilevel"/>
    <w:tmpl w:val="09101728"/>
    <w:lvl w:ilvl="0" w:tplc="B3BE2684">
      <w:start w:val="1"/>
      <w:numFmt w:val="decimal"/>
      <w:lvlText w:val="%1."/>
      <w:lvlJc w:val="left"/>
      <w:pPr>
        <w:ind w:left="56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B70E322">
      <w:numFmt w:val="bullet"/>
      <w:lvlText w:val="•"/>
      <w:lvlJc w:val="left"/>
      <w:pPr>
        <w:ind w:left="1588" w:hanging="245"/>
      </w:pPr>
      <w:rPr>
        <w:rFonts w:hint="default"/>
      </w:rPr>
    </w:lvl>
    <w:lvl w:ilvl="2" w:tplc="0BA63B74">
      <w:numFmt w:val="bullet"/>
      <w:lvlText w:val="•"/>
      <w:lvlJc w:val="left"/>
      <w:pPr>
        <w:ind w:left="2616" w:hanging="245"/>
      </w:pPr>
      <w:rPr>
        <w:rFonts w:hint="default"/>
      </w:rPr>
    </w:lvl>
    <w:lvl w:ilvl="3" w:tplc="4F4CA486">
      <w:numFmt w:val="bullet"/>
      <w:lvlText w:val="•"/>
      <w:lvlJc w:val="left"/>
      <w:pPr>
        <w:ind w:left="3645" w:hanging="245"/>
      </w:pPr>
      <w:rPr>
        <w:rFonts w:hint="default"/>
      </w:rPr>
    </w:lvl>
    <w:lvl w:ilvl="4" w:tplc="3796F2C2">
      <w:numFmt w:val="bullet"/>
      <w:lvlText w:val="•"/>
      <w:lvlJc w:val="left"/>
      <w:pPr>
        <w:ind w:left="4673" w:hanging="245"/>
      </w:pPr>
      <w:rPr>
        <w:rFonts w:hint="default"/>
      </w:rPr>
    </w:lvl>
    <w:lvl w:ilvl="5" w:tplc="B8B0A7EE">
      <w:numFmt w:val="bullet"/>
      <w:lvlText w:val="•"/>
      <w:lvlJc w:val="left"/>
      <w:pPr>
        <w:ind w:left="5702" w:hanging="245"/>
      </w:pPr>
      <w:rPr>
        <w:rFonts w:hint="default"/>
      </w:rPr>
    </w:lvl>
    <w:lvl w:ilvl="6" w:tplc="C5169502">
      <w:numFmt w:val="bullet"/>
      <w:lvlText w:val="•"/>
      <w:lvlJc w:val="left"/>
      <w:pPr>
        <w:ind w:left="6730" w:hanging="245"/>
      </w:pPr>
      <w:rPr>
        <w:rFonts w:hint="default"/>
      </w:rPr>
    </w:lvl>
    <w:lvl w:ilvl="7" w:tplc="E21A9FDC">
      <w:numFmt w:val="bullet"/>
      <w:lvlText w:val="•"/>
      <w:lvlJc w:val="left"/>
      <w:pPr>
        <w:ind w:left="7758" w:hanging="245"/>
      </w:pPr>
      <w:rPr>
        <w:rFonts w:hint="default"/>
      </w:rPr>
    </w:lvl>
    <w:lvl w:ilvl="8" w:tplc="25C67FB2">
      <w:numFmt w:val="bullet"/>
      <w:lvlText w:val="•"/>
      <w:lvlJc w:val="left"/>
      <w:pPr>
        <w:ind w:left="8787" w:hanging="245"/>
      </w:pPr>
      <w:rPr>
        <w:rFonts w:hint="default"/>
      </w:rPr>
    </w:lvl>
  </w:abstractNum>
  <w:abstractNum w:abstractNumId="14">
    <w:nsid w:val="3ECF41F0"/>
    <w:multiLevelType w:val="hybridMultilevel"/>
    <w:tmpl w:val="A1A0F026"/>
    <w:lvl w:ilvl="0" w:tplc="ABC88A02">
      <w:start w:val="1"/>
      <w:numFmt w:val="decimal"/>
      <w:lvlText w:val="%1."/>
      <w:lvlJc w:val="left"/>
      <w:pPr>
        <w:ind w:left="56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A9E4020">
      <w:numFmt w:val="bullet"/>
      <w:lvlText w:val="•"/>
      <w:lvlJc w:val="left"/>
      <w:pPr>
        <w:ind w:left="1588" w:hanging="245"/>
      </w:pPr>
      <w:rPr>
        <w:rFonts w:hint="default"/>
      </w:rPr>
    </w:lvl>
    <w:lvl w:ilvl="2" w:tplc="8BBE5F02">
      <w:numFmt w:val="bullet"/>
      <w:lvlText w:val="•"/>
      <w:lvlJc w:val="left"/>
      <w:pPr>
        <w:ind w:left="2616" w:hanging="245"/>
      </w:pPr>
      <w:rPr>
        <w:rFonts w:hint="default"/>
      </w:rPr>
    </w:lvl>
    <w:lvl w:ilvl="3" w:tplc="3A44B2C2">
      <w:numFmt w:val="bullet"/>
      <w:lvlText w:val="•"/>
      <w:lvlJc w:val="left"/>
      <w:pPr>
        <w:ind w:left="3645" w:hanging="245"/>
      </w:pPr>
      <w:rPr>
        <w:rFonts w:hint="default"/>
      </w:rPr>
    </w:lvl>
    <w:lvl w:ilvl="4" w:tplc="602AC81A">
      <w:numFmt w:val="bullet"/>
      <w:lvlText w:val="•"/>
      <w:lvlJc w:val="left"/>
      <w:pPr>
        <w:ind w:left="4673" w:hanging="245"/>
      </w:pPr>
      <w:rPr>
        <w:rFonts w:hint="default"/>
      </w:rPr>
    </w:lvl>
    <w:lvl w:ilvl="5" w:tplc="37CAB480">
      <w:numFmt w:val="bullet"/>
      <w:lvlText w:val="•"/>
      <w:lvlJc w:val="left"/>
      <w:pPr>
        <w:ind w:left="5702" w:hanging="245"/>
      </w:pPr>
      <w:rPr>
        <w:rFonts w:hint="default"/>
      </w:rPr>
    </w:lvl>
    <w:lvl w:ilvl="6" w:tplc="45E855A8">
      <w:numFmt w:val="bullet"/>
      <w:lvlText w:val="•"/>
      <w:lvlJc w:val="left"/>
      <w:pPr>
        <w:ind w:left="6730" w:hanging="245"/>
      </w:pPr>
      <w:rPr>
        <w:rFonts w:hint="default"/>
      </w:rPr>
    </w:lvl>
    <w:lvl w:ilvl="7" w:tplc="8D404426">
      <w:numFmt w:val="bullet"/>
      <w:lvlText w:val="•"/>
      <w:lvlJc w:val="left"/>
      <w:pPr>
        <w:ind w:left="7758" w:hanging="245"/>
      </w:pPr>
      <w:rPr>
        <w:rFonts w:hint="default"/>
      </w:rPr>
    </w:lvl>
    <w:lvl w:ilvl="8" w:tplc="CC6CF634">
      <w:numFmt w:val="bullet"/>
      <w:lvlText w:val="•"/>
      <w:lvlJc w:val="left"/>
      <w:pPr>
        <w:ind w:left="8787" w:hanging="245"/>
      </w:pPr>
      <w:rPr>
        <w:rFonts w:hint="default"/>
      </w:rPr>
    </w:lvl>
  </w:abstractNum>
  <w:abstractNum w:abstractNumId="15">
    <w:nsid w:val="49521E79"/>
    <w:multiLevelType w:val="hybridMultilevel"/>
    <w:tmpl w:val="78E20A66"/>
    <w:lvl w:ilvl="0" w:tplc="6738625C">
      <w:start w:val="1"/>
      <w:numFmt w:val="decimal"/>
      <w:lvlText w:val="%1."/>
      <w:lvlJc w:val="left"/>
      <w:pPr>
        <w:ind w:left="322" w:hanging="308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1" w:tplc="E03A94A6">
      <w:numFmt w:val="bullet"/>
      <w:lvlText w:val="•"/>
      <w:lvlJc w:val="left"/>
      <w:pPr>
        <w:ind w:left="1372" w:hanging="308"/>
      </w:pPr>
      <w:rPr>
        <w:rFonts w:hint="default"/>
      </w:rPr>
    </w:lvl>
    <w:lvl w:ilvl="2" w:tplc="4C82683C">
      <w:numFmt w:val="bullet"/>
      <w:lvlText w:val="•"/>
      <w:lvlJc w:val="left"/>
      <w:pPr>
        <w:ind w:left="2424" w:hanging="308"/>
      </w:pPr>
      <w:rPr>
        <w:rFonts w:hint="default"/>
      </w:rPr>
    </w:lvl>
    <w:lvl w:ilvl="3" w:tplc="63263252">
      <w:numFmt w:val="bullet"/>
      <w:lvlText w:val="•"/>
      <w:lvlJc w:val="left"/>
      <w:pPr>
        <w:ind w:left="3477" w:hanging="308"/>
      </w:pPr>
      <w:rPr>
        <w:rFonts w:hint="default"/>
      </w:rPr>
    </w:lvl>
    <w:lvl w:ilvl="4" w:tplc="BBB49BEC">
      <w:numFmt w:val="bullet"/>
      <w:lvlText w:val="•"/>
      <w:lvlJc w:val="left"/>
      <w:pPr>
        <w:ind w:left="4529" w:hanging="308"/>
      </w:pPr>
      <w:rPr>
        <w:rFonts w:hint="default"/>
      </w:rPr>
    </w:lvl>
    <w:lvl w:ilvl="5" w:tplc="579685A4">
      <w:numFmt w:val="bullet"/>
      <w:lvlText w:val="•"/>
      <w:lvlJc w:val="left"/>
      <w:pPr>
        <w:ind w:left="5582" w:hanging="308"/>
      </w:pPr>
      <w:rPr>
        <w:rFonts w:hint="default"/>
      </w:rPr>
    </w:lvl>
    <w:lvl w:ilvl="6" w:tplc="56C05F8A">
      <w:numFmt w:val="bullet"/>
      <w:lvlText w:val="•"/>
      <w:lvlJc w:val="left"/>
      <w:pPr>
        <w:ind w:left="6634" w:hanging="308"/>
      </w:pPr>
      <w:rPr>
        <w:rFonts w:hint="default"/>
      </w:rPr>
    </w:lvl>
    <w:lvl w:ilvl="7" w:tplc="BA9EF4E4">
      <w:numFmt w:val="bullet"/>
      <w:lvlText w:val="•"/>
      <w:lvlJc w:val="left"/>
      <w:pPr>
        <w:ind w:left="7686" w:hanging="308"/>
      </w:pPr>
      <w:rPr>
        <w:rFonts w:hint="default"/>
      </w:rPr>
    </w:lvl>
    <w:lvl w:ilvl="8" w:tplc="74183870">
      <w:numFmt w:val="bullet"/>
      <w:lvlText w:val="•"/>
      <w:lvlJc w:val="left"/>
      <w:pPr>
        <w:ind w:left="8739" w:hanging="308"/>
      </w:pPr>
      <w:rPr>
        <w:rFonts w:hint="default"/>
      </w:rPr>
    </w:lvl>
  </w:abstractNum>
  <w:abstractNum w:abstractNumId="16">
    <w:nsid w:val="4ACE7DA7"/>
    <w:multiLevelType w:val="hybridMultilevel"/>
    <w:tmpl w:val="A45A94FE"/>
    <w:lvl w:ilvl="0" w:tplc="7B46C904">
      <w:numFmt w:val="bullet"/>
      <w:lvlText w:val="-"/>
      <w:lvlJc w:val="left"/>
      <w:pPr>
        <w:ind w:left="212" w:hanging="144"/>
      </w:pPr>
      <w:rPr>
        <w:rFonts w:ascii="Times New Roman" w:eastAsia="Times New Roman" w:hAnsi="Times New Roman" w:hint="default"/>
        <w:w w:val="99"/>
        <w:sz w:val="24"/>
      </w:rPr>
    </w:lvl>
    <w:lvl w:ilvl="1" w:tplc="3A20716C">
      <w:numFmt w:val="bullet"/>
      <w:lvlText w:val="•"/>
      <w:lvlJc w:val="left"/>
      <w:pPr>
        <w:ind w:left="1282" w:hanging="144"/>
      </w:pPr>
      <w:rPr>
        <w:rFonts w:hint="default"/>
      </w:rPr>
    </w:lvl>
    <w:lvl w:ilvl="2" w:tplc="BC5CB1FE">
      <w:numFmt w:val="bullet"/>
      <w:lvlText w:val="•"/>
      <w:lvlJc w:val="left"/>
      <w:pPr>
        <w:ind w:left="2344" w:hanging="144"/>
      </w:pPr>
      <w:rPr>
        <w:rFonts w:hint="default"/>
      </w:rPr>
    </w:lvl>
    <w:lvl w:ilvl="3" w:tplc="FD040B8C">
      <w:numFmt w:val="bullet"/>
      <w:lvlText w:val="•"/>
      <w:lvlJc w:val="left"/>
      <w:pPr>
        <w:ind w:left="3407" w:hanging="144"/>
      </w:pPr>
      <w:rPr>
        <w:rFonts w:hint="default"/>
      </w:rPr>
    </w:lvl>
    <w:lvl w:ilvl="4" w:tplc="536AA4AA">
      <w:numFmt w:val="bullet"/>
      <w:lvlText w:val="•"/>
      <w:lvlJc w:val="left"/>
      <w:pPr>
        <w:ind w:left="4469" w:hanging="144"/>
      </w:pPr>
      <w:rPr>
        <w:rFonts w:hint="default"/>
      </w:rPr>
    </w:lvl>
    <w:lvl w:ilvl="5" w:tplc="9252D48E">
      <w:numFmt w:val="bullet"/>
      <w:lvlText w:val="•"/>
      <w:lvlJc w:val="left"/>
      <w:pPr>
        <w:ind w:left="5532" w:hanging="144"/>
      </w:pPr>
      <w:rPr>
        <w:rFonts w:hint="default"/>
      </w:rPr>
    </w:lvl>
    <w:lvl w:ilvl="6" w:tplc="08E0F168">
      <w:numFmt w:val="bullet"/>
      <w:lvlText w:val="•"/>
      <w:lvlJc w:val="left"/>
      <w:pPr>
        <w:ind w:left="6594" w:hanging="144"/>
      </w:pPr>
      <w:rPr>
        <w:rFonts w:hint="default"/>
      </w:rPr>
    </w:lvl>
    <w:lvl w:ilvl="7" w:tplc="B94AD9CA">
      <w:numFmt w:val="bullet"/>
      <w:lvlText w:val="•"/>
      <w:lvlJc w:val="left"/>
      <w:pPr>
        <w:ind w:left="7656" w:hanging="144"/>
      </w:pPr>
      <w:rPr>
        <w:rFonts w:hint="default"/>
      </w:rPr>
    </w:lvl>
    <w:lvl w:ilvl="8" w:tplc="B87CE16E">
      <w:numFmt w:val="bullet"/>
      <w:lvlText w:val="•"/>
      <w:lvlJc w:val="left"/>
      <w:pPr>
        <w:ind w:left="8719" w:hanging="144"/>
      </w:pPr>
      <w:rPr>
        <w:rFonts w:hint="default"/>
      </w:rPr>
    </w:lvl>
  </w:abstractNum>
  <w:abstractNum w:abstractNumId="17">
    <w:nsid w:val="4C5E7E7D"/>
    <w:multiLevelType w:val="hybridMultilevel"/>
    <w:tmpl w:val="A3D80CAE"/>
    <w:lvl w:ilvl="0" w:tplc="A93E386E">
      <w:start w:val="1"/>
      <w:numFmt w:val="decimal"/>
      <w:lvlText w:val="%1."/>
      <w:lvlJc w:val="left"/>
      <w:pPr>
        <w:ind w:left="586" w:hanging="26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6146750">
      <w:numFmt w:val="bullet"/>
      <w:lvlText w:val="•"/>
      <w:lvlJc w:val="left"/>
      <w:pPr>
        <w:ind w:left="1606" w:hanging="264"/>
      </w:pPr>
      <w:rPr>
        <w:rFonts w:hint="default"/>
      </w:rPr>
    </w:lvl>
    <w:lvl w:ilvl="2" w:tplc="BD561748">
      <w:numFmt w:val="bullet"/>
      <w:lvlText w:val="•"/>
      <w:lvlJc w:val="left"/>
      <w:pPr>
        <w:ind w:left="2632" w:hanging="264"/>
      </w:pPr>
      <w:rPr>
        <w:rFonts w:hint="default"/>
      </w:rPr>
    </w:lvl>
    <w:lvl w:ilvl="3" w:tplc="6360C28A">
      <w:numFmt w:val="bullet"/>
      <w:lvlText w:val="•"/>
      <w:lvlJc w:val="left"/>
      <w:pPr>
        <w:ind w:left="3659" w:hanging="264"/>
      </w:pPr>
      <w:rPr>
        <w:rFonts w:hint="default"/>
      </w:rPr>
    </w:lvl>
    <w:lvl w:ilvl="4" w:tplc="AE1CF85A">
      <w:numFmt w:val="bullet"/>
      <w:lvlText w:val="•"/>
      <w:lvlJc w:val="left"/>
      <w:pPr>
        <w:ind w:left="4685" w:hanging="264"/>
      </w:pPr>
      <w:rPr>
        <w:rFonts w:hint="default"/>
      </w:rPr>
    </w:lvl>
    <w:lvl w:ilvl="5" w:tplc="484033DA">
      <w:numFmt w:val="bullet"/>
      <w:lvlText w:val="•"/>
      <w:lvlJc w:val="left"/>
      <w:pPr>
        <w:ind w:left="5712" w:hanging="264"/>
      </w:pPr>
      <w:rPr>
        <w:rFonts w:hint="default"/>
      </w:rPr>
    </w:lvl>
    <w:lvl w:ilvl="6" w:tplc="926A7EE2">
      <w:numFmt w:val="bullet"/>
      <w:lvlText w:val="•"/>
      <w:lvlJc w:val="left"/>
      <w:pPr>
        <w:ind w:left="6738" w:hanging="264"/>
      </w:pPr>
      <w:rPr>
        <w:rFonts w:hint="default"/>
      </w:rPr>
    </w:lvl>
    <w:lvl w:ilvl="7" w:tplc="1936998C">
      <w:numFmt w:val="bullet"/>
      <w:lvlText w:val="•"/>
      <w:lvlJc w:val="left"/>
      <w:pPr>
        <w:ind w:left="7764" w:hanging="264"/>
      </w:pPr>
      <w:rPr>
        <w:rFonts w:hint="default"/>
      </w:rPr>
    </w:lvl>
    <w:lvl w:ilvl="8" w:tplc="1A84A3E0">
      <w:numFmt w:val="bullet"/>
      <w:lvlText w:val="•"/>
      <w:lvlJc w:val="left"/>
      <w:pPr>
        <w:ind w:left="8791" w:hanging="264"/>
      </w:pPr>
      <w:rPr>
        <w:rFonts w:hint="default"/>
      </w:rPr>
    </w:lvl>
  </w:abstractNum>
  <w:abstractNum w:abstractNumId="18">
    <w:nsid w:val="5B3E198E"/>
    <w:multiLevelType w:val="hybridMultilevel"/>
    <w:tmpl w:val="294A8118"/>
    <w:lvl w:ilvl="0" w:tplc="04190001">
      <w:start w:val="1"/>
      <w:numFmt w:val="bullet"/>
      <w:lvlText w:val=""/>
      <w:lvlJc w:val="left"/>
      <w:pPr>
        <w:tabs>
          <w:tab w:val="num" w:pos="1050"/>
        </w:tabs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abstractNum w:abstractNumId="19">
    <w:nsid w:val="5F06256A"/>
    <w:multiLevelType w:val="hybridMultilevel"/>
    <w:tmpl w:val="0F9C4E92"/>
    <w:lvl w:ilvl="0" w:tplc="86A4E4F2">
      <w:numFmt w:val="bullet"/>
      <w:lvlText w:val="-"/>
      <w:lvlJc w:val="left"/>
      <w:pPr>
        <w:ind w:left="322" w:hanging="221"/>
      </w:pPr>
      <w:rPr>
        <w:rFonts w:ascii="Times New Roman" w:eastAsia="Times New Roman" w:hAnsi="Times New Roman" w:hint="default"/>
        <w:i/>
        <w:spacing w:val="-10"/>
        <w:w w:val="99"/>
        <w:sz w:val="24"/>
      </w:rPr>
    </w:lvl>
    <w:lvl w:ilvl="1" w:tplc="CB24BC30">
      <w:numFmt w:val="bullet"/>
      <w:lvlText w:val="•"/>
      <w:lvlJc w:val="left"/>
      <w:pPr>
        <w:ind w:left="1372" w:hanging="221"/>
      </w:pPr>
      <w:rPr>
        <w:rFonts w:hint="default"/>
      </w:rPr>
    </w:lvl>
    <w:lvl w:ilvl="2" w:tplc="EC762500">
      <w:numFmt w:val="bullet"/>
      <w:lvlText w:val="•"/>
      <w:lvlJc w:val="left"/>
      <w:pPr>
        <w:ind w:left="2424" w:hanging="221"/>
      </w:pPr>
      <w:rPr>
        <w:rFonts w:hint="default"/>
      </w:rPr>
    </w:lvl>
    <w:lvl w:ilvl="3" w:tplc="DA2E9156">
      <w:numFmt w:val="bullet"/>
      <w:lvlText w:val="•"/>
      <w:lvlJc w:val="left"/>
      <w:pPr>
        <w:ind w:left="3477" w:hanging="221"/>
      </w:pPr>
      <w:rPr>
        <w:rFonts w:hint="default"/>
      </w:rPr>
    </w:lvl>
    <w:lvl w:ilvl="4" w:tplc="00F4EA5E">
      <w:numFmt w:val="bullet"/>
      <w:lvlText w:val="•"/>
      <w:lvlJc w:val="left"/>
      <w:pPr>
        <w:ind w:left="4529" w:hanging="221"/>
      </w:pPr>
      <w:rPr>
        <w:rFonts w:hint="default"/>
      </w:rPr>
    </w:lvl>
    <w:lvl w:ilvl="5" w:tplc="B93A7F56">
      <w:numFmt w:val="bullet"/>
      <w:lvlText w:val="•"/>
      <w:lvlJc w:val="left"/>
      <w:pPr>
        <w:ind w:left="5582" w:hanging="221"/>
      </w:pPr>
      <w:rPr>
        <w:rFonts w:hint="default"/>
      </w:rPr>
    </w:lvl>
    <w:lvl w:ilvl="6" w:tplc="928A1D70">
      <w:numFmt w:val="bullet"/>
      <w:lvlText w:val="•"/>
      <w:lvlJc w:val="left"/>
      <w:pPr>
        <w:ind w:left="6634" w:hanging="221"/>
      </w:pPr>
      <w:rPr>
        <w:rFonts w:hint="default"/>
      </w:rPr>
    </w:lvl>
    <w:lvl w:ilvl="7" w:tplc="9C784BB2">
      <w:numFmt w:val="bullet"/>
      <w:lvlText w:val="•"/>
      <w:lvlJc w:val="left"/>
      <w:pPr>
        <w:ind w:left="7686" w:hanging="221"/>
      </w:pPr>
      <w:rPr>
        <w:rFonts w:hint="default"/>
      </w:rPr>
    </w:lvl>
    <w:lvl w:ilvl="8" w:tplc="5F6C1EF0">
      <w:numFmt w:val="bullet"/>
      <w:lvlText w:val="•"/>
      <w:lvlJc w:val="left"/>
      <w:pPr>
        <w:ind w:left="8739" w:hanging="221"/>
      </w:pPr>
      <w:rPr>
        <w:rFonts w:hint="default"/>
      </w:rPr>
    </w:lvl>
  </w:abstractNum>
  <w:abstractNum w:abstractNumId="20">
    <w:nsid w:val="61781014"/>
    <w:multiLevelType w:val="hybridMultilevel"/>
    <w:tmpl w:val="0D1AF884"/>
    <w:lvl w:ilvl="0" w:tplc="AA74D08A">
      <w:start w:val="1"/>
      <w:numFmt w:val="decimal"/>
      <w:lvlText w:val="%1."/>
      <w:lvlJc w:val="left"/>
      <w:pPr>
        <w:ind w:left="32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472E244">
      <w:numFmt w:val="bullet"/>
      <w:lvlText w:val="•"/>
      <w:lvlJc w:val="left"/>
      <w:pPr>
        <w:ind w:left="1372" w:hanging="260"/>
      </w:pPr>
      <w:rPr>
        <w:rFonts w:hint="default"/>
      </w:rPr>
    </w:lvl>
    <w:lvl w:ilvl="2" w:tplc="04F205C2">
      <w:numFmt w:val="bullet"/>
      <w:lvlText w:val="•"/>
      <w:lvlJc w:val="left"/>
      <w:pPr>
        <w:ind w:left="2424" w:hanging="260"/>
      </w:pPr>
      <w:rPr>
        <w:rFonts w:hint="default"/>
      </w:rPr>
    </w:lvl>
    <w:lvl w:ilvl="3" w:tplc="3D8ECD54">
      <w:numFmt w:val="bullet"/>
      <w:lvlText w:val="•"/>
      <w:lvlJc w:val="left"/>
      <w:pPr>
        <w:ind w:left="3477" w:hanging="260"/>
      </w:pPr>
      <w:rPr>
        <w:rFonts w:hint="default"/>
      </w:rPr>
    </w:lvl>
    <w:lvl w:ilvl="4" w:tplc="A582E5B0">
      <w:numFmt w:val="bullet"/>
      <w:lvlText w:val="•"/>
      <w:lvlJc w:val="left"/>
      <w:pPr>
        <w:ind w:left="4529" w:hanging="260"/>
      </w:pPr>
      <w:rPr>
        <w:rFonts w:hint="default"/>
      </w:rPr>
    </w:lvl>
    <w:lvl w:ilvl="5" w:tplc="38A8D9D6">
      <w:numFmt w:val="bullet"/>
      <w:lvlText w:val="•"/>
      <w:lvlJc w:val="left"/>
      <w:pPr>
        <w:ind w:left="5582" w:hanging="260"/>
      </w:pPr>
      <w:rPr>
        <w:rFonts w:hint="default"/>
      </w:rPr>
    </w:lvl>
    <w:lvl w:ilvl="6" w:tplc="A4D286D8">
      <w:numFmt w:val="bullet"/>
      <w:lvlText w:val="•"/>
      <w:lvlJc w:val="left"/>
      <w:pPr>
        <w:ind w:left="6634" w:hanging="260"/>
      </w:pPr>
      <w:rPr>
        <w:rFonts w:hint="default"/>
      </w:rPr>
    </w:lvl>
    <w:lvl w:ilvl="7" w:tplc="A2762188">
      <w:numFmt w:val="bullet"/>
      <w:lvlText w:val="•"/>
      <w:lvlJc w:val="left"/>
      <w:pPr>
        <w:ind w:left="7686" w:hanging="260"/>
      </w:pPr>
      <w:rPr>
        <w:rFonts w:hint="default"/>
      </w:rPr>
    </w:lvl>
    <w:lvl w:ilvl="8" w:tplc="A05434BA">
      <w:numFmt w:val="bullet"/>
      <w:lvlText w:val="•"/>
      <w:lvlJc w:val="left"/>
      <w:pPr>
        <w:ind w:left="8739" w:hanging="260"/>
      </w:pPr>
      <w:rPr>
        <w:rFonts w:hint="default"/>
      </w:rPr>
    </w:lvl>
  </w:abstractNum>
  <w:abstractNum w:abstractNumId="21">
    <w:nsid w:val="634E6DAC"/>
    <w:multiLevelType w:val="hybridMultilevel"/>
    <w:tmpl w:val="D86E7688"/>
    <w:lvl w:ilvl="0" w:tplc="80384C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2">
    <w:nsid w:val="6B12626E"/>
    <w:multiLevelType w:val="hybridMultilevel"/>
    <w:tmpl w:val="A46094B8"/>
    <w:lvl w:ilvl="0" w:tplc="D20CCE38">
      <w:start w:val="1"/>
      <w:numFmt w:val="decimal"/>
      <w:lvlText w:val="%1."/>
      <w:lvlJc w:val="left"/>
      <w:pPr>
        <w:ind w:left="21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4AEA8B0">
      <w:numFmt w:val="bullet"/>
      <w:lvlText w:val="•"/>
      <w:lvlJc w:val="left"/>
      <w:pPr>
        <w:ind w:left="1282" w:hanging="260"/>
      </w:pPr>
      <w:rPr>
        <w:rFonts w:hint="default"/>
      </w:rPr>
    </w:lvl>
    <w:lvl w:ilvl="2" w:tplc="F3E41EE4">
      <w:numFmt w:val="bullet"/>
      <w:lvlText w:val="•"/>
      <w:lvlJc w:val="left"/>
      <w:pPr>
        <w:ind w:left="2344" w:hanging="260"/>
      </w:pPr>
      <w:rPr>
        <w:rFonts w:hint="default"/>
      </w:rPr>
    </w:lvl>
    <w:lvl w:ilvl="3" w:tplc="6B4E20B0">
      <w:numFmt w:val="bullet"/>
      <w:lvlText w:val="•"/>
      <w:lvlJc w:val="left"/>
      <w:pPr>
        <w:ind w:left="3407" w:hanging="260"/>
      </w:pPr>
      <w:rPr>
        <w:rFonts w:hint="default"/>
      </w:rPr>
    </w:lvl>
    <w:lvl w:ilvl="4" w:tplc="4F0AB94A">
      <w:numFmt w:val="bullet"/>
      <w:lvlText w:val="•"/>
      <w:lvlJc w:val="left"/>
      <w:pPr>
        <w:ind w:left="4469" w:hanging="260"/>
      </w:pPr>
      <w:rPr>
        <w:rFonts w:hint="default"/>
      </w:rPr>
    </w:lvl>
    <w:lvl w:ilvl="5" w:tplc="EABE4262">
      <w:numFmt w:val="bullet"/>
      <w:lvlText w:val="•"/>
      <w:lvlJc w:val="left"/>
      <w:pPr>
        <w:ind w:left="5532" w:hanging="260"/>
      </w:pPr>
      <w:rPr>
        <w:rFonts w:hint="default"/>
      </w:rPr>
    </w:lvl>
    <w:lvl w:ilvl="6" w:tplc="2A6CD768">
      <w:numFmt w:val="bullet"/>
      <w:lvlText w:val="•"/>
      <w:lvlJc w:val="left"/>
      <w:pPr>
        <w:ind w:left="6594" w:hanging="260"/>
      </w:pPr>
      <w:rPr>
        <w:rFonts w:hint="default"/>
      </w:rPr>
    </w:lvl>
    <w:lvl w:ilvl="7" w:tplc="3C362E5E">
      <w:numFmt w:val="bullet"/>
      <w:lvlText w:val="•"/>
      <w:lvlJc w:val="left"/>
      <w:pPr>
        <w:ind w:left="7656" w:hanging="260"/>
      </w:pPr>
      <w:rPr>
        <w:rFonts w:hint="default"/>
      </w:rPr>
    </w:lvl>
    <w:lvl w:ilvl="8" w:tplc="2E921E78">
      <w:numFmt w:val="bullet"/>
      <w:lvlText w:val="•"/>
      <w:lvlJc w:val="left"/>
      <w:pPr>
        <w:ind w:left="8719" w:hanging="260"/>
      </w:pPr>
      <w:rPr>
        <w:rFonts w:hint="default"/>
      </w:rPr>
    </w:lvl>
  </w:abstractNum>
  <w:abstractNum w:abstractNumId="23">
    <w:nsid w:val="6CC21316"/>
    <w:multiLevelType w:val="hybridMultilevel"/>
    <w:tmpl w:val="BF1AC848"/>
    <w:lvl w:ilvl="0" w:tplc="1EA4B9B8">
      <w:start w:val="1"/>
      <w:numFmt w:val="decimal"/>
      <w:lvlText w:val="%1."/>
      <w:lvlJc w:val="left"/>
      <w:pPr>
        <w:ind w:left="56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AFC86CC">
      <w:numFmt w:val="bullet"/>
      <w:lvlText w:val="•"/>
      <w:lvlJc w:val="left"/>
      <w:pPr>
        <w:ind w:left="1588" w:hanging="245"/>
      </w:pPr>
      <w:rPr>
        <w:rFonts w:hint="default"/>
      </w:rPr>
    </w:lvl>
    <w:lvl w:ilvl="2" w:tplc="ADFE9054">
      <w:numFmt w:val="bullet"/>
      <w:lvlText w:val="•"/>
      <w:lvlJc w:val="left"/>
      <w:pPr>
        <w:ind w:left="2616" w:hanging="245"/>
      </w:pPr>
      <w:rPr>
        <w:rFonts w:hint="default"/>
      </w:rPr>
    </w:lvl>
    <w:lvl w:ilvl="3" w:tplc="79D8F8D4">
      <w:numFmt w:val="bullet"/>
      <w:lvlText w:val="•"/>
      <w:lvlJc w:val="left"/>
      <w:pPr>
        <w:ind w:left="3645" w:hanging="245"/>
      </w:pPr>
      <w:rPr>
        <w:rFonts w:hint="default"/>
      </w:rPr>
    </w:lvl>
    <w:lvl w:ilvl="4" w:tplc="7774FFD6">
      <w:numFmt w:val="bullet"/>
      <w:lvlText w:val="•"/>
      <w:lvlJc w:val="left"/>
      <w:pPr>
        <w:ind w:left="4673" w:hanging="245"/>
      </w:pPr>
      <w:rPr>
        <w:rFonts w:hint="default"/>
      </w:rPr>
    </w:lvl>
    <w:lvl w:ilvl="5" w:tplc="7CC2A8E6">
      <w:numFmt w:val="bullet"/>
      <w:lvlText w:val="•"/>
      <w:lvlJc w:val="left"/>
      <w:pPr>
        <w:ind w:left="5702" w:hanging="245"/>
      </w:pPr>
      <w:rPr>
        <w:rFonts w:hint="default"/>
      </w:rPr>
    </w:lvl>
    <w:lvl w:ilvl="6" w:tplc="E98C3802">
      <w:numFmt w:val="bullet"/>
      <w:lvlText w:val="•"/>
      <w:lvlJc w:val="left"/>
      <w:pPr>
        <w:ind w:left="6730" w:hanging="245"/>
      </w:pPr>
      <w:rPr>
        <w:rFonts w:hint="default"/>
      </w:rPr>
    </w:lvl>
    <w:lvl w:ilvl="7" w:tplc="FEFA7DAC">
      <w:numFmt w:val="bullet"/>
      <w:lvlText w:val="•"/>
      <w:lvlJc w:val="left"/>
      <w:pPr>
        <w:ind w:left="7758" w:hanging="245"/>
      </w:pPr>
      <w:rPr>
        <w:rFonts w:hint="default"/>
      </w:rPr>
    </w:lvl>
    <w:lvl w:ilvl="8" w:tplc="B6FED5E2">
      <w:numFmt w:val="bullet"/>
      <w:lvlText w:val="•"/>
      <w:lvlJc w:val="left"/>
      <w:pPr>
        <w:ind w:left="8787" w:hanging="245"/>
      </w:pPr>
      <w:rPr>
        <w:rFonts w:hint="default"/>
      </w:rPr>
    </w:lvl>
  </w:abstractNum>
  <w:abstractNum w:abstractNumId="24">
    <w:nsid w:val="72B9616F"/>
    <w:multiLevelType w:val="hybridMultilevel"/>
    <w:tmpl w:val="A8F8B9D6"/>
    <w:lvl w:ilvl="0" w:tplc="04190001">
      <w:start w:val="1"/>
      <w:numFmt w:val="bullet"/>
      <w:lvlText w:val=""/>
      <w:lvlJc w:val="left"/>
      <w:pPr>
        <w:tabs>
          <w:tab w:val="num" w:pos="1050"/>
        </w:tabs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abstractNum w:abstractNumId="25">
    <w:nsid w:val="79446D18"/>
    <w:multiLevelType w:val="multilevel"/>
    <w:tmpl w:val="FA4CE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5A0D46"/>
    <w:multiLevelType w:val="hybridMultilevel"/>
    <w:tmpl w:val="D05868E4"/>
    <w:lvl w:ilvl="0" w:tplc="73946C7C">
      <w:numFmt w:val="bullet"/>
      <w:lvlText w:val="►"/>
      <w:lvlJc w:val="left"/>
      <w:pPr>
        <w:ind w:left="322" w:hanging="303"/>
      </w:pPr>
      <w:rPr>
        <w:rFonts w:ascii="Times New Roman" w:eastAsia="Times New Roman" w:hAnsi="Times New Roman" w:hint="default"/>
        <w:w w:val="100"/>
        <w:sz w:val="24"/>
      </w:rPr>
    </w:lvl>
    <w:lvl w:ilvl="1" w:tplc="6728C1A6">
      <w:numFmt w:val="bullet"/>
      <w:lvlText w:val="•"/>
      <w:lvlJc w:val="left"/>
      <w:pPr>
        <w:ind w:left="1372" w:hanging="303"/>
      </w:pPr>
      <w:rPr>
        <w:rFonts w:hint="default"/>
      </w:rPr>
    </w:lvl>
    <w:lvl w:ilvl="2" w:tplc="73F01EAE">
      <w:numFmt w:val="bullet"/>
      <w:lvlText w:val="•"/>
      <w:lvlJc w:val="left"/>
      <w:pPr>
        <w:ind w:left="2424" w:hanging="303"/>
      </w:pPr>
      <w:rPr>
        <w:rFonts w:hint="default"/>
      </w:rPr>
    </w:lvl>
    <w:lvl w:ilvl="3" w:tplc="50E84280">
      <w:numFmt w:val="bullet"/>
      <w:lvlText w:val="•"/>
      <w:lvlJc w:val="left"/>
      <w:pPr>
        <w:ind w:left="3477" w:hanging="303"/>
      </w:pPr>
      <w:rPr>
        <w:rFonts w:hint="default"/>
      </w:rPr>
    </w:lvl>
    <w:lvl w:ilvl="4" w:tplc="9D8C99A8">
      <w:numFmt w:val="bullet"/>
      <w:lvlText w:val="•"/>
      <w:lvlJc w:val="left"/>
      <w:pPr>
        <w:ind w:left="4529" w:hanging="303"/>
      </w:pPr>
      <w:rPr>
        <w:rFonts w:hint="default"/>
      </w:rPr>
    </w:lvl>
    <w:lvl w:ilvl="5" w:tplc="4DBC8916">
      <w:numFmt w:val="bullet"/>
      <w:lvlText w:val="•"/>
      <w:lvlJc w:val="left"/>
      <w:pPr>
        <w:ind w:left="5582" w:hanging="303"/>
      </w:pPr>
      <w:rPr>
        <w:rFonts w:hint="default"/>
      </w:rPr>
    </w:lvl>
    <w:lvl w:ilvl="6" w:tplc="75747ED6">
      <w:numFmt w:val="bullet"/>
      <w:lvlText w:val="•"/>
      <w:lvlJc w:val="left"/>
      <w:pPr>
        <w:ind w:left="6634" w:hanging="303"/>
      </w:pPr>
      <w:rPr>
        <w:rFonts w:hint="default"/>
      </w:rPr>
    </w:lvl>
    <w:lvl w:ilvl="7" w:tplc="49023314">
      <w:numFmt w:val="bullet"/>
      <w:lvlText w:val="•"/>
      <w:lvlJc w:val="left"/>
      <w:pPr>
        <w:ind w:left="7686" w:hanging="303"/>
      </w:pPr>
      <w:rPr>
        <w:rFonts w:hint="default"/>
      </w:rPr>
    </w:lvl>
    <w:lvl w:ilvl="8" w:tplc="038203F8">
      <w:numFmt w:val="bullet"/>
      <w:lvlText w:val="•"/>
      <w:lvlJc w:val="left"/>
      <w:pPr>
        <w:ind w:left="8739" w:hanging="303"/>
      </w:pPr>
      <w:rPr>
        <w:rFonts w:hint="default"/>
      </w:rPr>
    </w:lvl>
  </w:abstractNum>
  <w:num w:numId="1">
    <w:abstractNumId w:val="1"/>
  </w:num>
  <w:num w:numId="2">
    <w:abstractNumId w:val="22"/>
  </w:num>
  <w:num w:numId="3">
    <w:abstractNumId w:val="12"/>
  </w:num>
  <w:num w:numId="4">
    <w:abstractNumId w:val="16"/>
  </w:num>
  <w:num w:numId="5">
    <w:abstractNumId w:val="23"/>
  </w:num>
  <w:num w:numId="6">
    <w:abstractNumId w:val="26"/>
  </w:num>
  <w:num w:numId="7">
    <w:abstractNumId w:val="15"/>
  </w:num>
  <w:num w:numId="8">
    <w:abstractNumId w:val="17"/>
  </w:num>
  <w:num w:numId="9">
    <w:abstractNumId w:val="13"/>
  </w:num>
  <w:num w:numId="10">
    <w:abstractNumId w:val="4"/>
  </w:num>
  <w:num w:numId="11">
    <w:abstractNumId w:val="19"/>
  </w:num>
  <w:num w:numId="12">
    <w:abstractNumId w:val="11"/>
  </w:num>
  <w:num w:numId="13">
    <w:abstractNumId w:val="14"/>
  </w:num>
  <w:num w:numId="14">
    <w:abstractNumId w:val="20"/>
  </w:num>
  <w:num w:numId="15">
    <w:abstractNumId w:val="5"/>
  </w:num>
  <w:num w:numId="16">
    <w:abstractNumId w:val="7"/>
  </w:num>
  <w:num w:numId="17">
    <w:abstractNumId w:val="3"/>
  </w:num>
  <w:num w:numId="18">
    <w:abstractNumId w:val="2"/>
  </w:num>
  <w:num w:numId="19">
    <w:abstractNumId w:val="9"/>
  </w:num>
  <w:num w:numId="20">
    <w:abstractNumId w:val="10"/>
  </w:num>
  <w:num w:numId="21">
    <w:abstractNumId w:val="6"/>
  </w:num>
  <w:num w:numId="22">
    <w:abstractNumId w:val="18"/>
  </w:num>
  <w:num w:numId="23">
    <w:abstractNumId w:val="24"/>
  </w:num>
  <w:num w:numId="24">
    <w:abstractNumId w:val="25"/>
  </w:num>
  <w:num w:numId="25">
    <w:abstractNumId w:val="21"/>
  </w:num>
  <w:num w:numId="26">
    <w:abstractNumId w:val="8"/>
  </w:num>
  <w:num w:numId="27">
    <w:abstractNumId w:val="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09B0"/>
    <w:rsid w:val="00003365"/>
    <w:rsid w:val="00006B32"/>
    <w:rsid w:val="0001078D"/>
    <w:rsid w:val="00012B25"/>
    <w:rsid w:val="00013292"/>
    <w:rsid w:val="00013476"/>
    <w:rsid w:val="00014E6E"/>
    <w:rsid w:val="000154F6"/>
    <w:rsid w:val="00015773"/>
    <w:rsid w:val="000201CF"/>
    <w:rsid w:val="00020ABC"/>
    <w:rsid w:val="00021666"/>
    <w:rsid w:val="00021D43"/>
    <w:rsid w:val="00021F9F"/>
    <w:rsid w:val="00022D40"/>
    <w:rsid w:val="000230CF"/>
    <w:rsid w:val="00023565"/>
    <w:rsid w:val="00023DB2"/>
    <w:rsid w:val="0002435D"/>
    <w:rsid w:val="0002438F"/>
    <w:rsid w:val="00026A2B"/>
    <w:rsid w:val="00027BE6"/>
    <w:rsid w:val="000318C3"/>
    <w:rsid w:val="00031E6A"/>
    <w:rsid w:val="00031F11"/>
    <w:rsid w:val="000342D6"/>
    <w:rsid w:val="0003484E"/>
    <w:rsid w:val="0003686C"/>
    <w:rsid w:val="00041C47"/>
    <w:rsid w:val="00044450"/>
    <w:rsid w:val="00047399"/>
    <w:rsid w:val="00047E0F"/>
    <w:rsid w:val="000543EB"/>
    <w:rsid w:val="00056CF7"/>
    <w:rsid w:val="00065532"/>
    <w:rsid w:val="00067EBA"/>
    <w:rsid w:val="00067EE5"/>
    <w:rsid w:val="00071E55"/>
    <w:rsid w:val="00072A2C"/>
    <w:rsid w:val="00073EE7"/>
    <w:rsid w:val="00076250"/>
    <w:rsid w:val="00076BFA"/>
    <w:rsid w:val="00077F01"/>
    <w:rsid w:val="000817C1"/>
    <w:rsid w:val="0008375C"/>
    <w:rsid w:val="000911F0"/>
    <w:rsid w:val="00094DB7"/>
    <w:rsid w:val="00096690"/>
    <w:rsid w:val="000A17F9"/>
    <w:rsid w:val="000A19E6"/>
    <w:rsid w:val="000A4178"/>
    <w:rsid w:val="000A7226"/>
    <w:rsid w:val="000B03AD"/>
    <w:rsid w:val="000B0E58"/>
    <w:rsid w:val="000B1400"/>
    <w:rsid w:val="000B2BC9"/>
    <w:rsid w:val="000B4B7C"/>
    <w:rsid w:val="000B6CDE"/>
    <w:rsid w:val="000B7CBD"/>
    <w:rsid w:val="000C3E11"/>
    <w:rsid w:val="000C62D1"/>
    <w:rsid w:val="000C6344"/>
    <w:rsid w:val="000C67B8"/>
    <w:rsid w:val="000C741A"/>
    <w:rsid w:val="000D1A9F"/>
    <w:rsid w:val="000D1AD2"/>
    <w:rsid w:val="000D2457"/>
    <w:rsid w:val="000D5A61"/>
    <w:rsid w:val="000D6C6B"/>
    <w:rsid w:val="000E43F0"/>
    <w:rsid w:val="000E59FF"/>
    <w:rsid w:val="000E5CD5"/>
    <w:rsid w:val="000E7052"/>
    <w:rsid w:val="000E74FD"/>
    <w:rsid w:val="000F2175"/>
    <w:rsid w:val="000F29CE"/>
    <w:rsid w:val="000F4332"/>
    <w:rsid w:val="000F5089"/>
    <w:rsid w:val="000F6531"/>
    <w:rsid w:val="000F6F6D"/>
    <w:rsid w:val="000F7AEC"/>
    <w:rsid w:val="00100FD3"/>
    <w:rsid w:val="0010177F"/>
    <w:rsid w:val="001017F6"/>
    <w:rsid w:val="00102787"/>
    <w:rsid w:val="001030CF"/>
    <w:rsid w:val="001039FD"/>
    <w:rsid w:val="00103FD5"/>
    <w:rsid w:val="00106FAD"/>
    <w:rsid w:val="001071BA"/>
    <w:rsid w:val="001077CC"/>
    <w:rsid w:val="00110CD9"/>
    <w:rsid w:val="0011233E"/>
    <w:rsid w:val="0011432A"/>
    <w:rsid w:val="0011564C"/>
    <w:rsid w:val="00116ED4"/>
    <w:rsid w:val="00117768"/>
    <w:rsid w:val="00124A2A"/>
    <w:rsid w:val="00127688"/>
    <w:rsid w:val="00130346"/>
    <w:rsid w:val="0013190C"/>
    <w:rsid w:val="00133B16"/>
    <w:rsid w:val="00133C62"/>
    <w:rsid w:val="0013502C"/>
    <w:rsid w:val="0013570D"/>
    <w:rsid w:val="0014041D"/>
    <w:rsid w:val="00140744"/>
    <w:rsid w:val="00142BB6"/>
    <w:rsid w:val="001433B1"/>
    <w:rsid w:val="00146F1D"/>
    <w:rsid w:val="001470AC"/>
    <w:rsid w:val="0015047D"/>
    <w:rsid w:val="00152243"/>
    <w:rsid w:val="00153CFC"/>
    <w:rsid w:val="00154D9C"/>
    <w:rsid w:val="00163898"/>
    <w:rsid w:val="00166082"/>
    <w:rsid w:val="001679F3"/>
    <w:rsid w:val="00171B47"/>
    <w:rsid w:val="00172F27"/>
    <w:rsid w:val="00173811"/>
    <w:rsid w:val="001752F6"/>
    <w:rsid w:val="00177BD2"/>
    <w:rsid w:val="001808DD"/>
    <w:rsid w:val="00180E38"/>
    <w:rsid w:val="0018123B"/>
    <w:rsid w:val="00181D2C"/>
    <w:rsid w:val="001830E6"/>
    <w:rsid w:val="001831EC"/>
    <w:rsid w:val="00183942"/>
    <w:rsid w:val="00184032"/>
    <w:rsid w:val="00185799"/>
    <w:rsid w:val="00190734"/>
    <w:rsid w:val="00194C0E"/>
    <w:rsid w:val="001975B2"/>
    <w:rsid w:val="001A0D6D"/>
    <w:rsid w:val="001A167B"/>
    <w:rsid w:val="001A1DC0"/>
    <w:rsid w:val="001A60A7"/>
    <w:rsid w:val="001A6510"/>
    <w:rsid w:val="001A7CDB"/>
    <w:rsid w:val="001A7CF2"/>
    <w:rsid w:val="001B1FA1"/>
    <w:rsid w:val="001B35D2"/>
    <w:rsid w:val="001B544B"/>
    <w:rsid w:val="001B57C8"/>
    <w:rsid w:val="001B5D01"/>
    <w:rsid w:val="001B63CD"/>
    <w:rsid w:val="001C16D3"/>
    <w:rsid w:val="001C2B2B"/>
    <w:rsid w:val="001C2EA9"/>
    <w:rsid w:val="001C45E8"/>
    <w:rsid w:val="001C4C90"/>
    <w:rsid w:val="001C4EF6"/>
    <w:rsid w:val="001C5764"/>
    <w:rsid w:val="001C7487"/>
    <w:rsid w:val="001D0B55"/>
    <w:rsid w:val="001D3701"/>
    <w:rsid w:val="001D372D"/>
    <w:rsid w:val="001D3FA3"/>
    <w:rsid w:val="001D5DE5"/>
    <w:rsid w:val="001E4AA5"/>
    <w:rsid w:val="001E6BD4"/>
    <w:rsid w:val="001E6EE5"/>
    <w:rsid w:val="001E7959"/>
    <w:rsid w:val="001F134D"/>
    <w:rsid w:val="001F1413"/>
    <w:rsid w:val="001F1E44"/>
    <w:rsid w:val="001F1F2B"/>
    <w:rsid w:val="001F20B0"/>
    <w:rsid w:val="001F4982"/>
    <w:rsid w:val="00201829"/>
    <w:rsid w:val="002036BE"/>
    <w:rsid w:val="00203ECE"/>
    <w:rsid w:val="002132DB"/>
    <w:rsid w:val="002144A4"/>
    <w:rsid w:val="002177C4"/>
    <w:rsid w:val="00217892"/>
    <w:rsid w:val="002208E6"/>
    <w:rsid w:val="00220BB4"/>
    <w:rsid w:val="002222F1"/>
    <w:rsid w:val="002256EB"/>
    <w:rsid w:val="0023037E"/>
    <w:rsid w:val="0023318A"/>
    <w:rsid w:val="00242982"/>
    <w:rsid w:val="00243C18"/>
    <w:rsid w:val="00244D34"/>
    <w:rsid w:val="00245FD5"/>
    <w:rsid w:val="00250986"/>
    <w:rsid w:val="00250D86"/>
    <w:rsid w:val="002516CC"/>
    <w:rsid w:val="00251D17"/>
    <w:rsid w:val="00253FE1"/>
    <w:rsid w:val="00260809"/>
    <w:rsid w:val="00261F9C"/>
    <w:rsid w:val="002653ED"/>
    <w:rsid w:val="00267612"/>
    <w:rsid w:val="0026778C"/>
    <w:rsid w:val="00270F38"/>
    <w:rsid w:val="002715B0"/>
    <w:rsid w:val="002732F7"/>
    <w:rsid w:val="0027356D"/>
    <w:rsid w:val="002736EA"/>
    <w:rsid w:val="00274223"/>
    <w:rsid w:val="0027674A"/>
    <w:rsid w:val="0028161F"/>
    <w:rsid w:val="00282291"/>
    <w:rsid w:val="00283505"/>
    <w:rsid w:val="00285774"/>
    <w:rsid w:val="00286C45"/>
    <w:rsid w:val="002903BA"/>
    <w:rsid w:val="002906C7"/>
    <w:rsid w:val="00291A5B"/>
    <w:rsid w:val="00293BB1"/>
    <w:rsid w:val="00293BFD"/>
    <w:rsid w:val="00294149"/>
    <w:rsid w:val="00294B7E"/>
    <w:rsid w:val="00294CC9"/>
    <w:rsid w:val="002962F8"/>
    <w:rsid w:val="00296584"/>
    <w:rsid w:val="00297213"/>
    <w:rsid w:val="00297FB6"/>
    <w:rsid w:val="002A2FD1"/>
    <w:rsid w:val="002A4FA2"/>
    <w:rsid w:val="002A61F9"/>
    <w:rsid w:val="002A7303"/>
    <w:rsid w:val="002B6382"/>
    <w:rsid w:val="002B65ED"/>
    <w:rsid w:val="002B674B"/>
    <w:rsid w:val="002C09B0"/>
    <w:rsid w:val="002C205C"/>
    <w:rsid w:val="002C2AF3"/>
    <w:rsid w:val="002C3E27"/>
    <w:rsid w:val="002C3FDA"/>
    <w:rsid w:val="002C6927"/>
    <w:rsid w:val="002C7AC1"/>
    <w:rsid w:val="002D0417"/>
    <w:rsid w:val="002D4058"/>
    <w:rsid w:val="002D5A5D"/>
    <w:rsid w:val="002E32C9"/>
    <w:rsid w:val="002E419E"/>
    <w:rsid w:val="002E50F7"/>
    <w:rsid w:val="002E65AF"/>
    <w:rsid w:val="002E71B3"/>
    <w:rsid w:val="002F002D"/>
    <w:rsid w:val="002F0F82"/>
    <w:rsid w:val="002F26C2"/>
    <w:rsid w:val="002F2967"/>
    <w:rsid w:val="002F3406"/>
    <w:rsid w:val="002F6D3C"/>
    <w:rsid w:val="002F7953"/>
    <w:rsid w:val="00304667"/>
    <w:rsid w:val="003063E2"/>
    <w:rsid w:val="00306C24"/>
    <w:rsid w:val="00316724"/>
    <w:rsid w:val="00317909"/>
    <w:rsid w:val="00322666"/>
    <w:rsid w:val="00325ADB"/>
    <w:rsid w:val="00325EF0"/>
    <w:rsid w:val="003310D5"/>
    <w:rsid w:val="00331B1F"/>
    <w:rsid w:val="00333B8F"/>
    <w:rsid w:val="00334207"/>
    <w:rsid w:val="00335126"/>
    <w:rsid w:val="00337972"/>
    <w:rsid w:val="00341A2C"/>
    <w:rsid w:val="0034360B"/>
    <w:rsid w:val="00345EE6"/>
    <w:rsid w:val="003467CA"/>
    <w:rsid w:val="00350B21"/>
    <w:rsid w:val="00350D03"/>
    <w:rsid w:val="00352F3D"/>
    <w:rsid w:val="003543A8"/>
    <w:rsid w:val="00355841"/>
    <w:rsid w:val="00357F69"/>
    <w:rsid w:val="003636E7"/>
    <w:rsid w:val="0036433D"/>
    <w:rsid w:val="0036589B"/>
    <w:rsid w:val="00371B9C"/>
    <w:rsid w:val="003756AE"/>
    <w:rsid w:val="00377211"/>
    <w:rsid w:val="003812D1"/>
    <w:rsid w:val="00383404"/>
    <w:rsid w:val="003864E7"/>
    <w:rsid w:val="0038667D"/>
    <w:rsid w:val="00386EE5"/>
    <w:rsid w:val="003908FF"/>
    <w:rsid w:val="0039096C"/>
    <w:rsid w:val="00390AAB"/>
    <w:rsid w:val="00390FE3"/>
    <w:rsid w:val="00392F40"/>
    <w:rsid w:val="00393D60"/>
    <w:rsid w:val="00397315"/>
    <w:rsid w:val="00397344"/>
    <w:rsid w:val="003A31D0"/>
    <w:rsid w:val="003A3357"/>
    <w:rsid w:val="003A445B"/>
    <w:rsid w:val="003A46E7"/>
    <w:rsid w:val="003B0580"/>
    <w:rsid w:val="003B14BE"/>
    <w:rsid w:val="003B297E"/>
    <w:rsid w:val="003B44E9"/>
    <w:rsid w:val="003B4F7D"/>
    <w:rsid w:val="003B6530"/>
    <w:rsid w:val="003B691D"/>
    <w:rsid w:val="003C09E1"/>
    <w:rsid w:val="003C0AB4"/>
    <w:rsid w:val="003C15A0"/>
    <w:rsid w:val="003C25C4"/>
    <w:rsid w:val="003C2D54"/>
    <w:rsid w:val="003C442E"/>
    <w:rsid w:val="003C4453"/>
    <w:rsid w:val="003C52B3"/>
    <w:rsid w:val="003C5528"/>
    <w:rsid w:val="003C5AE4"/>
    <w:rsid w:val="003C6418"/>
    <w:rsid w:val="003C751D"/>
    <w:rsid w:val="003D1C32"/>
    <w:rsid w:val="003D4277"/>
    <w:rsid w:val="003D5F02"/>
    <w:rsid w:val="003D69F3"/>
    <w:rsid w:val="003D73CE"/>
    <w:rsid w:val="003D74CE"/>
    <w:rsid w:val="003E0918"/>
    <w:rsid w:val="003E2AA6"/>
    <w:rsid w:val="003E3CF1"/>
    <w:rsid w:val="003E4A16"/>
    <w:rsid w:val="003E65A6"/>
    <w:rsid w:val="003E7B45"/>
    <w:rsid w:val="003F07F7"/>
    <w:rsid w:val="003F1F04"/>
    <w:rsid w:val="003F216A"/>
    <w:rsid w:val="003F5B87"/>
    <w:rsid w:val="003F6CDE"/>
    <w:rsid w:val="003F7189"/>
    <w:rsid w:val="00403B1D"/>
    <w:rsid w:val="0040466F"/>
    <w:rsid w:val="00406BBB"/>
    <w:rsid w:val="0040720B"/>
    <w:rsid w:val="00410011"/>
    <w:rsid w:val="0041350A"/>
    <w:rsid w:val="00413BD0"/>
    <w:rsid w:val="00414B74"/>
    <w:rsid w:val="00414F48"/>
    <w:rsid w:val="004162E3"/>
    <w:rsid w:val="00416843"/>
    <w:rsid w:val="00417A5D"/>
    <w:rsid w:val="00421270"/>
    <w:rsid w:val="00425356"/>
    <w:rsid w:val="00426A98"/>
    <w:rsid w:val="00427782"/>
    <w:rsid w:val="004279B2"/>
    <w:rsid w:val="00427F3E"/>
    <w:rsid w:val="004314F7"/>
    <w:rsid w:val="0043154C"/>
    <w:rsid w:val="0043708C"/>
    <w:rsid w:val="004370CE"/>
    <w:rsid w:val="00437365"/>
    <w:rsid w:val="00437479"/>
    <w:rsid w:val="00440346"/>
    <w:rsid w:val="00443D5A"/>
    <w:rsid w:val="00445573"/>
    <w:rsid w:val="00445914"/>
    <w:rsid w:val="00446592"/>
    <w:rsid w:val="0044702B"/>
    <w:rsid w:val="004501DA"/>
    <w:rsid w:val="00452FB6"/>
    <w:rsid w:val="00453FCC"/>
    <w:rsid w:val="0045641E"/>
    <w:rsid w:val="00456785"/>
    <w:rsid w:val="00471069"/>
    <w:rsid w:val="00472D94"/>
    <w:rsid w:val="00474562"/>
    <w:rsid w:val="004749D2"/>
    <w:rsid w:val="00475E9D"/>
    <w:rsid w:val="00477B42"/>
    <w:rsid w:val="00477D9F"/>
    <w:rsid w:val="00481370"/>
    <w:rsid w:val="00482F2B"/>
    <w:rsid w:val="00483EAF"/>
    <w:rsid w:val="00484DDB"/>
    <w:rsid w:val="004913FE"/>
    <w:rsid w:val="0049151C"/>
    <w:rsid w:val="00492859"/>
    <w:rsid w:val="00493D3E"/>
    <w:rsid w:val="0049778A"/>
    <w:rsid w:val="00497BFE"/>
    <w:rsid w:val="004A02A9"/>
    <w:rsid w:val="004A0AA3"/>
    <w:rsid w:val="004A0E03"/>
    <w:rsid w:val="004A189B"/>
    <w:rsid w:val="004A673F"/>
    <w:rsid w:val="004B1F80"/>
    <w:rsid w:val="004B2D01"/>
    <w:rsid w:val="004B300E"/>
    <w:rsid w:val="004B369C"/>
    <w:rsid w:val="004B4208"/>
    <w:rsid w:val="004B6FED"/>
    <w:rsid w:val="004C00F6"/>
    <w:rsid w:val="004C169E"/>
    <w:rsid w:val="004C272C"/>
    <w:rsid w:val="004C27FC"/>
    <w:rsid w:val="004D01EB"/>
    <w:rsid w:val="004D0FB4"/>
    <w:rsid w:val="004D114E"/>
    <w:rsid w:val="004D1682"/>
    <w:rsid w:val="004D28D0"/>
    <w:rsid w:val="004D2CB9"/>
    <w:rsid w:val="004D4A01"/>
    <w:rsid w:val="004D60D0"/>
    <w:rsid w:val="004D66FA"/>
    <w:rsid w:val="004D6EE3"/>
    <w:rsid w:val="004E03E7"/>
    <w:rsid w:val="004E3BDA"/>
    <w:rsid w:val="004E3CFA"/>
    <w:rsid w:val="004E4088"/>
    <w:rsid w:val="004F2A4B"/>
    <w:rsid w:val="004F33CF"/>
    <w:rsid w:val="004F4E1A"/>
    <w:rsid w:val="004F5352"/>
    <w:rsid w:val="00500144"/>
    <w:rsid w:val="005005E0"/>
    <w:rsid w:val="00500783"/>
    <w:rsid w:val="0050104D"/>
    <w:rsid w:val="005019C8"/>
    <w:rsid w:val="00502E7A"/>
    <w:rsid w:val="005053C2"/>
    <w:rsid w:val="005071AE"/>
    <w:rsid w:val="00507B77"/>
    <w:rsid w:val="00507C87"/>
    <w:rsid w:val="0051152D"/>
    <w:rsid w:val="005115F4"/>
    <w:rsid w:val="00516278"/>
    <w:rsid w:val="00520FD0"/>
    <w:rsid w:val="0053105A"/>
    <w:rsid w:val="0053282A"/>
    <w:rsid w:val="0053284E"/>
    <w:rsid w:val="005329E7"/>
    <w:rsid w:val="00533052"/>
    <w:rsid w:val="00534A42"/>
    <w:rsid w:val="00535DCE"/>
    <w:rsid w:val="0053635D"/>
    <w:rsid w:val="00536BFF"/>
    <w:rsid w:val="0053703E"/>
    <w:rsid w:val="005370F5"/>
    <w:rsid w:val="00537264"/>
    <w:rsid w:val="00540C29"/>
    <w:rsid w:val="00541BCD"/>
    <w:rsid w:val="00541D37"/>
    <w:rsid w:val="005427A0"/>
    <w:rsid w:val="00550217"/>
    <w:rsid w:val="00550987"/>
    <w:rsid w:val="00552E11"/>
    <w:rsid w:val="00552EA3"/>
    <w:rsid w:val="005531E4"/>
    <w:rsid w:val="00553E41"/>
    <w:rsid w:val="00554F0B"/>
    <w:rsid w:val="00555137"/>
    <w:rsid w:val="005563C7"/>
    <w:rsid w:val="0055781C"/>
    <w:rsid w:val="00561542"/>
    <w:rsid w:val="005619D2"/>
    <w:rsid w:val="00562676"/>
    <w:rsid w:val="00565A1E"/>
    <w:rsid w:val="00565E54"/>
    <w:rsid w:val="005660AE"/>
    <w:rsid w:val="005676BB"/>
    <w:rsid w:val="00567704"/>
    <w:rsid w:val="00567A47"/>
    <w:rsid w:val="00571976"/>
    <w:rsid w:val="00572422"/>
    <w:rsid w:val="00572575"/>
    <w:rsid w:val="00573CC0"/>
    <w:rsid w:val="005777DB"/>
    <w:rsid w:val="00580BEA"/>
    <w:rsid w:val="0058429A"/>
    <w:rsid w:val="0058604D"/>
    <w:rsid w:val="00586AC0"/>
    <w:rsid w:val="00592357"/>
    <w:rsid w:val="00593634"/>
    <w:rsid w:val="00593928"/>
    <w:rsid w:val="0059432A"/>
    <w:rsid w:val="005A1029"/>
    <w:rsid w:val="005A1BC6"/>
    <w:rsid w:val="005A360C"/>
    <w:rsid w:val="005A54D1"/>
    <w:rsid w:val="005A67F4"/>
    <w:rsid w:val="005A6823"/>
    <w:rsid w:val="005B09D1"/>
    <w:rsid w:val="005B2EE7"/>
    <w:rsid w:val="005B3BD5"/>
    <w:rsid w:val="005B4EE2"/>
    <w:rsid w:val="005B62AC"/>
    <w:rsid w:val="005B79ED"/>
    <w:rsid w:val="005C0E7F"/>
    <w:rsid w:val="005C0F77"/>
    <w:rsid w:val="005C3100"/>
    <w:rsid w:val="005C3856"/>
    <w:rsid w:val="005C42C7"/>
    <w:rsid w:val="005C4619"/>
    <w:rsid w:val="005C4801"/>
    <w:rsid w:val="005C6CF5"/>
    <w:rsid w:val="005C7A0B"/>
    <w:rsid w:val="005C7B5E"/>
    <w:rsid w:val="005D0EFD"/>
    <w:rsid w:val="005D13EB"/>
    <w:rsid w:val="005D39DE"/>
    <w:rsid w:val="005D46C8"/>
    <w:rsid w:val="005D6C8A"/>
    <w:rsid w:val="005E13C3"/>
    <w:rsid w:val="005E19F6"/>
    <w:rsid w:val="005E390A"/>
    <w:rsid w:val="005E5E54"/>
    <w:rsid w:val="005E6927"/>
    <w:rsid w:val="005F0278"/>
    <w:rsid w:val="005F2578"/>
    <w:rsid w:val="005F28E8"/>
    <w:rsid w:val="005F316B"/>
    <w:rsid w:val="005F5906"/>
    <w:rsid w:val="005F7670"/>
    <w:rsid w:val="00604C18"/>
    <w:rsid w:val="006069D5"/>
    <w:rsid w:val="00606C13"/>
    <w:rsid w:val="00606DE9"/>
    <w:rsid w:val="0061148D"/>
    <w:rsid w:val="006115D4"/>
    <w:rsid w:val="00611B74"/>
    <w:rsid w:val="006120DD"/>
    <w:rsid w:val="0061215C"/>
    <w:rsid w:val="00614ED0"/>
    <w:rsid w:val="006156F8"/>
    <w:rsid w:val="00617558"/>
    <w:rsid w:val="00624767"/>
    <w:rsid w:val="00624F56"/>
    <w:rsid w:val="00627A9D"/>
    <w:rsid w:val="00627B95"/>
    <w:rsid w:val="0063007A"/>
    <w:rsid w:val="00633507"/>
    <w:rsid w:val="00633742"/>
    <w:rsid w:val="006363D5"/>
    <w:rsid w:val="00642EE2"/>
    <w:rsid w:val="00643438"/>
    <w:rsid w:val="00643CC6"/>
    <w:rsid w:val="00645FA2"/>
    <w:rsid w:val="00647F80"/>
    <w:rsid w:val="00650F9A"/>
    <w:rsid w:val="0065188A"/>
    <w:rsid w:val="00652539"/>
    <w:rsid w:val="006533B4"/>
    <w:rsid w:val="00655045"/>
    <w:rsid w:val="00665670"/>
    <w:rsid w:val="006702BD"/>
    <w:rsid w:val="00672638"/>
    <w:rsid w:val="0067581D"/>
    <w:rsid w:val="0067633F"/>
    <w:rsid w:val="00677051"/>
    <w:rsid w:val="00681138"/>
    <w:rsid w:val="00684816"/>
    <w:rsid w:val="00684866"/>
    <w:rsid w:val="00685432"/>
    <w:rsid w:val="006912A3"/>
    <w:rsid w:val="00692893"/>
    <w:rsid w:val="00693403"/>
    <w:rsid w:val="0069486A"/>
    <w:rsid w:val="00694B4C"/>
    <w:rsid w:val="006954EF"/>
    <w:rsid w:val="006973B6"/>
    <w:rsid w:val="006A04B2"/>
    <w:rsid w:val="006A14DD"/>
    <w:rsid w:val="006A622F"/>
    <w:rsid w:val="006A680E"/>
    <w:rsid w:val="006A7FDF"/>
    <w:rsid w:val="006B0986"/>
    <w:rsid w:val="006B257E"/>
    <w:rsid w:val="006B370F"/>
    <w:rsid w:val="006B3862"/>
    <w:rsid w:val="006B5790"/>
    <w:rsid w:val="006B6A35"/>
    <w:rsid w:val="006B7344"/>
    <w:rsid w:val="006C1939"/>
    <w:rsid w:val="006C1CD6"/>
    <w:rsid w:val="006C3923"/>
    <w:rsid w:val="006C4203"/>
    <w:rsid w:val="006C48EC"/>
    <w:rsid w:val="006C5092"/>
    <w:rsid w:val="006C6138"/>
    <w:rsid w:val="006C7CCF"/>
    <w:rsid w:val="006D3AFC"/>
    <w:rsid w:val="006D68C1"/>
    <w:rsid w:val="006D6D6A"/>
    <w:rsid w:val="006E0243"/>
    <w:rsid w:val="006E17A4"/>
    <w:rsid w:val="006E2E97"/>
    <w:rsid w:val="006E3ABA"/>
    <w:rsid w:val="006E402F"/>
    <w:rsid w:val="006E4128"/>
    <w:rsid w:val="006E4988"/>
    <w:rsid w:val="006E6168"/>
    <w:rsid w:val="006E64D4"/>
    <w:rsid w:val="006E6EB9"/>
    <w:rsid w:val="006E790F"/>
    <w:rsid w:val="006F16B3"/>
    <w:rsid w:val="006F3017"/>
    <w:rsid w:val="006F4647"/>
    <w:rsid w:val="006F534E"/>
    <w:rsid w:val="006F6C76"/>
    <w:rsid w:val="007010E6"/>
    <w:rsid w:val="007018BF"/>
    <w:rsid w:val="00703866"/>
    <w:rsid w:val="00705DC5"/>
    <w:rsid w:val="00706A2D"/>
    <w:rsid w:val="007070C0"/>
    <w:rsid w:val="00710445"/>
    <w:rsid w:val="007104A7"/>
    <w:rsid w:val="00710D0F"/>
    <w:rsid w:val="00711DE4"/>
    <w:rsid w:val="00714971"/>
    <w:rsid w:val="0071698C"/>
    <w:rsid w:val="00716CA8"/>
    <w:rsid w:val="00721692"/>
    <w:rsid w:val="00722EFD"/>
    <w:rsid w:val="00723049"/>
    <w:rsid w:val="00723AA5"/>
    <w:rsid w:val="00724D68"/>
    <w:rsid w:val="00725404"/>
    <w:rsid w:val="007276B2"/>
    <w:rsid w:val="00727930"/>
    <w:rsid w:val="00732344"/>
    <w:rsid w:val="00732850"/>
    <w:rsid w:val="00734105"/>
    <w:rsid w:val="007368AE"/>
    <w:rsid w:val="007371C0"/>
    <w:rsid w:val="00740157"/>
    <w:rsid w:val="00740881"/>
    <w:rsid w:val="00742D6C"/>
    <w:rsid w:val="00744728"/>
    <w:rsid w:val="00745C87"/>
    <w:rsid w:val="007465AB"/>
    <w:rsid w:val="00746EAE"/>
    <w:rsid w:val="00750E2B"/>
    <w:rsid w:val="007521E4"/>
    <w:rsid w:val="00752300"/>
    <w:rsid w:val="00753718"/>
    <w:rsid w:val="00757018"/>
    <w:rsid w:val="007661BC"/>
    <w:rsid w:val="0076771B"/>
    <w:rsid w:val="00772988"/>
    <w:rsid w:val="00774411"/>
    <w:rsid w:val="007744B6"/>
    <w:rsid w:val="0077543B"/>
    <w:rsid w:val="00776E1E"/>
    <w:rsid w:val="0078025A"/>
    <w:rsid w:val="00780D35"/>
    <w:rsid w:val="00783410"/>
    <w:rsid w:val="00783D9A"/>
    <w:rsid w:val="00784403"/>
    <w:rsid w:val="00784471"/>
    <w:rsid w:val="007845C1"/>
    <w:rsid w:val="0078514A"/>
    <w:rsid w:val="00786135"/>
    <w:rsid w:val="00786C96"/>
    <w:rsid w:val="00791713"/>
    <w:rsid w:val="00791CE9"/>
    <w:rsid w:val="00792F59"/>
    <w:rsid w:val="00796F39"/>
    <w:rsid w:val="007A01DA"/>
    <w:rsid w:val="007A1FFD"/>
    <w:rsid w:val="007A2D9B"/>
    <w:rsid w:val="007A5B5A"/>
    <w:rsid w:val="007B2BF6"/>
    <w:rsid w:val="007B64F1"/>
    <w:rsid w:val="007C1063"/>
    <w:rsid w:val="007C24AA"/>
    <w:rsid w:val="007C4639"/>
    <w:rsid w:val="007C5CCA"/>
    <w:rsid w:val="007C7DAA"/>
    <w:rsid w:val="007D128A"/>
    <w:rsid w:val="007E0B8E"/>
    <w:rsid w:val="007E1B02"/>
    <w:rsid w:val="007E25DE"/>
    <w:rsid w:val="007E34D7"/>
    <w:rsid w:val="007E3870"/>
    <w:rsid w:val="007E5258"/>
    <w:rsid w:val="007E586E"/>
    <w:rsid w:val="007E5D7D"/>
    <w:rsid w:val="007E684D"/>
    <w:rsid w:val="007F08E5"/>
    <w:rsid w:val="007F0971"/>
    <w:rsid w:val="007F16A4"/>
    <w:rsid w:val="007F6846"/>
    <w:rsid w:val="007F7C23"/>
    <w:rsid w:val="00800BBD"/>
    <w:rsid w:val="00801F5D"/>
    <w:rsid w:val="008025B4"/>
    <w:rsid w:val="008040C7"/>
    <w:rsid w:val="00804FAC"/>
    <w:rsid w:val="00806C8D"/>
    <w:rsid w:val="00806E79"/>
    <w:rsid w:val="00810E60"/>
    <w:rsid w:val="00815434"/>
    <w:rsid w:val="008222FC"/>
    <w:rsid w:val="0082326C"/>
    <w:rsid w:val="00826296"/>
    <w:rsid w:val="00832B73"/>
    <w:rsid w:val="00834013"/>
    <w:rsid w:val="008349A6"/>
    <w:rsid w:val="00840355"/>
    <w:rsid w:val="00840A83"/>
    <w:rsid w:val="00840D8B"/>
    <w:rsid w:val="00843A72"/>
    <w:rsid w:val="00843C9B"/>
    <w:rsid w:val="00847725"/>
    <w:rsid w:val="00847E98"/>
    <w:rsid w:val="0085000D"/>
    <w:rsid w:val="00851FDD"/>
    <w:rsid w:val="00854ECF"/>
    <w:rsid w:val="00855C13"/>
    <w:rsid w:val="00861F3E"/>
    <w:rsid w:val="00863289"/>
    <w:rsid w:val="00870D76"/>
    <w:rsid w:val="0087172F"/>
    <w:rsid w:val="0087288F"/>
    <w:rsid w:val="00872AB4"/>
    <w:rsid w:val="008740FC"/>
    <w:rsid w:val="00876609"/>
    <w:rsid w:val="00876C7F"/>
    <w:rsid w:val="00880EF2"/>
    <w:rsid w:val="0088292A"/>
    <w:rsid w:val="00884D46"/>
    <w:rsid w:val="00885BBF"/>
    <w:rsid w:val="00885F54"/>
    <w:rsid w:val="0088696D"/>
    <w:rsid w:val="0089183C"/>
    <w:rsid w:val="00893417"/>
    <w:rsid w:val="00894E85"/>
    <w:rsid w:val="00897895"/>
    <w:rsid w:val="008A0F57"/>
    <w:rsid w:val="008A154F"/>
    <w:rsid w:val="008A4EE4"/>
    <w:rsid w:val="008A5404"/>
    <w:rsid w:val="008A58E1"/>
    <w:rsid w:val="008A5F82"/>
    <w:rsid w:val="008A7831"/>
    <w:rsid w:val="008B0B2A"/>
    <w:rsid w:val="008B3A7E"/>
    <w:rsid w:val="008B60E4"/>
    <w:rsid w:val="008C523C"/>
    <w:rsid w:val="008D336A"/>
    <w:rsid w:val="008D56C2"/>
    <w:rsid w:val="008D747C"/>
    <w:rsid w:val="008D7697"/>
    <w:rsid w:val="008E3162"/>
    <w:rsid w:val="008E4DD2"/>
    <w:rsid w:val="008E5FA9"/>
    <w:rsid w:val="008E69CD"/>
    <w:rsid w:val="008F1CAF"/>
    <w:rsid w:val="008F6709"/>
    <w:rsid w:val="008F73F2"/>
    <w:rsid w:val="008F776B"/>
    <w:rsid w:val="008F78E7"/>
    <w:rsid w:val="008F7FEF"/>
    <w:rsid w:val="00900BE1"/>
    <w:rsid w:val="00902679"/>
    <w:rsid w:val="00902BCE"/>
    <w:rsid w:val="00903861"/>
    <w:rsid w:val="009041F6"/>
    <w:rsid w:val="00905592"/>
    <w:rsid w:val="009068B2"/>
    <w:rsid w:val="00907CA6"/>
    <w:rsid w:val="009120F9"/>
    <w:rsid w:val="00917659"/>
    <w:rsid w:val="009209B4"/>
    <w:rsid w:val="00920A19"/>
    <w:rsid w:val="009227C4"/>
    <w:rsid w:val="0092317F"/>
    <w:rsid w:val="00923DFA"/>
    <w:rsid w:val="00924631"/>
    <w:rsid w:val="009249A8"/>
    <w:rsid w:val="00926532"/>
    <w:rsid w:val="009266AE"/>
    <w:rsid w:val="00927499"/>
    <w:rsid w:val="00930249"/>
    <w:rsid w:val="00930629"/>
    <w:rsid w:val="0093117B"/>
    <w:rsid w:val="0093242F"/>
    <w:rsid w:val="00934ABF"/>
    <w:rsid w:val="00936790"/>
    <w:rsid w:val="00936F8B"/>
    <w:rsid w:val="0093748C"/>
    <w:rsid w:val="009405A7"/>
    <w:rsid w:val="009451B9"/>
    <w:rsid w:val="00946E36"/>
    <w:rsid w:val="009501C5"/>
    <w:rsid w:val="009506D5"/>
    <w:rsid w:val="00951C53"/>
    <w:rsid w:val="00952AF3"/>
    <w:rsid w:val="00954992"/>
    <w:rsid w:val="00954DEC"/>
    <w:rsid w:val="0095503B"/>
    <w:rsid w:val="0095535B"/>
    <w:rsid w:val="0095563A"/>
    <w:rsid w:val="0095745C"/>
    <w:rsid w:val="00962DF7"/>
    <w:rsid w:val="00964605"/>
    <w:rsid w:val="00965079"/>
    <w:rsid w:val="00972943"/>
    <w:rsid w:val="00975045"/>
    <w:rsid w:val="00976DAC"/>
    <w:rsid w:val="00976E99"/>
    <w:rsid w:val="00977824"/>
    <w:rsid w:val="00977846"/>
    <w:rsid w:val="00977EB0"/>
    <w:rsid w:val="00980C8B"/>
    <w:rsid w:val="00981568"/>
    <w:rsid w:val="009834CE"/>
    <w:rsid w:val="009859AB"/>
    <w:rsid w:val="00987604"/>
    <w:rsid w:val="0099524F"/>
    <w:rsid w:val="00995913"/>
    <w:rsid w:val="009A0338"/>
    <w:rsid w:val="009A31B5"/>
    <w:rsid w:val="009A3EBF"/>
    <w:rsid w:val="009A6870"/>
    <w:rsid w:val="009A79E5"/>
    <w:rsid w:val="009B2FD4"/>
    <w:rsid w:val="009B4F27"/>
    <w:rsid w:val="009C0A09"/>
    <w:rsid w:val="009C1555"/>
    <w:rsid w:val="009C1B23"/>
    <w:rsid w:val="009C3AD6"/>
    <w:rsid w:val="009C42D5"/>
    <w:rsid w:val="009C485F"/>
    <w:rsid w:val="009C6D9D"/>
    <w:rsid w:val="009D0A32"/>
    <w:rsid w:val="009D492B"/>
    <w:rsid w:val="009E27C9"/>
    <w:rsid w:val="009E286F"/>
    <w:rsid w:val="009F23D5"/>
    <w:rsid w:val="009F2971"/>
    <w:rsid w:val="009F3076"/>
    <w:rsid w:val="009F31E8"/>
    <w:rsid w:val="009F61B6"/>
    <w:rsid w:val="009F6AB5"/>
    <w:rsid w:val="009F79B6"/>
    <w:rsid w:val="009F7B2D"/>
    <w:rsid w:val="00A001BD"/>
    <w:rsid w:val="00A01AF6"/>
    <w:rsid w:val="00A02E0A"/>
    <w:rsid w:val="00A05192"/>
    <w:rsid w:val="00A1038C"/>
    <w:rsid w:val="00A109B9"/>
    <w:rsid w:val="00A11D1B"/>
    <w:rsid w:val="00A133AA"/>
    <w:rsid w:val="00A15AF7"/>
    <w:rsid w:val="00A2000A"/>
    <w:rsid w:val="00A20FB4"/>
    <w:rsid w:val="00A21766"/>
    <w:rsid w:val="00A2305D"/>
    <w:rsid w:val="00A268AE"/>
    <w:rsid w:val="00A26E6E"/>
    <w:rsid w:val="00A3024B"/>
    <w:rsid w:val="00A3275D"/>
    <w:rsid w:val="00A348F4"/>
    <w:rsid w:val="00A35899"/>
    <w:rsid w:val="00A420FE"/>
    <w:rsid w:val="00A4256E"/>
    <w:rsid w:val="00A43FB8"/>
    <w:rsid w:val="00A518E1"/>
    <w:rsid w:val="00A52C02"/>
    <w:rsid w:val="00A5407A"/>
    <w:rsid w:val="00A57D6D"/>
    <w:rsid w:val="00A60124"/>
    <w:rsid w:val="00A60566"/>
    <w:rsid w:val="00A608D5"/>
    <w:rsid w:val="00A60B0B"/>
    <w:rsid w:val="00A6144F"/>
    <w:rsid w:val="00A66782"/>
    <w:rsid w:val="00A70C27"/>
    <w:rsid w:val="00A712B2"/>
    <w:rsid w:val="00A726CB"/>
    <w:rsid w:val="00A73408"/>
    <w:rsid w:val="00A75404"/>
    <w:rsid w:val="00A7676B"/>
    <w:rsid w:val="00A76F06"/>
    <w:rsid w:val="00A77268"/>
    <w:rsid w:val="00A818B3"/>
    <w:rsid w:val="00A821F0"/>
    <w:rsid w:val="00A825B3"/>
    <w:rsid w:val="00A84FF2"/>
    <w:rsid w:val="00A87910"/>
    <w:rsid w:val="00A903BD"/>
    <w:rsid w:val="00A90C43"/>
    <w:rsid w:val="00A91BAD"/>
    <w:rsid w:val="00A91C30"/>
    <w:rsid w:val="00A924AB"/>
    <w:rsid w:val="00A94D37"/>
    <w:rsid w:val="00A95028"/>
    <w:rsid w:val="00A959E6"/>
    <w:rsid w:val="00A960B3"/>
    <w:rsid w:val="00A963A8"/>
    <w:rsid w:val="00A96A33"/>
    <w:rsid w:val="00A96F9B"/>
    <w:rsid w:val="00AA41D5"/>
    <w:rsid w:val="00AB027D"/>
    <w:rsid w:val="00AB37BE"/>
    <w:rsid w:val="00AB437B"/>
    <w:rsid w:val="00AB6C7F"/>
    <w:rsid w:val="00AC073A"/>
    <w:rsid w:val="00AC0A75"/>
    <w:rsid w:val="00AC345D"/>
    <w:rsid w:val="00AC4E57"/>
    <w:rsid w:val="00AC5242"/>
    <w:rsid w:val="00AC53E1"/>
    <w:rsid w:val="00AC699C"/>
    <w:rsid w:val="00AD04A2"/>
    <w:rsid w:val="00AD28E6"/>
    <w:rsid w:val="00AD3B15"/>
    <w:rsid w:val="00AD5C95"/>
    <w:rsid w:val="00AD6C49"/>
    <w:rsid w:val="00AE02C9"/>
    <w:rsid w:val="00AE06B2"/>
    <w:rsid w:val="00AE095C"/>
    <w:rsid w:val="00AE7074"/>
    <w:rsid w:val="00AF0B31"/>
    <w:rsid w:val="00AF14D2"/>
    <w:rsid w:val="00AF23D2"/>
    <w:rsid w:val="00AF3215"/>
    <w:rsid w:val="00AF3543"/>
    <w:rsid w:val="00AF5AF1"/>
    <w:rsid w:val="00AF6115"/>
    <w:rsid w:val="00AF6388"/>
    <w:rsid w:val="00AF6FC0"/>
    <w:rsid w:val="00AF7ED8"/>
    <w:rsid w:val="00B00D97"/>
    <w:rsid w:val="00B04227"/>
    <w:rsid w:val="00B05C4C"/>
    <w:rsid w:val="00B06D3E"/>
    <w:rsid w:val="00B07169"/>
    <w:rsid w:val="00B13587"/>
    <w:rsid w:val="00B15900"/>
    <w:rsid w:val="00B1659B"/>
    <w:rsid w:val="00B169A5"/>
    <w:rsid w:val="00B20C9F"/>
    <w:rsid w:val="00B21D89"/>
    <w:rsid w:val="00B23BEF"/>
    <w:rsid w:val="00B24E93"/>
    <w:rsid w:val="00B262A4"/>
    <w:rsid w:val="00B27D33"/>
    <w:rsid w:val="00B314F8"/>
    <w:rsid w:val="00B336B6"/>
    <w:rsid w:val="00B33CE3"/>
    <w:rsid w:val="00B34433"/>
    <w:rsid w:val="00B360F8"/>
    <w:rsid w:val="00B36468"/>
    <w:rsid w:val="00B37388"/>
    <w:rsid w:val="00B40676"/>
    <w:rsid w:val="00B41793"/>
    <w:rsid w:val="00B427E5"/>
    <w:rsid w:val="00B43CE9"/>
    <w:rsid w:val="00B43E98"/>
    <w:rsid w:val="00B46937"/>
    <w:rsid w:val="00B50A42"/>
    <w:rsid w:val="00B50F00"/>
    <w:rsid w:val="00B53CAD"/>
    <w:rsid w:val="00B54062"/>
    <w:rsid w:val="00B56B88"/>
    <w:rsid w:val="00B57FE2"/>
    <w:rsid w:val="00B60202"/>
    <w:rsid w:val="00B61957"/>
    <w:rsid w:val="00B628DC"/>
    <w:rsid w:val="00B64195"/>
    <w:rsid w:val="00B6493E"/>
    <w:rsid w:val="00B70420"/>
    <w:rsid w:val="00B728E4"/>
    <w:rsid w:val="00B729EB"/>
    <w:rsid w:val="00B7317B"/>
    <w:rsid w:val="00B7322F"/>
    <w:rsid w:val="00B743DD"/>
    <w:rsid w:val="00B7444F"/>
    <w:rsid w:val="00B80DEF"/>
    <w:rsid w:val="00B81A16"/>
    <w:rsid w:val="00B83B91"/>
    <w:rsid w:val="00B8607F"/>
    <w:rsid w:val="00B86266"/>
    <w:rsid w:val="00B9029B"/>
    <w:rsid w:val="00B9199E"/>
    <w:rsid w:val="00B955F0"/>
    <w:rsid w:val="00B9706C"/>
    <w:rsid w:val="00B970ED"/>
    <w:rsid w:val="00BA02CC"/>
    <w:rsid w:val="00BA107B"/>
    <w:rsid w:val="00BA1F80"/>
    <w:rsid w:val="00BA226F"/>
    <w:rsid w:val="00BA385D"/>
    <w:rsid w:val="00BA3AFB"/>
    <w:rsid w:val="00BA3D9D"/>
    <w:rsid w:val="00BA405D"/>
    <w:rsid w:val="00BA5654"/>
    <w:rsid w:val="00BA5E26"/>
    <w:rsid w:val="00BB00AC"/>
    <w:rsid w:val="00BB4D33"/>
    <w:rsid w:val="00BB558B"/>
    <w:rsid w:val="00BB58F2"/>
    <w:rsid w:val="00BB611D"/>
    <w:rsid w:val="00BB6933"/>
    <w:rsid w:val="00BB7031"/>
    <w:rsid w:val="00BC1C86"/>
    <w:rsid w:val="00BC4719"/>
    <w:rsid w:val="00BC6B18"/>
    <w:rsid w:val="00BC70C0"/>
    <w:rsid w:val="00BD06A4"/>
    <w:rsid w:val="00BD0D6E"/>
    <w:rsid w:val="00BD17E6"/>
    <w:rsid w:val="00BD3F83"/>
    <w:rsid w:val="00BE047C"/>
    <w:rsid w:val="00BE31A5"/>
    <w:rsid w:val="00BE41C0"/>
    <w:rsid w:val="00BE47BD"/>
    <w:rsid w:val="00C01FD4"/>
    <w:rsid w:val="00C0243A"/>
    <w:rsid w:val="00C03D11"/>
    <w:rsid w:val="00C04093"/>
    <w:rsid w:val="00C04A3C"/>
    <w:rsid w:val="00C04FE7"/>
    <w:rsid w:val="00C05D1A"/>
    <w:rsid w:val="00C06F2A"/>
    <w:rsid w:val="00C07E89"/>
    <w:rsid w:val="00C10AB7"/>
    <w:rsid w:val="00C14B9E"/>
    <w:rsid w:val="00C16EB8"/>
    <w:rsid w:val="00C21266"/>
    <w:rsid w:val="00C232F5"/>
    <w:rsid w:val="00C24940"/>
    <w:rsid w:val="00C25306"/>
    <w:rsid w:val="00C27EDB"/>
    <w:rsid w:val="00C3486E"/>
    <w:rsid w:val="00C3544B"/>
    <w:rsid w:val="00C37B06"/>
    <w:rsid w:val="00C407F5"/>
    <w:rsid w:val="00C41317"/>
    <w:rsid w:val="00C41453"/>
    <w:rsid w:val="00C41C61"/>
    <w:rsid w:val="00C449DC"/>
    <w:rsid w:val="00C44B03"/>
    <w:rsid w:val="00C44B74"/>
    <w:rsid w:val="00C45B8B"/>
    <w:rsid w:val="00C466A0"/>
    <w:rsid w:val="00C505C1"/>
    <w:rsid w:val="00C50CC1"/>
    <w:rsid w:val="00C50EDE"/>
    <w:rsid w:val="00C517FF"/>
    <w:rsid w:val="00C52794"/>
    <w:rsid w:val="00C52AEF"/>
    <w:rsid w:val="00C53FF8"/>
    <w:rsid w:val="00C567BD"/>
    <w:rsid w:val="00C60993"/>
    <w:rsid w:val="00C60AD0"/>
    <w:rsid w:val="00C62110"/>
    <w:rsid w:val="00C63AF4"/>
    <w:rsid w:val="00C63E62"/>
    <w:rsid w:val="00C703AE"/>
    <w:rsid w:val="00C7053D"/>
    <w:rsid w:val="00C718CE"/>
    <w:rsid w:val="00C727A7"/>
    <w:rsid w:val="00C74CA7"/>
    <w:rsid w:val="00C75021"/>
    <w:rsid w:val="00C76F60"/>
    <w:rsid w:val="00C77E0D"/>
    <w:rsid w:val="00C82A64"/>
    <w:rsid w:val="00C82AD0"/>
    <w:rsid w:val="00C832C2"/>
    <w:rsid w:val="00C84570"/>
    <w:rsid w:val="00C85807"/>
    <w:rsid w:val="00C87DB5"/>
    <w:rsid w:val="00C949AA"/>
    <w:rsid w:val="00CA1D45"/>
    <w:rsid w:val="00CA26B5"/>
    <w:rsid w:val="00CA2A9D"/>
    <w:rsid w:val="00CA4EBE"/>
    <w:rsid w:val="00CB2C42"/>
    <w:rsid w:val="00CB61A1"/>
    <w:rsid w:val="00CB7EA3"/>
    <w:rsid w:val="00CC14BB"/>
    <w:rsid w:val="00CC4612"/>
    <w:rsid w:val="00CC5D96"/>
    <w:rsid w:val="00CD177A"/>
    <w:rsid w:val="00CD4969"/>
    <w:rsid w:val="00CD4BE5"/>
    <w:rsid w:val="00CD5937"/>
    <w:rsid w:val="00CD77DF"/>
    <w:rsid w:val="00CE0883"/>
    <w:rsid w:val="00CE1E16"/>
    <w:rsid w:val="00CE245B"/>
    <w:rsid w:val="00CE7161"/>
    <w:rsid w:val="00CE7512"/>
    <w:rsid w:val="00CF1960"/>
    <w:rsid w:val="00CF2951"/>
    <w:rsid w:val="00CF49ED"/>
    <w:rsid w:val="00CF4FA3"/>
    <w:rsid w:val="00CF6BEB"/>
    <w:rsid w:val="00CF6FC2"/>
    <w:rsid w:val="00D011FC"/>
    <w:rsid w:val="00D024F9"/>
    <w:rsid w:val="00D046C6"/>
    <w:rsid w:val="00D12BA9"/>
    <w:rsid w:val="00D12C73"/>
    <w:rsid w:val="00D134BC"/>
    <w:rsid w:val="00D14D5C"/>
    <w:rsid w:val="00D16490"/>
    <w:rsid w:val="00D1748F"/>
    <w:rsid w:val="00D20804"/>
    <w:rsid w:val="00D2262C"/>
    <w:rsid w:val="00D2397F"/>
    <w:rsid w:val="00D23C57"/>
    <w:rsid w:val="00D23E50"/>
    <w:rsid w:val="00D264D5"/>
    <w:rsid w:val="00D26FC6"/>
    <w:rsid w:val="00D30567"/>
    <w:rsid w:val="00D332E9"/>
    <w:rsid w:val="00D34282"/>
    <w:rsid w:val="00D3438D"/>
    <w:rsid w:val="00D37A3A"/>
    <w:rsid w:val="00D424E4"/>
    <w:rsid w:val="00D430AD"/>
    <w:rsid w:val="00D44542"/>
    <w:rsid w:val="00D44C1D"/>
    <w:rsid w:val="00D45365"/>
    <w:rsid w:val="00D472CD"/>
    <w:rsid w:val="00D47BD2"/>
    <w:rsid w:val="00D539DF"/>
    <w:rsid w:val="00D53C9B"/>
    <w:rsid w:val="00D53F1E"/>
    <w:rsid w:val="00D55ECD"/>
    <w:rsid w:val="00D56D2D"/>
    <w:rsid w:val="00D6087F"/>
    <w:rsid w:val="00D61220"/>
    <w:rsid w:val="00D63E4E"/>
    <w:rsid w:val="00D64463"/>
    <w:rsid w:val="00D6531F"/>
    <w:rsid w:val="00D65DA1"/>
    <w:rsid w:val="00D665B7"/>
    <w:rsid w:val="00D67F9D"/>
    <w:rsid w:val="00D710DF"/>
    <w:rsid w:val="00D73475"/>
    <w:rsid w:val="00D73844"/>
    <w:rsid w:val="00D73E1E"/>
    <w:rsid w:val="00D740CB"/>
    <w:rsid w:val="00D753EF"/>
    <w:rsid w:val="00D75785"/>
    <w:rsid w:val="00D76340"/>
    <w:rsid w:val="00D77144"/>
    <w:rsid w:val="00D77EAD"/>
    <w:rsid w:val="00D820CA"/>
    <w:rsid w:val="00D83957"/>
    <w:rsid w:val="00D83A9F"/>
    <w:rsid w:val="00D84474"/>
    <w:rsid w:val="00D853F6"/>
    <w:rsid w:val="00D90B5A"/>
    <w:rsid w:val="00D923E8"/>
    <w:rsid w:val="00D94AF9"/>
    <w:rsid w:val="00D952AB"/>
    <w:rsid w:val="00D95D70"/>
    <w:rsid w:val="00D96D72"/>
    <w:rsid w:val="00DA00D4"/>
    <w:rsid w:val="00DA1969"/>
    <w:rsid w:val="00DA372C"/>
    <w:rsid w:val="00DA39CA"/>
    <w:rsid w:val="00DB301F"/>
    <w:rsid w:val="00DB341C"/>
    <w:rsid w:val="00DB57CE"/>
    <w:rsid w:val="00DB5EEC"/>
    <w:rsid w:val="00DB785D"/>
    <w:rsid w:val="00DC1504"/>
    <w:rsid w:val="00DC2298"/>
    <w:rsid w:val="00DC441E"/>
    <w:rsid w:val="00DD1AB7"/>
    <w:rsid w:val="00DD2207"/>
    <w:rsid w:val="00DD23AC"/>
    <w:rsid w:val="00DD304D"/>
    <w:rsid w:val="00DD3309"/>
    <w:rsid w:val="00DD411F"/>
    <w:rsid w:val="00DD4CCE"/>
    <w:rsid w:val="00DD7915"/>
    <w:rsid w:val="00DE0141"/>
    <w:rsid w:val="00DE4813"/>
    <w:rsid w:val="00DE4B1B"/>
    <w:rsid w:val="00DE5386"/>
    <w:rsid w:val="00DE5511"/>
    <w:rsid w:val="00DE5D0D"/>
    <w:rsid w:val="00DE6F46"/>
    <w:rsid w:val="00DE7754"/>
    <w:rsid w:val="00DF2E60"/>
    <w:rsid w:val="00DF2F0A"/>
    <w:rsid w:val="00DF3A72"/>
    <w:rsid w:val="00DF550D"/>
    <w:rsid w:val="00E006BB"/>
    <w:rsid w:val="00E0441B"/>
    <w:rsid w:val="00E05209"/>
    <w:rsid w:val="00E052C7"/>
    <w:rsid w:val="00E05E02"/>
    <w:rsid w:val="00E066A2"/>
    <w:rsid w:val="00E07406"/>
    <w:rsid w:val="00E07428"/>
    <w:rsid w:val="00E07857"/>
    <w:rsid w:val="00E10D65"/>
    <w:rsid w:val="00E11475"/>
    <w:rsid w:val="00E1188C"/>
    <w:rsid w:val="00E141C7"/>
    <w:rsid w:val="00E15911"/>
    <w:rsid w:val="00E21C6B"/>
    <w:rsid w:val="00E267EE"/>
    <w:rsid w:val="00E3047F"/>
    <w:rsid w:val="00E30E98"/>
    <w:rsid w:val="00E321D7"/>
    <w:rsid w:val="00E32808"/>
    <w:rsid w:val="00E36577"/>
    <w:rsid w:val="00E43DEC"/>
    <w:rsid w:val="00E43F34"/>
    <w:rsid w:val="00E449BF"/>
    <w:rsid w:val="00E44B8A"/>
    <w:rsid w:val="00E45ABB"/>
    <w:rsid w:val="00E45EF6"/>
    <w:rsid w:val="00E53FB8"/>
    <w:rsid w:val="00E54A1C"/>
    <w:rsid w:val="00E54E1F"/>
    <w:rsid w:val="00E563D4"/>
    <w:rsid w:val="00E57784"/>
    <w:rsid w:val="00E6059A"/>
    <w:rsid w:val="00E61E7E"/>
    <w:rsid w:val="00E62910"/>
    <w:rsid w:val="00E63935"/>
    <w:rsid w:val="00E63E22"/>
    <w:rsid w:val="00E64300"/>
    <w:rsid w:val="00E6490C"/>
    <w:rsid w:val="00E67D8E"/>
    <w:rsid w:val="00E72278"/>
    <w:rsid w:val="00E72395"/>
    <w:rsid w:val="00E757B9"/>
    <w:rsid w:val="00E7595B"/>
    <w:rsid w:val="00E75C54"/>
    <w:rsid w:val="00E82EC2"/>
    <w:rsid w:val="00E847C3"/>
    <w:rsid w:val="00E84F9A"/>
    <w:rsid w:val="00E91F01"/>
    <w:rsid w:val="00E9223C"/>
    <w:rsid w:val="00E92A7C"/>
    <w:rsid w:val="00E9441B"/>
    <w:rsid w:val="00E96B55"/>
    <w:rsid w:val="00E97EBC"/>
    <w:rsid w:val="00EA27A6"/>
    <w:rsid w:val="00EA2A24"/>
    <w:rsid w:val="00EA5AB9"/>
    <w:rsid w:val="00EA6475"/>
    <w:rsid w:val="00EB1E9D"/>
    <w:rsid w:val="00EB429D"/>
    <w:rsid w:val="00EB455F"/>
    <w:rsid w:val="00EB5615"/>
    <w:rsid w:val="00EC033D"/>
    <w:rsid w:val="00EC2B96"/>
    <w:rsid w:val="00EC3629"/>
    <w:rsid w:val="00EC4557"/>
    <w:rsid w:val="00EC6069"/>
    <w:rsid w:val="00ED136B"/>
    <w:rsid w:val="00ED27F8"/>
    <w:rsid w:val="00ED6744"/>
    <w:rsid w:val="00ED7F19"/>
    <w:rsid w:val="00EE133B"/>
    <w:rsid w:val="00EE2727"/>
    <w:rsid w:val="00EE316D"/>
    <w:rsid w:val="00EE3379"/>
    <w:rsid w:val="00EE439B"/>
    <w:rsid w:val="00EE5E6E"/>
    <w:rsid w:val="00EE7785"/>
    <w:rsid w:val="00EF03FD"/>
    <w:rsid w:val="00EF148F"/>
    <w:rsid w:val="00EF1E3B"/>
    <w:rsid w:val="00EF28D4"/>
    <w:rsid w:val="00EF3663"/>
    <w:rsid w:val="00EF3FA7"/>
    <w:rsid w:val="00EF4EE9"/>
    <w:rsid w:val="00EF62C9"/>
    <w:rsid w:val="00EF74A3"/>
    <w:rsid w:val="00F00216"/>
    <w:rsid w:val="00F002EF"/>
    <w:rsid w:val="00F0336D"/>
    <w:rsid w:val="00F03E27"/>
    <w:rsid w:val="00F04B2D"/>
    <w:rsid w:val="00F05D30"/>
    <w:rsid w:val="00F07B6D"/>
    <w:rsid w:val="00F11217"/>
    <w:rsid w:val="00F13D32"/>
    <w:rsid w:val="00F15B51"/>
    <w:rsid w:val="00F22F8E"/>
    <w:rsid w:val="00F23F8F"/>
    <w:rsid w:val="00F2423F"/>
    <w:rsid w:val="00F24363"/>
    <w:rsid w:val="00F24566"/>
    <w:rsid w:val="00F25AC7"/>
    <w:rsid w:val="00F267F0"/>
    <w:rsid w:val="00F26C9F"/>
    <w:rsid w:val="00F30CC2"/>
    <w:rsid w:val="00F31923"/>
    <w:rsid w:val="00F33227"/>
    <w:rsid w:val="00F33FDA"/>
    <w:rsid w:val="00F3444E"/>
    <w:rsid w:val="00F346E1"/>
    <w:rsid w:val="00F34D10"/>
    <w:rsid w:val="00F37CE8"/>
    <w:rsid w:val="00F415F3"/>
    <w:rsid w:val="00F450D8"/>
    <w:rsid w:val="00F45B51"/>
    <w:rsid w:val="00F53515"/>
    <w:rsid w:val="00F538F1"/>
    <w:rsid w:val="00F55188"/>
    <w:rsid w:val="00F56002"/>
    <w:rsid w:val="00F5638C"/>
    <w:rsid w:val="00F56501"/>
    <w:rsid w:val="00F56649"/>
    <w:rsid w:val="00F650D6"/>
    <w:rsid w:val="00F65167"/>
    <w:rsid w:val="00F675C2"/>
    <w:rsid w:val="00F7244B"/>
    <w:rsid w:val="00F735E3"/>
    <w:rsid w:val="00F77FC7"/>
    <w:rsid w:val="00F81EB5"/>
    <w:rsid w:val="00F829B6"/>
    <w:rsid w:val="00F83F4D"/>
    <w:rsid w:val="00F8724B"/>
    <w:rsid w:val="00F877D7"/>
    <w:rsid w:val="00F900AF"/>
    <w:rsid w:val="00F957A9"/>
    <w:rsid w:val="00FA15F7"/>
    <w:rsid w:val="00FA370D"/>
    <w:rsid w:val="00FA5D88"/>
    <w:rsid w:val="00FB1201"/>
    <w:rsid w:val="00FB125A"/>
    <w:rsid w:val="00FB1B07"/>
    <w:rsid w:val="00FB1F56"/>
    <w:rsid w:val="00FB39EA"/>
    <w:rsid w:val="00FB499D"/>
    <w:rsid w:val="00FB6E25"/>
    <w:rsid w:val="00FB719D"/>
    <w:rsid w:val="00FC1136"/>
    <w:rsid w:val="00FC36C8"/>
    <w:rsid w:val="00FC44F3"/>
    <w:rsid w:val="00FC616F"/>
    <w:rsid w:val="00FD04BE"/>
    <w:rsid w:val="00FD4E4D"/>
    <w:rsid w:val="00FD5AFC"/>
    <w:rsid w:val="00FD7F33"/>
    <w:rsid w:val="00FE3AFE"/>
    <w:rsid w:val="00FE3C7E"/>
    <w:rsid w:val="00FE3D66"/>
    <w:rsid w:val="00FE493B"/>
    <w:rsid w:val="00FE4F79"/>
    <w:rsid w:val="00FF0BF2"/>
    <w:rsid w:val="00FF0DF7"/>
    <w:rsid w:val="00FF3002"/>
    <w:rsid w:val="00FF5480"/>
    <w:rsid w:val="00FF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530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paragraph" w:styleId="2">
    <w:name w:val="heading 2"/>
    <w:basedOn w:val="a"/>
    <w:next w:val="a0"/>
    <w:link w:val="20"/>
    <w:uiPriority w:val="99"/>
    <w:qFormat/>
    <w:rsid w:val="00FF5480"/>
    <w:pPr>
      <w:widowControl/>
      <w:numPr>
        <w:ilvl w:val="1"/>
        <w:numId w:val="1"/>
      </w:numPr>
      <w:suppressAutoHyphens/>
      <w:autoSpaceDE/>
      <w:autoSpaceDN/>
      <w:spacing w:before="280" w:after="280"/>
      <w:jc w:val="both"/>
      <w:outlineLvl w:val="1"/>
    </w:pPr>
    <w:rPr>
      <w:rFonts w:ascii="Calibri" w:eastAsia="Calibri" w:hAnsi="Calibri"/>
      <w:b/>
      <w:bCs/>
      <w:sz w:val="36"/>
      <w:szCs w:val="36"/>
      <w:lang w:eastAsia="zh-CN"/>
    </w:rPr>
  </w:style>
  <w:style w:type="paragraph" w:styleId="3">
    <w:name w:val="heading 3"/>
    <w:basedOn w:val="a"/>
    <w:next w:val="a"/>
    <w:link w:val="30"/>
    <w:uiPriority w:val="99"/>
    <w:qFormat/>
    <w:locked/>
    <w:rsid w:val="00A109B9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F5480"/>
    <w:rPr>
      <w:rFonts w:cs="Times New Roman"/>
      <w:b/>
      <w:bCs/>
      <w:sz w:val="36"/>
      <w:szCs w:val="36"/>
      <w:lang w:eastAsia="zh-CN"/>
    </w:rPr>
  </w:style>
  <w:style w:type="character" w:customStyle="1" w:styleId="30">
    <w:name w:val="Заголовок 3 Знак"/>
    <w:link w:val="3"/>
    <w:uiPriority w:val="99"/>
    <w:locked/>
    <w:rsid w:val="00A109B9"/>
    <w:rPr>
      <w:rFonts w:ascii="Cambria" w:hAnsi="Cambria" w:cs="Times New Roman"/>
      <w:b/>
      <w:bCs/>
      <w:color w:val="4F81BD"/>
      <w:sz w:val="22"/>
      <w:szCs w:val="22"/>
    </w:rPr>
  </w:style>
  <w:style w:type="table" w:customStyle="1" w:styleId="TableNormal1">
    <w:name w:val="Table Normal1"/>
    <w:uiPriority w:val="99"/>
    <w:semiHidden/>
    <w:rsid w:val="002C09B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0">
    <w:name w:val="Body Text"/>
    <w:basedOn w:val="a"/>
    <w:link w:val="a4"/>
    <w:uiPriority w:val="99"/>
    <w:rsid w:val="002C09B0"/>
    <w:pPr>
      <w:ind w:left="322"/>
    </w:pPr>
    <w:rPr>
      <w:rFonts w:eastAsia="Calibri"/>
      <w:sz w:val="20"/>
      <w:szCs w:val="20"/>
      <w:lang/>
    </w:rPr>
  </w:style>
  <w:style w:type="character" w:customStyle="1" w:styleId="a4">
    <w:name w:val="Основной текст Знак"/>
    <w:link w:val="a0"/>
    <w:uiPriority w:val="99"/>
    <w:semiHidden/>
    <w:locked/>
    <w:rsid w:val="00D1748F"/>
    <w:rPr>
      <w:rFonts w:ascii="Times New Roman" w:hAnsi="Times New Roman" w:cs="Times New Roman"/>
    </w:rPr>
  </w:style>
  <w:style w:type="paragraph" w:customStyle="1" w:styleId="Heading11">
    <w:name w:val="Heading 11"/>
    <w:basedOn w:val="a"/>
    <w:uiPriority w:val="99"/>
    <w:rsid w:val="002C09B0"/>
    <w:pPr>
      <w:spacing w:line="272" w:lineRule="exact"/>
      <w:ind w:left="322"/>
      <w:outlineLvl w:val="1"/>
    </w:pPr>
    <w:rPr>
      <w:b/>
      <w:bCs/>
      <w:sz w:val="24"/>
      <w:szCs w:val="24"/>
    </w:rPr>
  </w:style>
  <w:style w:type="paragraph" w:customStyle="1" w:styleId="Heading21">
    <w:name w:val="Heading 21"/>
    <w:basedOn w:val="a"/>
    <w:uiPriority w:val="99"/>
    <w:rsid w:val="002C09B0"/>
    <w:pPr>
      <w:spacing w:before="90"/>
      <w:ind w:left="340" w:right="826"/>
      <w:jc w:val="center"/>
      <w:outlineLvl w:val="2"/>
    </w:pPr>
    <w:rPr>
      <w:b/>
      <w:bCs/>
      <w:i/>
      <w:sz w:val="24"/>
      <w:szCs w:val="24"/>
    </w:rPr>
  </w:style>
  <w:style w:type="paragraph" w:styleId="a5">
    <w:name w:val="List Paragraph"/>
    <w:basedOn w:val="a"/>
    <w:uiPriority w:val="99"/>
    <w:qFormat/>
    <w:rsid w:val="002C09B0"/>
    <w:pPr>
      <w:spacing w:line="275" w:lineRule="exact"/>
      <w:ind w:left="322"/>
    </w:pPr>
  </w:style>
  <w:style w:type="paragraph" w:customStyle="1" w:styleId="TableParagraph">
    <w:name w:val="Table Paragraph"/>
    <w:basedOn w:val="a"/>
    <w:uiPriority w:val="99"/>
    <w:rsid w:val="002C09B0"/>
    <w:pPr>
      <w:ind w:left="110"/>
    </w:pPr>
  </w:style>
  <w:style w:type="paragraph" w:styleId="a6">
    <w:name w:val="Balloon Text"/>
    <w:basedOn w:val="a"/>
    <w:link w:val="a7"/>
    <w:uiPriority w:val="99"/>
    <w:semiHidden/>
    <w:rsid w:val="00EB455F"/>
    <w:rPr>
      <w:rFonts w:ascii="Tahoma" w:eastAsia="Calibri" w:hAnsi="Tahoma"/>
      <w:sz w:val="16"/>
      <w:szCs w:val="20"/>
    </w:rPr>
  </w:style>
  <w:style w:type="character" w:customStyle="1" w:styleId="a7">
    <w:name w:val="Текст выноски Знак"/>
    <w:link w:val="a6"/>
    <w:uiPriority w:val="99"/>
    <w:semiHidden/>
    <w:locked/>
    <w:rsid w:val="00EB455F"/>
    <w:rPr>
      <w:rFonts w:ascii="Tahoma" w:hAnsi="Tahoma" w:cs="Times New Roman"/>
      <w:sz w:val="16"/>
      <w:lang w:val="ru-RU" w:eastAsia="ru-RU"/>
    </w:rPr>
  </w:style>
  <w:style w:type="character" w:customStyle="1" w:styleId="fill">
    <w:name w:val="fill"/>
    <w:uiPriority w:val="99"/>
    <w:rsid w:val="003A445B"/>
  </w:style>
  <w:style w:type="paragraph" w:styleId="a8">
    <w:name w:val="No Spacing"/>
    <w:link w:val="1"/>
    <w:uiPriority w:val="99"/>
    <w:qFormat/>
    <w:rsid w:val="00593928"/>
    <w:pPr>
      <w:widowControl w:val="0"/>
      <w:autoSpaceDE w:val="0"/>
      <w:autoSpaceDN w:val="0"/>
    </w:pPr>
    <w:rPr>
      <w:rFonts w:ascii="Times New Roman" w:hAnsi="Times New Roman"/>
      <w:sz w:val="22"/>
      <w:szCs w:val="22"/>
    </w:rPr>
  </w:style>
  <w:style w:type="character" w:styleId="a9">
    <w:name w:val="Hyperlink"/>
    <w:uiPriority w:val="99"/>
    <w:rsid w:val="00561542"/>
    <w:rPr>
      <w:rFonts w:cs="Times New Roman"/>
      <w:color w:val="0000FF"/>
      <w:u w:val="single"/>
    </w:rPr>
  </w:style>
  <w:style w:type="paragraph" w:styleId="aa">
    <w:name w:val="header"/>
    <w:basedOn w:val="a"/>
    <w:link w:val="ab"/>
    <w:uiPriority w:val="99"/>
    <w:semiHidden/>
    <w:rsid w:val="005E6927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ab">
    <w:name w:val="Верхний колонтитул Знак"/>
    <w:link w:val="aa"/>
    <w:uiPriority w:val="99"/>
    <w:semiHidden/>
    <w:locked/>
    <w:rsid w:val="005E6927"/>
    <w:rPr>
      <w:rFonts w:ascii="Times New Roman" w:hAnsi="Times New Roman" w:cs="Times New Roman"/>
      <w:lang w:val="ru-RU" w:eastAsia="ru-RU"/>
    </w:rPr>
  </w:style>
  <w:style w:type="paragraph" w:styleId="ac">
    <w:name w:val="footer"/>
    <w:basedOn w:val="a"/>
    <w:link w:val="ad"/>
    <w:uiPriority w:val="99"/>
    <w:semiHidden/>
    <w:rsid w:val="005E6927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5E6927"/>
    <w:rPr>
      <w:rFonts w:ascii="Times New Roman" w:hAnsi="Times New Roman" w:cs="Times New Roman"/>
      <w:lang w:val="ru-RU" w:eastAsia="ru-RU"/>
    </w:rPr>
  </w:style>
  <w:style w:type="table" w:styleId="ae">
    <w:name w:val="Table Grid"/>
    <w:basedOn w:val="a2"/>
    <w:uiPriority w:val="99"/>
    <w:rsid w:val="007844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4">
    <w:name w:val="c4"/>
    <w:uiPriority w:val="99"/>
    <w:rsid w:val="00194C0E"/>
    <w:rPr>
      <w:rFonts w:cs="Times New Roman"/>
    </w:rPr>
  </w:style>
  <w:style w:type="table" w:customStyle="1" w:styleId="TableNormal2">
    <w:name w:val="Table Normal2"/>
    <w:uiPriority w:val="99"/>
    <w:semiHidden/>
    <w:rsid w:val="00E63E2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2">
    <w:name w:val="Heading 12"/>
    <w:basedOn w:val="a"/>
    <w:uiPriority w:val="99"/>
    <w:rsid w:val="00E63E22"/>
    <w:pPr>
      <w:ind w:left="810"/>
      <w:jc w:val="both"/>
      <w:outlineLvl w:val="1"/>
    </w:pPr>
    <w:rPr>
      <w:b/>
      <w:bCs/>
      <w:sz w:val="24"/>
      <w:szCs w:val="24"/>
      <w:lang w:eastAsia="en-US"/>
    </w:rPr>
  </w:style>
  <w:style w:type="paragraph" w:styleId="af">
    <w:name w:val="Normal (Web)"/>
    <w:basedOn w:val="a"/>
    <w:uiPriority w:val="99"/>
    <w:rsid w:val="00535DCE"/>
    <w:pPr>
      <w:widowControl/>
      <w:autoSpaceDE/>
      <w:autoSpaceDN/>
      <w:spacing w:before="100" w:beforeAutospacing="1" w:after="100" w:afterAutospacing="1"/>
    </w:pPr>
    <w:rPr>
      <w:rFonts w:ascii="Arial CYR" w:hAnsi="Arial CYR"/>
      <w:sz w:val="20"/>
      <w:szCs w:val="20"/>
    </w:rPr>
  </w:style>
  <w:style w:type="character" w:styleId="af0">
    <w:name w:val="Strong"/>
    <w:uiPriority w:val="99"/>
    <w:qFormat/>
    <w:locked/>
    <w:rsid w:val="00E44B8A"/>
    <w:rPr>
      <w:rFonts w:cs="Times New Roman"/>
      <w:b/>
      <w:bCs/>
    </w:rPr>
  </w:style>
  <w:style w:type="character" w:customStyle="1" w:styleId="1">
    <w:name w:val="Без интервала Знак1"/>
    <w:link w:val="a8"/>
    <w:uiPriority w:val="99"/>
    <w:locked/>
    <w:rsid w:val="00031E6A"/>
    <w:rPr>
      <w:rFonts w:ascii="Times New Roman" w:hAnsi="Times New Roman"/>
      <w:sz w:val="22"/>
      <w:szCs w:val="22"/>
      <w:lang w:val="ru-RU" w:eastAsia="ru-RU" w:bidi="ar-SA"/>
    </w:rPr>
  </w:style>
  <w:style w:type="paragraph" w:customStyle="1" w:styleId="Default">
    <w:name w:val="Default"/>
    <w:uiPriority w:val="99"/>
    <w:rsid w:val="00031E6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0">
    <w:name w:val="Без интервала1"/>
    <w:link w:val="af1"/>
    <w:uiPriority w:val="99"/>
    <w:rsid w:val="00031E6A"/>
    <w:rPr>
      <w:rFonts w:eastAsia="Times New Roman"/>
      <w:sz w:val="22"/>
      <w:szCs w:val="22"/>
      <w:lang w:eastAsia="en-US"/>
    </w:rPr>
  </w:style>
  <w:style w:type="character" w:customStyle="1" w:styleId="af1">
    <w:name w:val="Без интервала Знак"/>
    <w:link w:val="10"/>
    <w:uiPriority w:val="99"/>
    <w:locked/>
    <w:rsid w:val="00031E6A"/>
    <w:rPr>
      <w:rFonts w:eastAsia="Times New Roman"/>
      <w:sz w:val="22"/>
      <w:szCs w:val="22"/>
      <w:lang w:val="ru-RU" w:eastAsia="en-US" w:bidi="ar-SA"/>
    </w:rPr>
  </w:style>
  <w:style w:type="paragraph" w:customStyle="1" w:styleId="21">
    <w:name w:val="Без интервала2"/>
    <w:uiPriority w:val="99"/>
    <w:rsid w:val="004F33CF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31">
    <w:name w:val="Без интервала3"/>
    <w:link w:val="NoSpacingChar"/>
    <w:uiPriority w:val="99"/>
    <w:rsid w:val="00390AAB"/>
    <w:rPr>
      <w:rFonts w:ascii="Cambria" w:hAnsi="Cambria"/>
      <w:sz w:val="22"/>
      <w:lang w:val="en-US" w:eastAsia="en-US"/>
    </w:rPr>
  </w:style>
  <w:style w:type="character" w:customStyle="1" w:styleId="NoSpacingChar">
    <w:name w:val="No Spacing Char"/>
    <w:link w:val="31"/>
    <w:uiPriority w:val="99"/>
    <w:locked/>
    <w:rsid w:val="00390AAB"/>
    <w:rPr>
      <w:rFonts w:ascii="Cambria" w:hAnsi="Cambria"/>
      <w:sz w:val="22"/>
      <w:lang w:val="en-US" w:eastAsia="en-US" w:bidi="ar-SA"/>
    </w:rPr>
  </w:style>
  <w:style w:type="character" w:customStyle="1" w:styleId="doccaption">
    <w:name w:val="doccaption"/>
    <w:basedOn w:val="a1"/>
    <w:rsid w:val="001470AC"/>
  </w:style>
  <w:style w:type="table" w:customStyle="1" w:styleId="11">
    <w:name w:val="Сетка таблицы1"/>
    <w:basedOn w:val="a2"/>
    <w:next w:val="ae"/>
    <w:uiPriority w:val="59"/>
    <w:rsid w:val="00EF74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henka.nko31.ru" TargetMode="External"/><Relationship Id="rId13" Type="http://schemas.openxmlformats.org/officeDocument/2006/relationships/hyperlink" Target="http://ds26.obr-gubkin.ru/index.php?option=com_k2&amp;amp;view=item&amp;amp;layout=item&amp;amp;id=121&amp;amp;Itemid=24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ds26.obr-gubkin.ru/index.php?option=com_k2&amp;amp;view=item&amp;amp;layout=item&amp;amp;id=121&amp;amp;Itemid=241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ds26.obr-gubkin.ru/index.php?option=com_k2&amp;amp;view=item&amp;amp;layout=item&amp;amp;id=121&amp;amp;Itemid=241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p.1obraz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s26.obr-gubkin.ru/index.php?option=com_k2&amp;amp;view=item&amp;amp;layout=item&amp;amp;id=121&amp;amp;Itemid=241" TargetMode="External"/><Relationship Id="rId10" Type="http://schemas.openxmlformats.org/officeDocument/2006/relationships/hyperlink" Target="https://cloud.mail.ru/public/s987/C7oZR9Jm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beliro.ru/assets/resourcefile/4294/zdravstvuj-mir-belogorya-1.pdf?ysclid=lpmkcws8y5929104823" TargetMode="External"/><Relationship Id="rId14" Type="http://schemas.openxmlformats.org/officeDocument/2006/relationships/hyperlink" Target="https://vishenka.nko31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5771</TotalTime>
  <Pages>55</Pages>
  <Words>22585</Words>
  <Characters>128737</Characters>
  <Application>Microsoft Office Word</Application>
  <DocSecurity>0</DocSecurity>
  <Lines>1072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60</cp:revision>
  <cp:lastPrinted>2022-04-15T13:55:00Z</cp:lastPrinted>
  <dcterms:created xsi:type="dcterms:W3CDTF">2022-04-06T14:04:00Z</dcterms:created>
  <dcterms:modified xsi:type="dcterms:W3CDTF">2025-09-30T11:08:00Z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