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2D8" w:rsidRPr="00856462" w:rsidRDefault="00A062D8" w:rsidP="00A062D8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Дошкольная  Образовательная  Автономная Некоммерческая  Организация</w:t>
      </w:r>
    </w:p>
    <w:p w:rsidR="00A062D8" w:rsidRDefault="00A062D8" w:rsidP="00A062D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 Детский сад «Вишенка</w:t>
      </w:r>
      <w:r w:rsidRPr="00856462">
        <w:rPr>
          <w:rFonts w:ascii="Times New Roman" w:hAnsi="Times New Roman"/>
          <w:bCs/>
          <w:sz w:val="28"/>
          <w:szCs w:val="28"/>
        </w:rPr>
        <w:t>»</w:t>
      </w:r>
    </w:p>
    <w:p w:rsidR="00A062D8" w:rsidRDefault="00A062D8" w:rsidP="00A062D8">
      <w:pPr>
        <w:spacing w:after="0" w:line="240" w:lineRule="auto"/>
        <w:rPr>
          <w:rFonts w:ascii="Times New Roman" w:hAnsi="Times New Roman"/>
          <w:bCs/>
          <w:color w:val="FF0000"/>
          <w:sz w:val="28"/>
          <w:szCs w:val="28"/>
        </w:rPr>
      </w:pPr>
    </w:p>
    <w:p w:rsidR="00A062D8" w:rsidRDefault="00A062D8" w:rsidP="00A062D8"/>
    <w:p w:rsidR="00A062D8" w:rsidRDefault="00A062D8" w:rsidP="00A062D8"/>
    <w:p w:rsidR="00A062D8" w:rsidRDefault="00A062D8" w:rsidP="00A062D8"/>
    <w:p w:rsidR="00A062D8" w:rsidRDefault="00A062D8" w:rsidP="00A062D8"/>
    <w:p w:rsidR="00A062D8" w:rsidRDefault="00A062D8" w:rsidP="00A062D8"/>
    <w:p w:rsidR="00A062D8" w:rsidRDefault="00A062D8" w:rsidP="00A062D8"/>
    <w:p w:rsidR="00A062D8" w:rsidRDefault="00A062D8" w:rsidP="00A062D8"/>
    <w:p w:rsidR="00A062D8" w:rsidRDefault="00A062D8" w:rsidP="00A062D8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40"/>
          <w:szCs w:val="40"/>
        </w:rPr>
      </w:pPr>
      <w:r w:rsidRPr="002052AB">
        <w:rPr>
          <w:rFonts w:ascii="Times New Roman" w:hAnsi="Times New Roman"/>
          <w:b/>
          <w:i/>
          <w:color w:val="000000" w:themeColor="text1"/>
          <w:sz w:val="40"/>
          <w:szCs w:val="40"/>
        </w:rPr>
        <w:t xml:space="preserve">Проект по исследовательской деятельности </w:t>
      </w:r>
    </w:p>
    <w:p w:rsidR="00A062D8" w:rsidRPr="002052AB" w:rsidRDefault="00A062D8" w:rsidP="00A062D8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40"/>
          <w:szCs w:val="40"/>
        </w:rPr>
      </w:pPr>
      <w:r w:rsidRPr="002052AB">
        <w:rPr>
          <w:rFonts w:ascii="Times New Roman" w:hAnsi="Times New Roman"/>
          <w:b/>
          <w:i/>
          <w:color w:val="000000" w:themeColor="text1"/>
          <w:sz w:val="40"/>
          <w:szCs w:val="40"/>
        </w:rPr>
        <w:t xml:space="preserve">в старшей группе </w:t>
      </w:r>
    </w:p>
    <w:p w:rsidR="00A062D8" w:rsidRPr="002052AB" w:rsidRDefault="00A062D8" w:rsidP="00A062D8">
      <w:pPr>
        <w:spacing w:after="0" w:line="240" w:lineRule="auto"/>
        <w:jc w:val="center"/>
        <w:rPr>
          <w:rFonts w:ascii="Times New Roman" w:hAnsi="Times New Roman"/>
          <w:i/>
          <w:color w:val="000000" w:themeColor="text1"/>
          <w:sz w:val="40"/>
          <w:szCs w:val="40"/>
          <w:shd w:val="clear" w:color="auto" w:fill="FFFFFF"/>
        </w:rPr>
      </w:pPr>
      <w:r w:rsidRPr="002052AB">
        <w:rPr>
          <w:rFonts w:ascii="Times New Roman" w:hAnsi="Times New Roman"/>
          <w:b/>
          <w:i/>
          <w:color w:val="000000" w:themeColor="text1"/>
          <w:sz w:val="40"/>
          <w:szCs w:val="40"/>
        </w:rPr>
        <w:t>Тема: «</w:t>
      </w:r>
      <w:r>
        <w:rPr>
          <w:rFonts w:ascii="Times New Roman" w:hAnsi="Times New Roman"/>
          <w:b/>
          <w:i/>
          <w:color w:val="000000" w:themeColor="text1"/>
          <w:sz w:val="40"/>
          <w:szCs w:val="40"/>
        </w:rPr>
        <w:t>Музей валенка</w:t>
      </w:r>
      <w:r w:rsidRPr="002052AB">
        <w:rPr>
          <w:rFonts w:ascii="Times New Roman" w:hAnsi="Times New Roman"/>
          <w:b/>
          <w:i/>
          <w:color w:val="000000" w:themeColor="text1"/>
          <w:sz w:val="40"/>
          <w:szCs w:val="40"/>
        </w:rPr>
        <w:t>»</w:t>
      </w:r>
    </w:p>
    <w:p w:rsidR="00A062D8" w:rsidRPr="002052AB" w:rsidRDefault="00A062D8" w:rsidP="00A062D8">
      <w:pPr>
        <w:jc w:val="center"/>
        <w:rPr>
          <w:rFonts w:ascii="Times New Roman" w:hAnsi="Times New Roman"/>
          <w:i/>
          <w:sz w:val="40"/>
          <w:szCs w:val="40"/>
        </w:rPr>
      </w:pPr>
    </w:p>
    <w:p w:rsidR="00A062D8" w:rsidRDefault="00A062D8" w:rsidP="00A062D8">
      <w:pPr>
        <w:jc w:val="center"/>
        <w:rPr>
          <w:rFonts w:ascii="Times New Roman" w:hAnsi="Times New Roman"/>
          <w:sz w:val="28"/>
          <w:szCs w:val="28"/>
        </w:rPr>
      </w:pPr>
    </w:p>
    <w:p w:rsidR="00A062D8" w:rsidRDefault="00A062D8" w:rsidP="00A062D8">
      <w:pPr>
        <w:jc w:val="center"/>
        <w:rPr>
          <w:rFonts w:ascii="Times New Roman" w:hAnsi="Times New Roman"/>
          <w:sz w:val="28"/>
          <w:szCs w:val="28"/>
        </w:rPr>
      </w:pPr>
    </w:p>
    <w:p w:rsidR="00A062D8" w:rsidRDefault="00A062D8" w:rsidP="00A062D8">
      <w:pPr>
        <w:jc w:val="center"/>
        <w:rPr>
          <w:rFonts w:ascii="Times New Roman" w:hAnsi="Times New Roman"/>
          <w:sz w:val="28"/>
          <w:szCs w:val="28"/>
        </w:rPr>
      </w:pPr>
    </w:p>
    <w:p w:rsidR="00172821" w:rsidRDefault="00172821" w:rsidP="00C3334B">
      <w:pPr>
        <w:rPr>
          <w:rFonts w:ascii="Times New Roman" w:hAnsi="Times New Roman"/>
          <w:sz w:val="28"/>
          <w:szCs w:val="28"/>
        </w:rPr>
      </w:pPr>
    </w:p>
    <w:p w:rsidR="00A062D8" w:rsidRDefault="00C3334B" w:rsidP="00C3334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</w:t>
      </w:r>
      <w:r w:rsidR="00A062D8">
        <w:rPr>
          <w:rFonts w:ascii="Times New Roman" w:hAnsi="Times New Roman"/>
          <w:sz w:val="28"/>
          <w:szCs w:val="28"/>
        </w:rPr>
        <w:t>Разработчик проекта:</w:t>
      </w:r>
    </w:p>
    <w:p w:rsidR="00A062D8" w:rsidRDefault="00C3334B" w:rsidP="00C3334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воспитатель</w:t>
      </w:r>
    </w:p>
    <w:p w:rsidR="00A062D8" w:rsidRDefault="00C3334B" w:rsidP="00C3334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</w:t>
      </w:r>
      <w:r w:rsidR="00A062D8">
        <w:rPr>
          <w:rFonts w:ascii="Times New Roman" w:hAnsi="Times New Roman"/>
          <w:sz w:val="28"/>
          <w:szCs w:val="28"/>
        </w:rPr>
        <w:t xml:space="preserve">Зюбан Анна Игоревна </w:t>
      </w:r>
    </w:p>
    <w:p w:rsidR="00A062D8" w:rsidRDefault="00A062D8" w:rsidP="00A062D8">
      <w:pPr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A062D8" w:rsidRDefault="00A062D8" w:rsidP="00A062D8">
      <w:pPr>
        <w:jc w:val="center"/>
        <w:rPr>
          <w:rFonts w:ascii="Times New Roman" w:hAnsi="Times New Roman"/>
          <w:sz w:val="28"/>
          <w:szCs w:val="28"/>
        </w:rPr>
      </w:pPr>
    </w:p>
    <w:p w:rsidR="00A062D8" w:rsidRDefault="00A062D8" w:rsidP="00A062D8">
      <w:pPr>
        <w:jc w:val="center"/>
        <w:rPr>
          <w:rFonts w:ascii="Times New Roman" w:hAnsi="Times New Roman"/>
          <w:sz w:val="28"/>
          <w:szCs w:val="28"/>
        </w:rPr>
      </w:pPr>
    </w:p>
    <w:p w:rsidR="006075B9" w:rsidRDefault="006075B9" w:rsidP="00A062D8">
      <w:pPr>
        <w:rPr>
          <w:szCs w:val="28"/>
        </w:rPr>
      </w:pPr>
    </w:p>
    <w:p w:rsidR="00A062D8" w:rsidRDefault="00A062D8" w:rsidP="00A062D8">
      <w:pPr>
        <w:rPr>
          <w:szCs w:val="28"/>
        </w:rPr>
      </w:pPr>
    </w:p>
    <w:p w:rsidR="00A062D8" w:rsidRDefault="00A062D8" w:rsidP="00A062D8">
      <w:pPr>
        <w:rPr>
          <w:szCs w:val="28"/>
        </w:rPr>
      </w:pPr>
    </w:p>
    <w:p w:rsidR="00A062D8" w:rsidRDefault="00A062D8" w:rsidP="00A062D8">
      <w:pPr>
        <w:jc w:val="center"/>
        <w:rPr>
          <w:rFonts w:ascii="Times New Roman" w:hAnsi="Times New Roman"/>
          <w:sz w:val="28"/>
          <w:szCs w:val="28"/>
        </w:rPr>
      </w:pPr>
      <w:r w:rsidRPr="00A062D8">
        <w:rPr>
          <w:rFonts w:ascii="Times New Roman" w:hAnsi="Times New Roman"/>
          <w:sz w:val="28"/>
          <w:szCs w:val="28"/>
        </w:rPr>
        <w:t>Алексеевка 2021 год</w:t>
      </w:r>
    </w:p>
    <w:p w:rsidR="00A062D8" w:rsidRPr="00A062D8" w:rsidRDefault="00A062D8" w:rsidP="00A062D8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r w:rsidRPr="00A062D8">
        <w:rPr>
          <w:rFonts w:ascii="Times New Roman" w:hAnsi="Times New Roman"/>
          <w:b/>
          <w:i/>
          <w:color w:val="000000" w:themeColor="text1"/>
          <w:sz w:val="28"/>
          <w:szCs w:val="28"/>
        </w:rPr>
        <w:lastRenderedPageBreak/>
        <w:t xml:space="preserve">Проект по исследовательской деятельности </w:t>
      </w:r>
    </w:p>
    <w:p w:rsidR="00A062D8" w:rsidRPr="00A062D8" w:rsidRDefault="00A062D8" w:rsidP="00A062D8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r w:rsidRPr="00A062D8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в старшей группе </w:t>
      </w:r>
    </w:p>
    <w:p w:rsidR="00A062D8" w:rsidRPr="00A062D8" w:rsidRDefault="00A062D8" w:rsidP="00A062D8">
      <w:pPr>
        <w:spacing w:after="0" w:line="240" w:lineRule="auto"/>
        <w:jc w:val="center"/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</w:pPr>
      <w:r w:rsidRPr="00A062D8">
        <w:rPr>
          <w:rFonts w:ascii="Times New Roman" w:hAnsi="Times New Roman"/>
          <w:b/>
          <w:i/>
          <w:color w:val="000000" w:themeColor="text1"/>
          <w:sz w:val="28"/>
          <w:szCs w:val="28"/>
        </w:rPr>
        <w:t>Тема: «Музей валенка»</w:t>
      </w:r>
    </w:p>
    <w:p w:rsidR="00A062D8" w:rsidRPr="00A062D8" w:rsidRDefault="00A062D8" w:rsidP="00A062D8">
      <w:pPr>
        <w:shd w:val="clear" w:color="auto" w:fill="FFFFFF"/>
        <w:spacing w:after="0" w:line="328" w:lineRule="atLeast"/>
        <w:jc w:val="both"/>
        <w:textAlignment w:val="baseline"/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A062D8" w:rsidRDefault="00A062D8" w:rsidP="00A062D8">
      <w:pPr>
        <w:shd w:val="clear" w:color="auto" w:fill="FFFFFF"/>
        <w:spacing w:after="0" w:line="328" w:lineRule="atLeast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A062D8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 </w:t>
      </w: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Каждый человек с «материнским молоком» впитывает культуру своего народа, которая становится неотъемлемой частью его души, началом, порождающим духовное становление личности. Каждый народ не должен терять своих корней, забывать о своем культурном прошлом. Именно поэтому родная культура, как отец и мать, должны стать неотъемлемой частью души ребенка. </w:t>
      </w:r>
      <w:proofErr w:type="gramStart"/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Чтобы воспитать такую личность, необходимо предоставить ребенку условия, в которых он ощутил бы духовную жизнь своего народа и творчески утвердил себя в ней, принял и полюбил историю и культуру своей нации     Реализация проекта «Русский валенок» направлена на то, чтобы заинтересовать родителей в сохранении народных традиций и передаче их новому поколению,  поддерживать у детей и родителей потребность в совместной и творческой</w:t>
      </w:r>
      <w:proofErr w:type="gramEnd"/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деятельности. Известно, что совместный труд, совместная работа сближают детей и взрослых, делают их общение более плодотворным, интересным. У многих детей нет возможности познакомиться с русским национальным костюмом, посетить музей, выставку по прикладному искусству, а у родителей  не хватает времени, чтобы передать ребенку свои знания, связанные с истоками народного творчества.</w:t>
      </w:r>
    </w:p>
    <w:p w:rsidR="00A062D8" w:rsidRPr="00A062D8" w:rsidRDefault="00A062D8" w:rsidP="00A062D8">
      <w:pPr>
        <w:shd w:val="clear" w:color="auto" w:fill="FFFFFF"/>
        <w:spacing w:after="0" w:line="328" w:lineRule="atLeast"/>
        <w:jc w:val="both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</w:p>
    <w:p w:rsidR="00A062D8" w:rsidRPr="00A062D8" w:rsidRDefault="00A062D8" w:rsidP="00A062D8">
      <w:pPr>
        <w:shd w:val="clear" w:color="auto" w:fill="FFFFFF"/>
        <w:spacing w:after="0" w:line="328" w:lineRule="atLeast"/>
        <w:jc w:val="both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</w:t>
      </w:r>
      <w:r w:rsidRPr="00A062D8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Анализ исходной ситуации: </w:t>
      </w: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проанализировав уровень знаний детей о ремёслах нашего края, пришли к выводу, что он недостаточно сформирован. </w:t>
      </w:r>
    </w:p>
    <w:p w:rsidR="00A062D8" w:rsidRPr="00A062D8" w:rsidRDefault="00A062D8" w:rsidP="00A062D8">
      <w:pPr>
        <w:shd w:val="clear" w:color="auto" w:fill="FFFFFF"/>
        <w:spacing w:after="0" w:line="328" w:lineRule="atLeast"/>
        <w:jc w:val="both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</w:t>
      </w:r>
      <w:r w:rsidRPr="00A062D8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Проблема:</w:t>
      </w:r>
      <w:r w:rsidRPr="00A062D8">
        <w:rPr>
          <w:rFonts w:ascii="FlexySans-Bold" w:hAnsi="FlexySans-Bold"/>
          <w:b/>
          <w:bCs/>
          <w:color w:val="000000"/>
          <w:sz w:val="30"/>
          <w:szCs w:val="30"/>
          <w:bdr w:val="none" w:sz="0" w:space="0" w:color="auto" w:frame="1"/>
          <w:lang w:eastAsia="ru-RU"/>
        </w:rPr>
        <w:t> </w:t>
      </w: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как заинтересовать детей в познании народных традиций своих предков, познакомить детей с историей одного из самых распространённых промыслов Вятки – катания валенок.</w:t>
      </w:r>
    </w:p>
    <w:p w:rsidR="00A062D8" w:rsidRPr="00A062D8" w:rsidRDefault="00A062D8" w:rsidP="00A062D8">
      <w:pPr>
        <w:shd w:val="clear" w:color="auto" w:fill="FFFFFF"/>
        <w:spacing w:after="0" w:line="240" w:lineRule="auto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 </w:t>
      </w:r>
      <w:r w:rsidRPr="00A062D8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Гипотеза проекта: </w:t>
      </w: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если создать необходимую развивающую среду в группе, помочь ребенку накопить необходимые знания по выбранной теме</w:t>
      </w:r>
      <w:proofErr w:type="gramStart"/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 ,</w:t>
      </w:r>
      <w:proofErr w:type="gramEnd"/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то можно заинтересовать родителей в сохранении народных традиций и передаче их новому поколению,  поддержать у детей и родителей потребность в совместной  творческой деятельности. </w:t>
      </w: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Дети и родители получат знания о русском валенке, захотят носить эту обувь,  расширится сотрудничество родителей и педагогов в вопросах воспитания детей.</w:t>
      </w:r>
    </w:p>
    <w:p w:rsidR="00A062D8" w:rsidRDefault="00A062D8" w:rsidP="00A062D8">
      <w:pPr>
        <w:shd w:val="clear" w:color="auto" w:fill="FFFFFF"/>
        <w:spacing w:after="0" w:line="328" w:lineRule="atLeast"/>
        <w:textAlignment w:val="baseline"/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A062D8" w:rsidRPr="00A062D8" w:rsidRDefault="00A062D8" w:rsidP="00A062D8">
      <w:pPr>
        <w:shd w:val="clear" w:color="auto" w:fill="FFFFFF"/>
        <w:spacing w:after="0" w:line="328" w:lineRule="atLeast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</w:t>
      </w:r>
      <w:r w:rsidRPr="00A062D8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Цель:</w:t>
      </w: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Ф</w:t>
      </w: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ормирование  у детей знаний о народной культуре, приобщение к ценностям семейных и национальных традиций русского народа.</w:t>
      </w:r>
    </w:p>
    <w:p w:rsidR="00A062D8" w:rsidRDefault="00A062D8" w:rsidP="00A062D8">
      <w:pPr>
        <w:shd w:val="clear" w:color="auto" w:fill="FFFFFF"/>
        <w:spacing w:after="0" w:line="328" w:lineRule="atLeast"/>
        <w:jc w:val="both"/>
        <w:textAlignment w:val="baseline"/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A062D8" w:rsidRPr="00A062D8" w:rsidRDefault="00A062D8" w:rsidP="00A062D8">
      <w:pPr>
        <w:shd w:val="clear" w:color="auto" w:fill="FFFFFF"/>
        <w:spacing w:after="0" w:line="328" w:lineRule="atLeast"/>
        <w:jc w:val="both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</w:t>
      </w:r>
      <w:r w:rsidRPr="00A062D8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Задачи проекта:</w:t>
      </w:r>
    </w:p>
    <w:p w:rsidR="00A062D8" w:rsidRPr="00A062D8" w:rsidRDefault="00A062D8" w:rsidP="00A062D8">
      <w:pPr>
        <w:numPr>
          <w:ilvl w:val="0"/>
          <w:numId w:val="9"/>
        </w:numPr>
        <w:shd w:val="clear" w:color="auto" w:fill="FFFFFF"/>
        <w:spacing w:after="0" w:line="328" w:lineRule="atLeast"/>
        <w:ind w:left="0" w:right="360"/>
        <w:jc w:val="both"/>
        <w:textAlignment w:val="baseline"/>
        <w:rPr>
          <w:rFonts w:ascii="inherit" w:hAnsi="inherit"/>
          <w:color w:val="000000"/>
          <w:sz w:val="30"/>
          <w:szCs w:val="30"/>
          <w:lang w:eastAsia="ru-RU"/>
        </w:rPr>
      </w:pP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развивать интерес детей к народному быту;</w:t>
      </w:r>
    </w:p>
    <w:p w:rsidR="00A062D8" w:rsidRPr="00A062D8" w:rsidRDefault="00A062D8" w:rsidP="00A062D8">
      <w:pPr>
        <w:numPr>
          <w:ilvl w:val="0"/>
          <w:numId w:val="9"/>
        </w:numPr>
        <w:shd w:val="clear" w:color="auto" w:fill="FFFFFF"/>
        <w:spacing w:after="0" w:line="328" w:lineRule="atLeast"/>
        <w:ind w:left="0" w:right="360"/>
        <w:jc w:val="both"/>
        <w:textAlignment w:val="baseline"/>
        <w:rPr>
          <w:rFonts w:ascii="inherit" w:hAnsi="inherit"/>
          <w:color w:val="000000"/>
          <w:sz w:val="30"/>
          <w:szCs w:val="30"/>
          <w:lang w:eastAsia="ru-RU"/>
        </w:rPr>
      </w:pP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познакомить детей с историей традиционной русской обуви – валенок, их изготовлении;</w:t>
      </w:r>
    </w:p>
    <w:p w:rsidR="00A062D8" w:rsidRPr="00A062D8" w:rsidRDefault="00A062D8" w:rsidP="00A062D8">
      <w:pPr>
        <w:numPr>
          <w:ilvl w:val="0"/>
          <w:numId w:val="9"/>
        </w:numPr>
        <w:shd w:val="clear" w:color="auto" w:fill="FFFFFF"/>
        <w:spacing w:after="0" w:line="328" w:lineRule="atLeast"/>
        <w:ind w:left="0" w:right="360"/>
        <w:jc w:val="both"/>
        <w:textAlignment w:val="baseline"/>
        <w:rPr>
          <w:rFonts w:ascii="inherit" w:hAnsi="inherit"/>
          <w:color w:val="000000"/>
          <w:sz w:val="30"/>
          <w:szCs w:val="30"/>
          <w:lang w:eastAsia="ru-RU"/>
        </w:rPr>
      </w:pP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формировать у детей потребность получать новые знания об истории народного костюма;</w:t>
      </w:r>
    </w:p>
    <w:p w:rsidR="00A062D8" w:rsidRPr="00A062D8" w:rsidRDefault="00A062D8" w:rsidP="00A062D8">
      <w:pPr>
        <w:numPr>
          <w:ilvl w:val="0"/>
          <w:numId w:val="9"/>
        </w:numPr>
        <w:shd w:val="clear" w:color="auto" w:fill="FFFFFF"/>
        <w:spacing w:after="0" w:line="328" w:lineRule="atLeast"/>
        <w:ind w:left="0" w:right="360"/>
        <w:jc w:val="both"/>
        <w:textAlignment w:val="baseline"/>
        <w:rPr>
          <w:rFonts w:ascii="inherit" w:hAnsi="inherit"/>
          <w:color w:val="000000"/>
          <w:sz w:val="30"/>
          <w:szCs w:val="30"/>
          <w:lang w:eastAsia="ru-RU"/>
        </w:rPr>
      </w:pP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поддерживать у детей и родителей потребность в совместной творческой деятельности.</w:t>
      </w:r>
    </w:p>
    <w:p w:rsidR="00A062D8" w:rsidRPr="00A062D8" w:rsidRDefault="00A062D8" w:rsidP="00A062D8">
      <w:pPr>
        <w:shd w:val="clear" w:color="auto" w:fill="FFFFFF"/>
        <w:spacing w:after="0" w:line="328" w:lineRule="atLeast"/>
        <w:jc w:val="both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</w:t>
      </w:r>
      <w:r w:rsidRPr="00A062D8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Ожидаемые результаты:</w:t>
      </w: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 у детей сформированы знания об истории русского валенка, материалах, инструментах, необходимых для его изготовления; интерес к истории, национальным традициям.</w:t>
      </w:r>
    </w:p>
    <w:p w:rsidR="00A062D8" w:rsidRPr="00A062D8" w:rsidRDefault="00A062D8" w:rsidP="00A062D8">
      <w:pPr>
        <w:shd w:val="clear" w:color="auto" w:fill="FFFFFF"/>
        <w:spacing w:after="0" w:line="328" w:lineRule="atLeast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 w:rsidRPr="00A062D8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Виды деятельности: </w:t>
      </w: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игровая, познавательная, продуктивная, музыкальная, </w:t>
      </w:r>
      <w:r w:rsidRPr="00A062D8">
        <w:rPr>
          <w:rFonts w:ascii="FlexySans-Bold" w:hAnsi="FlexySans-Bold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A062D8" w:rsidRPr="00A062D8" w:rsidRDefault="00A062D8" w:rsidP="00A062D8">
      <w:pPr>
        <w:shd w:val="clear" w:color="auto" w:fill="FFFFFF"/>
        <w:spacing w:after="0" w:line="328" w:lineRule="atLeast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 w:rsidRPr="00A062D8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Формы реализации проекта:</w:t>
      </w:r>
    </w:p>
    <w:p w:rsidR="00A062D8" w:rsidRPr="00A062D8" w:rsidRDefault="00A062D8" w:rsidP="00A062D8">
      <w:pPr>
        <w:shd w:val="clear" w:color="auto" w:fill="FFFFFF"/>
        <w:spacing w:after="0" w:line="328" w:lineRule="atLeast"/>
        <w:ind w:hanging="360"/>
        <w:jc w:val="both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 w:rsidRPr="00A062D8">
        <w:rPr>
          <w:rFonts w:ascii="Symbol" w:hAnsi="Symbol"/>
          <w:color w:val="000000"/>
          <w:sz w:val="28"/>
          <w:szCs w:val="28"/>
          <w:bdr w:val="none" w:sz="0" w:space="0" w:color="auto" w:frame="1"/>
          <w:lang w:eastAsia="ru-RU"/>
        </w:rPr>
        <w:t></w:t>
      </w:r>
      <w:r w:rsidRPr="00A062D8">
        <w:rPr>
          <w:rFonts w:ascii="Times New Roman" w:hAnsi="Times New Roman"/>
          <w:color w:val="000000"/>
          <w:sz w:val="14"/>
          <w:szCs w:val="14"/>
          <w:bdr w:val="none" w:sz="0" w:space="0" w:color="auto" w:frame="1"/>
          <w:lang w:eastAsia="ru-RU"/>
        </w:rPr>
        <w:t>        </w:t>
      </w: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Тематические занятия по ознакомлению с окружающим.</w:t>
      </w:r>
    </w:p>
    <w:p w:rsidR="00A062D8" w:rsidRPr="00A062D8" w:rsidRDefault="00A062D8" w:rsidP="00A062D8">
      <w:pPr>
        <w:shd w:val="clear" w:color="auto" w:fill="FFFFFF"/>
        <w:spacing w:after="0" w:line="328" w:lineRule="atLeast"/>
        <w:ind w:hanging="360"/>
        <w:jc w:val="both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 w:rsidRPr="00A062D8">
        <w:rPr>
          <w:rFonts w:ascii="Symbol" w:hAnsi="Symbol"/>
          <w:color w:val="000000"/>
          <w:sz w:val="28"/>
          <w:szCs w:val="28"/>
          <w:bdr w:val="none" w:sz="0" w:space="0" w:color="auto" w:frame="1"/>
          <w:lang w:eastAsia="ru-RU"/>
        </w:rPr>
        <w:t></w:t>
      </w:r>
      <w:r w:rsidRPr="00A062D8">
        <w:rPr>
          <w:rFonts w:ascii="Times New Roman" w:hAnsi="Times New Roman"/>
          <w:color w:val="000000"/>
          <w:sz w:val="14"/>
          <w:szCs w:val="14"/>
          <w:bdr w:val="none" w:sz="0" w:space="0" w:color="auto" w:frame="1"/>
          <w:lang w:eastAsia="ru-RU"/>
        </w:rPr>
        <w:t>        </w:t>
      </w: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Создание в группе мини-музея  русской избы.</w:t>
      </w:r>
    </w:p>
    <w:p w:rsidR="00A062D8" w:rsidRPr="00A062D8" w:rsidRDefault="00A062D8" w:rsidP="00A062D8">
      <w:pPr>
        <w:shd w:val="clear" w:color="auto" w:fill="FFFFFF"/>
        <w:spacing w:after="0" w:line="328" w:lineRule="atLeast"/>
        <w:ind w:hanging="360"/>
        <w:jc w:val="both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 w:rsidRPr="00A062D8">
        <w:rPr>
          <w:rFonts w:ascii="Symbol" w:hAnsi="Symbol"/>
          <w:color w:val="000000"/>
          <w:sz w:val="28"/>
          <w:szCs w:val="28"/>
          <w:bdr w:val="none" w:sz="0" w:space="0" w:color="auto" w:frame="1"/>
          <w:lang w:eastAsia="ru-RU"/>
        </w:rPr>
        <w:t></w:t>
      </w:r>
      <w:r w:rsidRPr="00A062D8">
        <w:rPr>
          <w:rFonts w:ascii="Times New Roman" w:hAnsi="Times New Roman"/>
          <w:color w:val="000000"/>
          <w:sz w:val="14"/>
          <w:szCs w:val="14"/>
          <w:bdr w:val="none" w:sz="0" w:space="0" w:color="auto" w:frame="1"/>
          <w:lang w:eastAsia="ru-RU"/>
        </w:rPr>
        <w:t>        </w:t>
      </w: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Занятия по </w:t>
      </w:r>
      <w:proofErr w:type="spellStart"/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изо</w:t>
      </w:r>
      <w:r w:rsidR="00610469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деятельности</w:t>
      </w:r>
      <w:proofErr w:type="spellEnd"/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(украшение макета валенка: рисование, аппликация).</w:t>
      </w:r>
    </w:p>
    <w:p w:rsidR="00A062D8" w:rsidRPr="00A062D8" w:rsidRDefault="00A062D8" w:rsidP="00A062D8">
      <w:pPr>
        <w:shd w:val="clear" w:color="auto" w:fill="FFFFFF"/>
        <w:spacing w:after="0" w:line="328" w:lineRule="atLeast"/>
        <w:ind w:hanging="360"/>
        <w:jc w:val="both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 w:rsidRPr="00A062D8">
        <w:rPr>
          <w:rFonts w:ascii="Symbol" w:hAnsi="Symbol"/>
          <w:color w:val="000000"/>
          <w:sz w:val="28"/>
          <w:szCs w:val="28"/>
          <w:bdr w:val="none" w:sz="0" w:space="0" w:color="auto" w:frame="1"/>
          <w:lang w:eastAsia="ru-RU"/>
        </w:rPr>
        <w:t></w:t>
      </w:r>
      <w:r w:rsidRPr="00A062D8">
        <w:rPr>
          <w:rFonts w:ascii="Times New Roman" w:hAnsi="Times New Roman"/>
          <w:color w:val="000000"/>
          <w:sz w:val="14"/>
          <w:szCs w:val="14"/>
          <w:bdr w:val="none" w:sz="0" w:space="0" w:color="auto" w:frame="1"/>
          <w:lang w:eastAsia="ru-RU"/>
        </w:rPr>
        <w:t>        </w:t>
      </w: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Украшение валенок детьми совместно с родителями.</w:t>
      </w:r>
    </w:p>
    <w:p w:rsidR="00A062D8" w:rsidRPr="00A062D8" w:rsidRDefault="00A062D8" w:rsidP="00A062D8">
      <w:pPr>
        <w:shd w:val="clear" w:color="auto" w:fill="FFFFFF"/>
        <w:spacing w:after="0" w:line="328" w:lineRule="atLeast"/>
        <w:ind w:hanging="360"/>
        <w:jc w:val="both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 w:rsidRPr="00A062D8">
        <w:rPr>
          <w:rFonts w:ascii="Symbol" w:hAnsi="Symbol"/>
          <w:color w:val="000000"/>
          <w:sz w:val="28"/>
          <w:szCs w:val="28"/>
          <w:bdr w:val="none" w:sz="0" w:space="0" w:color="auto" w:frame="1"/>
          <w:lang w:eastAsia="ru-RU"/>
        </w:rPr>
        <w:t></w:t>
      </w:r>
      <w:r w:rsidRPr="00A062D8">
        <w:rPr>
          <w:rFonts w:ascii="Times New Roman" w:hAnsi="Times New Roman"/>
          <w:color w:val="000000"/>
          <w:sz w:val="14"/>
          <w:szCs w:val="14"/>
          <w:bdr w:val="none" w:sz="0" w:space="0" w:color="auto" w:frame="1"/>
          <w:lang w:eastAsia="ru-RU"/>
        </w:rPr>
        <w:t>        </w:t>
      </w: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Составление и отгадывание загадок.</w:t>
      </w:r>
    </w:p>
    <w:p w:rsidR="00A062D8" w:rsidRPr="00A062D8" w:rsidRDefault="00A062D8" w:rsidP="00A062D8">
      <w:pPr>
        <w:shd w:val="clear" w:color="auto" w:fill="FFFFFF"/>
        <w:spacing w:after="0" w:line="328" w:lineRule="atLeast"/>
        <w:ind w:hanging="360"/>
        <w:jc w:val="both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 w:rsidRPr="00A062D8">
        <w:rPr>
          <w:rFonts w:ascii="Symbol" w:hAnsi="Symbol"/>
          <w:color w:val="000000"/>
          <w:sz w:val="28"/>
          <w:szCs w:val="28"/>
          <w:bdr w:val="none" w:sz="0" w:space="0" w:color="auto" w:frame="1"/>
          <w:lang w:eastAsia="ru-RU"/>
        </w:rPr>
        <w:t></w:t>
      </w:r>
      <w:r w:rsidRPr="00A062D8">
        <w:rPr>
          <w:rFonts w:ascii="Times New Roman" w:hAnsi="Times New Roman"/>
          <w:color w:val="000000"/>
          <w:sz w:val="14"/>
          <w:szCs w:val="14"/>
          <w:bdr w:val="none" w:sz="0" w:space="0" w:color="auto" w:frame="1"/>
          <w:lang w:eastAsia="ru-RU"/>
        </w:rPr>
        <w:t>        </w:t>
      </w: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Разучивание русских народных  подвижных игр.</w:t>
      </w:r>
    </w:p>
    <w:p w:rsidR="00A062D8" w:rsidRPr="00A062D8" w:rsidRDefault="00610469" w:rsidP="00A062D8">
      <w:pPr>
        <w:shd w:val="clear" w:color="auto" w:fill="FFFFFF"/>
        <w:spacing w:after="0" w:line="328" w:lineRule="atLeast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</w:t>
      </w:r>
      <w:r w:rsidR="00A062D8" w:rsidRPr="00A062D8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Презентация проекта: </w:t>
      </w:r>
      <w:r w:rsidR="00A062D8"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совместное развлечение для детей старших и подготовительных групп детского сада «Праздник масленицы».</w:t>
      </w:r>
    </w:p>
    <w:p w:rsidR="00A062D8" w:rsidRPr="00A062D8" w:rsidRDefault="00610469" w:rsidP="00A062D8">
      <w:pPr>
        <w:shd w:val="clear" w:color="auto" w:fill="FFFFFF"/>
        <w:spacing w:after="0" w:line="240" w:lineRule="auto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</w:t>
      </w:r>
      <w:r w:rsidR="00A062D8" w:rsidRPr="00A062D8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Этапы проекта: </w:t>
      </w:r>
      <w:r w:rsidR="00A062D8"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1 - Организационный этап, 2 – Этап реализация проекта,</w:t>
      </w:r>
    </w:p>
    <w:p w:rsidR="00A062D8" w:rsidRDefault="00A062D8" w:rsidP="00A062D8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3 – Обобщающий этап.</w:t>
      </w:r>
    </w:p>
    <w:p w:rsidR="00610469" w:rsidRDefault="00610469" w:rsidP="00A062D8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Pr="00A062D8" w:rsidRDefault="00610469" w:rsidP="00A062D8">
      <w:pPr>
        <w:shd w:val="clear" w:color="auto" w:fill="FFFFFF"/>
        <w:spacing w:after="0" w:line="240" w:lineRule="auto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</w:p>
    <w:p w:rsidR="00610469" w:rsidRDefault="00610469" w:rsidP="00A062D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sectPr w:rsidR="00610469" w:rsidSect="00C3334B">
          <w:pgSz w:w="11906" w:h="16838"/>
          <w:pgMar w:top="1134" w:right="567" w:bottom="1134" w:left="1134" w:header="709" w:footer="709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docGrid w:linePitch="360"/>
        </w:sectPr>
      </w:pPr>
    </w:p>
    <w:p w:rsidR="00A062D8" w:rsidRPr="00A062D8" w:rsidRDefault="00A062D8" w:rsidP="00A062D8">
      <w:pPr>
        <w:shd w:val="clear" w:color="auto" w:fill="FFFFFF"/>
        <w:spacing w:after="0" w:line="240" w:lineRule="auto"/>
        <w:jc w:val="center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Содержание деятельности на каждом этапе</w:t>
      </w:r>
    </w:p>
    <w:p w:rsidR="00A062D8" w:rsidRPr="00A062D8" w:rsidRDefault="00A062D8" w:rsidP="00A062D8">
      <w:pPr>
        <w:shd w:val="clear" w:color="auto" w:fill="FFFFFF"/>
        <w:spacing w:after="0" w:line="328" w:lineRule="atLeast"/>
        <w:ind w:firstLine="708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tbl>
      <w:tblPr>
        <w:tblW w:w="10705" w:type="dxa"/>
        <w:jc w:val="center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left w:w="0" w:type="dxa"/>
          <w:right w:w="0" w:type="dxa"/>
        </w:tblCellMar>
        <w:tblLook w:val="04A0"/>
      </w:tblPr>
      <w:tblGrid>
        <w:gridCol w:w="2495"/>
        <w:gridCol w:w="4789"/>
        <w:gridCol w:w="2053"/>
        <w:gridCol w:w="1368"/>
      </w:tblGrid>
      <w:tr w:rsidR="00A062D8" w:rsidRPr="00A062D8" w:rsidTr="00A062D8">
        <w:trPr>
          <w:jc w:val="center"/>
        </w:trPr>
        <w:tc>
          <w:tcPr>
            <w:tcW w:w="2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  <w:hideMark/>
          </w:tcPr>
          <w:p w:rsidR="00A062D8" w:rsidRPr="00A062D8" w:rsidRDefault="00A062D8" w:rsidP="00A062D8">
            <w:pPr>
              <w:spacing w:after="0" w:line="450" w:lineRule="atLeast"/>
              <w:jc w:val="center"/>
              <w:textAlignment w:val="baseline"/>
              <w:rPr>
                <w:rFonts w:ascii="inherit" w:hAnsi="inherit"/>
                <w:color w:val="000000"/>
                <w:sz w:val="30"/>
                <w:szCs w:val="30"/>
                <w:lang w:eastAsia="ru-RU"/>
              </w:rPr>
            </w:pPr>
            <w:r w:rsidRPr="00A062D8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Этапы реализации проекта</w:t>
            </w:r>
          </w:p>
        </w:tc>
        <w:tc>
          <w:tcPr>
            <w:tcW w:w="478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  <w:hideMark/>
          </w:tcPr>
          <w:p w:rsidR="00A062D8" w:rsidRPr="00A062D8" w:rsidRDefault="00A062D8" w:rsidP="00A062D8">
            <w:pPr>
              <w:spacing w:after="0" w:line="328" w:lineRule="atLeast"/>
              <w:jc w:val="center"/>
              <w:textAlignment w:val="baseline"/>
              <w:rPr>
                <w:rFonts w:ascii="inherit" w:hAnsi="inherit"/>
                <w:color w:val="000000"/>
                <w:sz w:val="30"/>
                <w:szCs w:val="30"/>
                <w:lang w:eastAsia="ru-RU"/>
              </w:rPr>
            </w:pPr>
            <w:r w:rsidRPr="00A062D8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Содержание</w:t>
            </w:r>
          </w:p>
          <w:p w:rsidR="00A062D8" w:rsidRPr="00A062D8" w:rsidRDefault="00A062D8" w:rsidP="00A062D8">
            <w:pPr>
              <w:spacing w:after="0" w:line="450" w:lineRule="atLeast"/>
              <w:jc w:val="center"/>
              <w:textAlignment w:val="baseline"/>
              <w:rPr>
                <w:rFonts w:ascii="inherit" w:hAnsi="inherit"/>
                <w:color w:val="000000"/>
                <w:sz w:val="30"/>
                <w:szCs w:val="30"/>
                <w:lang w:eastAsia="ru-RU"/>
              </w:rPr>
            </w:pPr>
            <w:r w:rsidRPr="00A062D8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деятельности</w:t>
            </w:r>
          </w:p>
        </w:tc>
        <w:tc>
          <w:tcPr>
            <w:tcW w:w="205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  <w:hideMark/>
          </w:tcPr>
          <w:p w:rsidR="00A062D8" w:rsidRPr="00A062D8" w:rsidRDefault="00610469" w:rsidP="00A062D8">
            <w:pPr>
              <w:spacing w:after="0" w:line="450" w:lineRule="atLeast"/>
              <w:jc w:val="center"/>
              <w:textAlignment w:val="baseline"/>
              <w:rPr>
                <w:rFonts w:ascii="inherit" w:hAnsi="inherit"/>
                <w:color w:val="000000"/>
                <w:sz w:val="30"/>
                <w:szCs w:val="3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Ответствен</w:t>
            </w:r>
            <w:r w:rsidR="00A062D8" w:rsidRPr="00A062D8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ный</w:t>
            </w:r>
          </w:p>
        </w:tc>
        <w:tc>
          <w:tcPr>
            <w:tcW w:w="13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  <w:hideMark/>
          </w:tcPr>
          <w:p w:rsidR="00A062D8" w:rsidRPr="00A062D8" w:rsidRDefault="00A062D8" w:rsidP="00A062D8">
            <w:pPr>
              <w:spacing w:after="0" w:line="450" w:lineRule="atLeast"/>
              <w:jc w:val="center"/>
              <w:textAlignment w:val="baseline"/>
              <w:rPr>
                <w:rFonts w:ascii="inherit" w:hAnsi="inherit"/>
                <w:color w:val="000000"/>
                <w:sz w:val="30"/>
                <w:szCs w:val="30"/>
                <w:lang w:eastAsia="ru-RU"/>
              </w:rPr>
            </w:pPr>
            <w:r w:rsidRPr="00A062D8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Сроки </w:t>
            </w:r>
            <w:proofErr w:type="spellStart"/>
            <w:proofErr w:type="gramStart"/>
            <w:r w:rsidRPr="00A062D8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проведе-ния</w:t>
            </w:r>
            <w:proofErr w:type="spellEnd"/>
            <w:proofErr w:type="gramEnd"/>
          </w:p>
        </w:tc>
      </w:tr>
      <w:tr w:rsidR="00A062D8" w:rsidRPr="00A062D8" w:rsidTr="00A062D8">
        <w:trPr>
          <w:jc w:val="center"/>
        </w:trPr>
        <w:tc>
          <w:tcPr>
            <w:tcW w:w="24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  <w:hideMark/>
          </w:tcPr>
          <w:p w:rsidR="00A062D8" w:rsidRPr="00A062D8" w:rsidRDefault="00A062D8" w:rsidP="00A062D8">
            <w:pPr>
              <w:spacing w:after="0" w:line="328" w:lineRule="atLeast"/>
              <w:textAlignment w:val="baseline"/>
              <w:rPr>
                <w:rFonts w:ascii="inherit" w:hAnsi="inherit"/>
                <w:color w:val="000000"/>
                <w:sz w:val="30"/>
                <w:szCs w:val="30"/>
                <w:lang w:eastAsia="ru-RU"/>
              </w:rPr>
            </w:pPr>
            <w:r w:rsidRPr="00A062D8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Подготовительный</w:t>
            </w:r>
          </w:p>
        </w:tc>
        <w:tc>
          <w:tcPr>
            <w:tcW w:w="47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  <w:hideMark/>
          </w:tcPr>
          <w:p w:rsidR="00A062D8" w:rsidRPr="00A062D8" w:rsidRDefault="00A062D8" w:rsidP="00A062D8">
            <w:pPr>
              <w:spacing w:after="0" w:line="328" w:lineRule="atLeast"/>
              <w:ind w:left="72"/>
              <w:textAlignment w:val="baseline"/>
              <w:rPr>
                <w:rFonts w:ascii="inherit" w:hAnsi="inherit"/>
                <w:color w:val="000000"/>
                <w:sz w:val="30"/>
                <w:szCs w:val="30"/>
                <w:lang w:eastAsia="ru-RU"/>
              </w:rPr>
            </w:pPr>
            <w:r w:rsidRPr="00A062D8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Выбор темы</w:t>
            </w:r>
          </w:p>
          <w:p w:rsidR="00A062D8" w:rsidRPr="00A062D8" w:rsidRDefault="00A062D8" w:rsidP="00A062D8">
            <w:pPr>
              <w:spacing w:after="0" w:line="240" w:lineRule="auto"/>
              <w:textAlignment w:val="baseline"/>
              <w:rPr>
                <w:rFonts w:ascii="inherit" w:hAnsi="inherit"/>
                <w:color w:val="000000"/>
                <w:sz w:val="30"/>
                <w:szCs w:val="30"/>
                <w:lang w:eastAsia="ru-RU"/>
              </w:rPr>
            </w:pPr>
            <w:r w:rsidRPr="00A062D8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 Составление плана работы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  <w:hideMark/>
          </w:tcPr>
          <w:p w:rsidR="00A062D8" w:rsidRPr="00A062D8" w:rsidRDefault="00A062D8" w:rsidP="00A062D8">
            <w:pPr>
              <w:spacing w:after="0" w:line="450" w:lineRule="atLeast"/>
              <w:textAlignment w:val="baseline"/>
              <w:rPr>
                <w:rFonts w:ascii="inherit" w:hAnsi="inherit"/>
                <w:color w:val="000000"/>
                <w:sz w:val="30"/>
                <w:szCs w:val="30"/>
                <w:lang w:eastAsia="ru-RU"/>
              </w:rPr>
            </w:pPr>
            <w:r w:rsidRPr="00A062D8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воспитатели.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  <w:hideMark/>
          </w:tcPr>
          <w:p w:rsidR="00A062D8" w:rsidRPr="00A062D8" w:rsidRDefault="00A062D8" w:rsidP="00A062D8">
            <w:pPr>
              <w:spacing w:after="0" w:line="450" w:lineRule="atLeast"/>
              <w:jc w:val="center"/>
              <w:textAlignment w:val="baseline"/>
              <w:rPr>
                <w:rFonts w:ascii="inherit" w:hAnsi="inherit"/>
                <w:color w:val="000000"/>
                <w:sz w:val="30"/>
                <w:szCs w:val="30"/>
                <w:lang w:eastAsia="ru-RU"/>
              </w:rPr>
            </w:pPr>
            <w:r w:rsidRPr="00A062D8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1-2 дня</w:t>
            </w:r>
          </w:p>
        </w:tc>
      </w:tr>
      <w:tr w:rsidR="00A062D8" w:rsidRPr="00A062D8" w:rsidTr="00A062D8">
        <w:trPr>
          <w:jc w:val="center"/>
        </w:trPr>
        <w:tc>
          <w:tcPr>
            <w:tcW w:w="24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  <w:hideMark/>
          </w:tcPr>
          <w:p w:rsidR="00A062D8" w:rsidRPr="00A062D8" w:rsidRDefault="00A062D8" w:rsidP="00610469">
            <w:pPr>
              <w:spacing w:after="0" w:line="450" w:lineRule="atLeast"/>
              <w:textAlignment w:val="baseline"/>
              <w:rPr>
                <w:rFonts w:ascii="inherit" w:hAnsi="inherit"/>
                <w:color w:val="000000"/>
                <w:sz w:val="30"/>
                <w:szCs w:val="30"/>
                <w:lang w:eastAsia="ru-RU"/>
              </w:rPr>
            </w:pPr>
            <w:r w:rsidRPr="00A062D8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Реализация прое</w:t>
            </w:r>
            <w:r w:rsidR="00610469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кта</w:t>
            </w:r>
          </w:p>
        </w:tc>
        <w:tc>
          <w:tcPr>
            <w:tcW w:w="47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  <w:hideMark/>
          </w:tcPr>
          <w:p w:rsidR="00A062D8" w:rsidRDefault="00A062D8" w:rsidP="00A062D8">
            <w:pPr>
              <w:spacing w:after="0" w:line="328" w:lineRule="atLeast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A062D8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1.</w:t>
            </w:r>
            <w:r w:rsidR="00610469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С</w:t>
            </w:r>
            <w:r w:rsidRPr="00A062D8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оздание экспозиции в группе мин</w:t>
            </w:r>
            <w:proofErr w:type="gramStart"/>
            <w:r w:rsidRPr="00A062D8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и-</w:t>
            </w:r>
            <w:proofErr w:type="gramEnd"/>
            <w:r w:rsidRPr="00A062D8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музея русской избы;</w:t>
            </w:r>
          </w:p>
          <w:p w:rsidR="00610469" w:rsidRPr="00A062D8" w:rsidRDefault="00610469" w:rsidP="00A062D8">
            <w:pPr>
              <w:spacing w:after="0" w:line="328" w:lineRule="atLeast"/>
              <w:textAlignment w:val="baseline"/>
              <w:rPr>
                <w:rFonts w:ascii="inherit" w:hAnsi="inherit"/>
                <w:color w:val="000000"/>
                <w:sz w:val="30"/>
                <w:szCs w:val="30"/>
                <w:lang w:eastAsia="ru-RU"/>
              </w:rPr>
            </w:pPr>
          </w:p>
          <w:p w:rsidR="00A062D8" w:rsidRDefault="00A062D8" w:rsidP="00A062D8">
            <w:pPr>
              <w:spacing w:after="0" w:line="328" w:lineRule="atLeast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A062D8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 2.</w:t>
            </w:r>
            <w:r w:rsidR="00610469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Б</w:t>
            </w:r>
            <w:r w:rsidRPr="00A062D8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еседы с показом видео-презентаций: «История мужской и женской обуви», «Мастера своего дела», «Жили-были крестьяне».</w:t>
            </w:r>
          </w:p>
          <w:p w:rsidR="00610469" w:rsidRPr="00A062D8" w:rsidRDefault="00610469" w:rsidP="00A062D8">
            <w:pPr>
              <w:spacing w:after="0" w:line="328" w:lineRule="atLeast"/>
              <w:textAlignment w:val="baseline"/>
              <w:rPr>
                <w:rFonts w:ascii="inherit" w:hAnsi="inherit"/>
                <w:color w:val="000000"/>
                <w:sz w:val="30"/>
                <w:szCs w:val="30"/>
                <w:lang w:eastAsia="ru-RU"/>
              </w:rPr>
            </w:pPr>
          </w:p>
          <w:p w:rsidR="00A062D8" w:rsidRDefault="00A062D8" w:rsidP="00A062D8">
            <w:pPr>
              <w:spacing w:after="0" w:line="328" w:lineRule="atLeast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A062D8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3.Разработка сценария развлечения.</w:t>
            </w:r>
          </w:p>
          <w:p w:rsidR="00610469" w:rsidRPr="00A062D8" w:rsidRDefault="00610469" w:rsidP="00A062D8">
            <w:pPr>
              <w:spacing w:after="0" w:line="328" w:lineRule="atLeast"/>
              <w:textAlignment w:val="baseline"/>
              <w:rPr>
                <w:rFonts w:ascii="inherit" w:hAnsi="inherit"/>
                <w:color w:val="000000"/>
                <w:sz w:val="30"/>
                <w:szCs w:val="30"/>
                <w:lang w:eastAsia="ru-RU"/>
              </w:rPr>
            </w:pPr>
          </w:p>
          <w:p w:rsidR="00A062D8" w:rsidRDefault="00A062D8" w:rsidP="00A062D8">
            <w:pPr>
              <w:spacing w:after="0" w:line="328" w:lineRule="atLeast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A062D8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4.Подбор информации в книгах, журналах, в интернете</w:t>
            </w:r>
            <w:r w:rsidR="00610469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  <w:p w:rsidR="00610469" w:rsidRPr="00A062D8" w:rsidRDefault="00610469" w:rsidP="00A062D8">
            <w:pPr>
              <w:spacing w:after="0" w:line="328" w:lineRule="atLeast"/>
              <w:textAlignment w:val="baseline"/>
              <w:rPr>
                <w:rFonts w:ascii="inherit" w:hAnsi="inherit"/>
                <w:color w:val="000000"/>
                <w:sz w:val="30"/>
                <w:szCs w:val="30"/>
                <w:lang w:eastAsia="ru-RU"/>
              </w:rPr>
            </w:pPr>
          </w:p>
          <w:p w:rsidR="00A062D8" w:rsidRDefault="00A062D8" w:rsidP="00A062D8">
            <w:pPr>
              <w:spacing w:after="0" w:line="328" w:lineRule="atLeast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A062D8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5.Рассказы родителей, родственников: «Как мы жили, что носили», «Что носили наши бабушки и дедушки», «Где на вятской земле катают валенки».</w:t>
            </w:r>
          </w:p>
          <w:p w:rsidR="00610469" w:rsidRPr="00A062D8" w:rsidRDefault="00610469" w:rsidP="00A062D8">
            <w:pPr>
              <w:spacing w:after="0" w:line="328" w:lineRule="atLeast"/>
              <w:textAlignment w:val="baseline"/>
              <w:rPr>
                <w:rFonts w:ascii="inherit" w:hAnsi="inherit"/>
                <w:color w:val="000000"/>
                <w:sz w:val="30"/>
                <w:szCs w:val="30"/>
                <w:lang w:eastAsia="ru-RU"/>
              </w:rPr>
            </w:pPr>
          </w:p>
          <w:p w:rsidR="00A062D8" w:rsidRDefault="00A062D8" w:rsidP="00A062D8">
            <w:pPr>
              <w:spacing w:after="0" w:line="328" w:lineRule="atLeast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A062D8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6.Поделка макетов валенок, рисунков и других творческих работ.</w:t>
            </w:r>
          </w:p>
          <w:p w:rsidR="00610469" w:rsidRPr="00A062D8" w:rsidRDefault="00610469" w:rsidP="00A062D8">
            <w:pPr>
              <w:spacing w:after="0" w:line="328" w:lineRule="atLeast"/>
              <w:textAlignment w:val="baseline"/>
              <w:rPr>
                <w:rFonts w:ascii="inherit" w:hAnsi="inherit"/>
                <w:color w:val="000000"/>
                <w:sz w:val="30"/>
                <w:szCs w:val="30"/>
                <w:lang w:eastAsia="ru-RU"/>
              </w:rPr>
            </w:pPr>
          </w:p>
          <w:p w:rsidR="00A062D8" w:rsidRDefault="00A062D8" w:rsidP="00A062D8">
            <w:pPr>
              <w:spacing w:after="0" w:line="328" w:lineRule="atLeast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A062D8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7.Чтение художественной литературы: Михаил Пришвин “Дедушкин валенок”, Сергей Гришунин “Дедушкины валенки”, Владимир Новиков. Сказка “Теплые валенки”;</w:t>
            </w:r>
          </w:p>
          <w:p w:rsidR="00610469" w:rsidRPr="00A062D8" w:rsidRDefault="00610469" w:rsidP="00A062D8">
            <w:pPr>
              <w:spacing w:after="0" w:line="328" w:lineRule="atLeast"/>
              <w:textAlignment w:val="baseline"/>
              <w:rPr>
                <w:rFonts w:ascii="inherit" w:hAnsi="inherit"/>
                <w:color w:val="000000"/>
                <w:sz w:val="30"/>
                <w:szCs w:val="30"/>
                <w:lang w:eastAsia="ru-RU"/>
              </w:rPr>
            </w:pPr>
          </w:p>
          <w:p w:rsidR="00A062D8" w:rsidRDefault="00A062D8" w:rsidP="00A062D8">
            <w:pPr>
              <w:spacing w:after="0" w:line="328" w:lineRule="atLeast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A062D8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8.Рассматривание иллюстраций, фотографий разных видов валенок, обсуждение их;</w:t>
            </w:r>
          </w:p>
          <w:p w:rsidR="00610469" w:rsidRPr="00A062D8" w:rsidRDefault="00610469" w:rsidP="00A062D8">
            <w:pPr>
              <w:spacing w:after="0" w:line="328" w:lineRule="atLeast"/>
              <w:textAlignment w:val="baseline"/>
              <w:rPr>
                <w:rFonts w:ascii="inherit" w:hAnsi="inherit"/>
                <w:color w:val="000000"/>
                <w:sz w:val="30"/>
                <w:szCs w:val="30"/>
                <w:lang w:eastAsia="ru-RU"/>
              </w:rPr>
            </w:pPr>
          </w:p>
          <w:p w:rsidR="00A062D8" w:rsidRPr="00A062D8" w:rsidRDefault="00A062D8" w:rsidP="00A062D8">
            <w:pPr>
              <w:spacing w:after="0" w:line="328" w:lineRule="atLeast"/>
              <w:textAlignment w:val="baseline"/>
              <w:rPr>
                <w:rFonts w:ascii="inherit" w:hAnsi="inherit"/>
                <w:color w:val="000000"/>
                <w:sz w:val="30"/>
                <w:szCs w:val="30"/>
                <w:lang w:eastAsia="ru-RU"/>
              </w:rPr>
            </w:pPr>
            <w:r w:rsidRPr="00A062D8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9.Разучивание песен, стихов,  прослушивание аудио записи русской </w:t>
            </w:r>
            <w:r w:rsidRPr="00A062D8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народной песни “валенки”</w:t>
            </w:r>
          </w:p>
          <w:p w:rsidR="00A062D8" w:rsidRPr="00A062D8" w:rsidRDefault="00A062D8" w:rsidP="00A062D8">
            <w:pPr>
              <w:spacing w:after="0" w:line="328" w:lineRule="atLeast"/>
              <w:textAlignment w:val="baseline"/>
              <w:rPr>
                <w:rFonts w:ascii="inherit" w:hAnsi="inherit"/>
                <w:color w:val="000000"/>
                <w:sz w:val="30"/>
                <w:szCs w:val="30"/>
                <w:lang w:eastAsia="ru-RU"/>
              </w:rPr>
            </w:pPr>
            <w:r w:rsidRPr="00A062D8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10.Дидактические, подвижные игры;</w:t>
            </w:r>
          </w:p>
          <w:p w:rsidR="00A062D8" w:rsidRPr="00A062D8" w:rsidRDefault="00A062D8" w:rsidP="00A062D8">
            <w:pPr>
              <w:spacing w:after="0" w:line="328" w:lineRule="atLeast"/>
              <w:textAlignment w:val="baseline"/>
              <w:rPr>
                <w:rFonts w:ascii="inherit" w:hAnsi="inherit"/>
                <w:color w:val="000000"/>
                <w:sz w:val="30"/>
                <w:szCs w:val="30"/>
                <w:lang w:eastAsia="ru-RU"/>
              </w:rPr>
            </w:pPr>
            <w:r w:rsidRPr="00A062D8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Решение проблемной задачи: “Как можно использовать валенки не по назначению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  <w:hideMark/>
          </w:tcPr>
          <w:p w:rsidR="00A062D8" w:rsidRPr="00A062D8" w:rsidRDefault="00A062D8" w:rsidP="00A062D8">
            <w:pPr>
              <w:spacing w:after="0" w:line="328" w:lineRule="atLeast"/>
              <w:textAlignment w:val="baseline"/>
              <w:rPr>
                <w:rFonts w:ascii="inherit" w:hAnsi="inherit"/>
                <w:color w:val="000000"/>
                <w:sz w:val="30"/>
                <w:szCs w:val="30"/>
                <w:lang w:eastAsia="ru-RU"/>
              </w:rPr>
            </w:pPr>
            <w:r w:rsidRPr="00A062D8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Музыкальный руководитель,</w:t>
            </w:r>
          </w:p>
          <w:p w:rsidR="00A062D8" w:rsidRPr="00A062D8" w:rsidRDefault="00A062D8" w:rsidP="00A062D8">
            <w:pPr>
              <w:spacing w:after="0" w:line="328" w:lineRule="atLeast"/>
              <w:textAlignment w:val="baseline"/>
              <w:rPr>
                <w:rFonts w:ascii="inherit" w:hAnsi="inherit"/>
                <w:color w:val="000000"/>
                <w:sz w:val="30"/>
                <w:szCs w:val="30"/>
                <w:lang w:eastAsia="ru-RU"/>
              </w:rPr>
            </w:pPr>
            <w:r w:rsidRPr="00A062D8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воспитатели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  <w:hideMark/>
          </w:tcPr>
          <w:p w:rsidR="00A062D8" w:rsidRPr="00A062D8" w:rsidRDefault="00A062D8" w:rsidP="00A062D8">
            <w:pPr>
              <w:spacing w:after="0" w:line="450" w:lineRule="atLeast"/>
              <w:jc w:val="center"/>
              <w:textAlignment w:val="baseline"/>
              <w:rPr>
                <w:rFonts w:ascii="inherit" w:hAnsi="inherit"/>
                <w:color w:val="000000"/>
                <w:sz w:val="30"/>
                <w:szCs w:val="30"/>
                <w:lang w:eastAsia="ru-RU"/>
              </w:rPr>
            </w:pPr>
          </w:p>
        </w:tc>
      </w:tr>
      <w:tr w:rsidR="00A062D8" w:rsidRPr="00A062D8" w:rsidTr="00A062D8">
        <w:trPr>
          <w:jc w:val="center"/>
        </w:trPr>
        <w:tc>
          <w:tcPr>
            <w:tcW w:w="24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  <w:hideMark/>
          </w:tcPr>
          <w:p w:rsidR="00A062D8" w:rsidRPr="00A062D8" w:rsidRDefault="00A062D8" w:rsidP="00610469">
            <w:pPr>
              <w:spacing w:after="0" w:line="450" w:lineRule="atLeast"/>
              <w:jc w:val="center"/>
              <w:textAlignment w:val="baseline"/>
              <w:rPr>
                <w:rFonts w:ascii="inherit" w:hAnsi="inherit"/>
                <w:color w:val="000000"/>
                <w:sz w:val="30"/>
                <w:szCs w:val="30"/>
                <w:lang w:eastAsia="ru-RU"/>
              </w:rPr>
            </w:pPr>
            <w:r w:rsidRPr="00A062D8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Обобщающий</w:t>
            </w:r>
          </w:p>
        </w:tc>
        <w:tc>
          <w:tcPr>
            <w:tcW w:w="47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  <w:hideMark/>
          </w:tcPr>
          <w:p w:rsidR="00A062D8" w:rsidRPr="00A062D8" w:rsidRDefault="00A062D8" w:rsidP="00A062D8">
            <w:pPr>
              <w:spacing w:after="0" w:line="450" w:lineRule="atLeast"/>
              <w:textAlignment w:val="baseline"/>
              <w:rPr>
                <w:rFonts w:ascii="inherit" w:hAnsi="inherit"/>
                <w:color w:val="000000"/>
                <w:sz w:val="30"/>
                <w:szCs w:val="30"/>
                <w:lang w:eastAsia="ru-RU"/>
              </w:rPr>
            </w:pPr>
            <w:r w:rsidRPr="00A062D8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Проведение совместного развлечения с детьми</w:t>
            </w:r>
          </w:p>
          <w:p w:rsidR="00A062D8" w:rsidRPr="00A062D8" w:rsidRDefault="00A062D8" w:rsidP="00A062D8">
            <w:pPr>
              <w:spacing w:after="0" w:line="450" w:lineRule="atLeast"/>
              <w:textAlignment w:val="baseline"/>
              <w:rPr>
                <w:rFonts w:ascii="inherit" w:hAnsi="inherit"/>
                <w:color w:val="000000"/>
                <w:sz w:val="30"/>
                <w:szCs w:val="30"/>
                <w:lang w:eastAsia="ru-RU"/>
              </w:rPr>
            </w:pPr>
            <w:r w:rsidRPr="00A062D8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 старших и подготовительных групп</w:t>
            </w:r>
          </w:p>
          <w:p w:rsidR="00A062D8" w:rsidRPr="00A062D8" w:rsidRDefault="00A062D8" w:rsidP="00A062D8">
            <w:pPr>
              <w:spacing w:after="0" w:line="450" w:lineRule="atLeast"/>
              <w:textAlignment w:val="baseline"/>
              <w:rPr>
                <w:rFonts w:ascii="inherit" w:hAnsi="inherit"/>
                <w:color w:val="000000"/>
                <w:sz w:val="30"/>
                <w:szCs w:val="30"/>
                <w:lang w:eastAsia="ru-RU"/>
              </w:rPr>
            </w:pPr>
            <w:r w:rsidRPr="00A062D8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 " Праздник Масленицы".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  <w:hideMark/>
          </w:tcPr>
          <w:p w:rsidR="00A062D8" w:rsidRPr="00A062D8" w:rsidRDefault="00A062D8" w:rsidP="00A062D8">
            <w:pPr>
              <w:spacing w:after="0" w:line="328" w:lineRule="atLeast"/>
              <w:textAlignment w:val="baseline"/>
              <w:rPr>
                <w:rFonts w:ascii="inherit" w:hAnsi="inherit"/>
                <w:color w:val="000000"/>
                <w:sz w:val="30"/>
                <w:szCs w:val="30"/>
                <w:lang w:eastAsia="ru-RU"/>
              </w:rPr>
            </w:pPr>
            <w:r w:rsidRPr="00A062D8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Музыкальный руководитель,</w:t>
            </w:r>
          </w:p>
          <w:p w:rsidR="00A062D8" w:rsidRPr="00A062D8" w:rsidRDefault="00A062D8" w:rsidP="00A062D8">
            <w:pPr>
              <w:spacing w:after="0" w:line="450" w:lineRule="atLeast"/>
              <w:textAlignment w:val="baseline"/>
              <w:rPr>
                <w:rFonts w:ascii="inherit" w:hAnsi="inherit"/>
                <w:color w:val="000000"/>
                <w:sz w:val="30"/>
                <w:szCs w:val="30"/>
                <w:lang w:eastAsia="ru-RU"/>
              </w:rPr>
            </w:pPr>
            <w:r w:rsidRPr="00A062D8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воспитатели.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  <w:hideMark/>
          </w:tcPr>
          <w:p w:rsidR="00A062D8" w:rsidRPr="00A062D8" w:rsidRDefault="00A062D8" w:rsidP="00A062D8">
            <w:pPr>
              <w:spacing w:after="0" w:line="450" w:lineRule="atLeast"/>
              <w:jc w:val="center"/>
              <w:textAlignment w:val="baseline"/>
              <w:rPr>
                <w:rFonts w:ascii="inherit" w:hAnsi="inherit"/>
                <w:color w:val="000000"/>
                <w:sz w:val="30"/>
                <w:szCs w:val="30"/>
                <w:lang w:eastAsia="ru-RU"/>
              </w:rPr>
            </w:pPr>
          </w:p>
        </w:tc>
      </w:tr>
    </w:tbl>
    <w:p w:rsidR="00610469" w:rsidRDefault="00A062D8" w:rsidP="00610469">
      <w:pPr>
        <w:shd w:val="clear" w:color="auto" w:fill="FFFFFF"/>
        <w:spacing w:after="0" w:line="328" w:lineRule="atLeast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A062D8" w:rsidRPr="00A062D8" w:rsidRDefault="00610469" w:rsidP="00610469">
      <w:pPr>
        <w:shd w:val="clear" w:color="auto" w:fill="FFFFFF"/>
        <w:spacing w:after="0" w:line="328" w:lineRule="atLeast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>
        <w:rPr>
          <w:rFonts w:ascii="FlexySans" w:hAnsi="FlexySans"/>
          <w:color w:val="000000"/>
          <w:sz w:val="30"/>
          <w:szCs w:val="30"/>
          <w:lang w:eastAsia="ru-RU"/>
        </w:rPr>
        <w:t xml:space="preserve">    </w:t>
      </w:r>
      <w:r w:rsidR="00A062D8"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Воспитание на народных традициях несет дошкольникам не только радость, эмоциональный и творческий подъем, но и становится неотъемлемой частью развития этнокультурного опыта и музыкальных способностей. Народная культура - важнейшее средство приобщения ребенка к общечеловеческим духовным ценностям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A062D8" w:rsidRDefault="00610469" w:rsidP="00A062D8">
      <w:pPr>
        <w:shd w:val="clear" w:color="auto" w:fill="FFFFFF"/>
        <w:spacing w:after="0" w:line="328" w:lineRule="atLeast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</w:t>
      </w:r>
      <w:r w:rsidR="00A062D8"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Составив план наших действий, мы  в первую очередь организовали мини-музей русской избы. Чтобы показать детям как жили наши предки. Какие предметы обихода использовали.</w:t>
      </w:r>
    </w:p>
    <w:p w:rsidR="00610469" w:rsidRPr="00A062D8" w:rsidRDefault="00610469" w:rsidP="00A062D8">
      <w:pPr>
        <w:shd w:val="clear" w:color="auto" w:fill="FFFFFF"/>
        <w:spacing w:after="0" w:line="328" w:lineRule="atLeast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</w:p>
    <w:p w:rsidR="00A062D8" w:rsidRPr="00A062D8" w:rsidRDefault="00A062D8" w:rsidP="00A062D8">
      <w:pPr>
        <w:shd w:val="clear" w:color="auto" w:fill="FFFFFF"/>
        <w:spacing w:after="0" w:line="328" w:lineRule="atLeast"/>
        <w:jc w:val="center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 w:rsidRPr="00A062D8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Тут же представили выставку валенок</w:t>
      </w:r>
      <w:r w:rsidR="00610469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A062D8" w:rsidRPr="00A062D8" w:rsidRDefault="00A062D8" w:rsidP="00A062D8">
      <w:pPr>
        <w:shd w:val="clear" w:color="auto" w:fill="FFFFFF"/>
        <w:spacing w:after="0" w:line="328" w:lineRule="atLeast"/>
        <w:jc w:val="center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 w:rsidRPr="00A062D8">
        <w:rPr>
          <w:rFonts w:ascii="Times New Roman" w:hAnsi="Times New Roman"/>
          <w:color w:val="666666"/>
          <w:sz w:val="28"/>
          <w:szCs w:val="28"/>
          <w:bdr w:val="none" w:sz="0" w:space="0" w:color="auto" w:frame="1"/>
          <w:lang w:eastAsia="ru-RU"/>
        </w:rPr>
        <w:t> </w:t>
      </w:r>
    </w:p>
    <w:p w:rsidR="00A062D8" w:rsidRPr="00A062D8" w:rsidRDefault="00A062D8" w:rsidP="00A062D8">
      <w:pPr>
        <w:shd w:val="clear" w:color="auto" w:fill="FFFFFF"/>
        <w:spacing w:after="0" w:line="328" w:lineRule="atLeast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    Провели беседы: «История мужской и женской обуви», «Мастера своего дела», «Жили-были крестьяне» с показом видео презентаций о производстве изготовления валенок, необходимых материалов и инструментов.</w:t>
      </w:r>
    </w:p>
    <w:p w:rsidR="00A062D8" w:rsidRPr="00A062D8" w:rsidRDefault="00A062D8" w:rsidP="00A062D8">
      <w:pPr>
        <w:shd w:val="clear" w:color="auto" w:fill="FFFFFF"/>
        <w:spacing w:after="0" w:line="328" w:lineRule="atLeast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       </w:t>
      </w:r>
      <w:proofErr w:type="spellStart"/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Дедушка-Всеведушка</w:t>
      </w:r>
      <w:proofErr w:type="spellEnd"/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:  Садитесь вот здесь, на лавочку, а я расскажу вам об этом промысле, и надеюсь, это знание поможет вам.</w:t>
      </w:r>
    </w:p>
    <w:p w:rsidR="00A062D8" w:rsidRPr="00A062D8" w:rsidRDefault="00A062D8" w:rsidP="00A062D8">
      <w:pPr>
        <w:shd w:val="clear" w:color="auto" w:fill="FFFFFF"/>
        <w:spacing w:after="0" w:line="328" w:lineRule="atLeast"/>
        <w:ind w:firstLine="540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Валенки – удобная и целебная обувь. В валенках не страшны самые лютые морозы. Чистая овечья шерсть, свалянная теплыми руками мастера, дает человеку силу и душевный покой.</w:t>
      </w:r>
    </w:p>
    <w:p w:rsidR="00A062D8" w:rsidRPr="00A062D8" w:rsidRDefault="00A062D8" w:rsidP="00A062D8">
      <w:pPr>
        <w:shd w:val="clear" w:color="auto" w:fill="FFFFFF"/>
        <w:spacing w:after="0" w:line="328" w:lineRule="atLeast"/>
        <w:ind w:firstLine="540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Надо сказать, что технология изготовления за последние триста лет совсем не изменилась: и сейчас валенки делают точно так же, как и деды, и прадеды мои. Изготовление валенок – дело не простое, здесь нужна физическая сила и много терпения, на которое способны немногие. Для того</w:t>
      </w:r>
      <w:proofErr w:type="gramStart"/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proofErr w:type="gramEnd"/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чтобы сделать валенки, нужны сноровка и умение, но самое главное – это любовь мастера к своему делу и к людям, которые будут носить эту обувь. Может, потому так удобно и комфортно носить валенки, что они сохраняют тепло своих создателей. Как и прежде, ремесло валяния передается от мастера к мастеру из поколения в поколение.</w:t>
      </w:r>
    </w:p>
    <w:p w:rsidR="00A062D8" w:rsidRPr="00A062D8" w:rsidRDefault="00A062D8" w:rsidP="00A062D8">
      <w:pPr>
        <w:shd w:val="clear" w:color="auto" w:fill="FFFFFF"/>
        <w:spacing w:after="0" w:line="328" w:lineRule="atLeast"/>
        <w:ind w:firstLine="540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Валяльщик в былые времена – почитаемый на Руси мастер, и корни его мастерства уходят в века. Валенки не раз спасали русского человека во времена невзгод, чему свидетельствуют фотографии времен Великой Отечественной войны. </w:t>
      </w:r>
      <w:proofErr w:type="gramStart"/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Без валенок было бы невозможно освоение северных регионов, совершение экспедиций на Северный и Южный полюсы.</w:t>
      </w:r>
      <w:proofErr w:type="gramEnd"/>
    </w:p>
    <w:p w:rsidR="00A062D8" w:rsidRPr="00A062D8" w:rsidRDefault="00A062D8" w:rsidP="00A062D8">
      <w:pPr>
        <w:shd w:val="clear" w:color="auto" w:fill="FFFFFF"/>
        <w:spacing w:after="0" w:line="328" w:lineRule="atLeast"/>
        <w:ind w:firstLine="540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Вы уже знаете, что валенки изготавливаются из овечьей шерсти. После того, как овечку остригли, шерсть моют и вычесывают, потом прогоняют через шерстобитную машину, в результате получается тонкое мягкое полотно.</w:t>
      </w:r>
    </w:p>
    <w:p w:rsidR="00A062D8" w:rsidRPr="00A062D8" w:rsidRDefault="00A062D8" w:rsidP="00A062D8">
      <w:pPr>
        <w:shd w:val="clear" w:color="auto" w:fill="FFFFFF"/>
        <w:spacing w:after="0" w:line="328" w:lineRule="atLeast"/>
        <w:ind w:firstLine="540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Его долго сглаживают пальцами, чтобы шерсть слиплась. Затем, словно из пластилина, лепят из полученной заготовки форму валенка и вываривают ее в кипящей воде, чтобы шерсть свалялась еще плотнее. Эта заготовка уже отдаленно напоминает по форме валенок, только очень большого размера. Потом заготовку натягивают на колодку и старательно отбивают со всех сторон деревянной колотушкой, пока изделие не примет форму обычного валенка и нужного размера.</w:t>
      </w:r>
    </w:p>
    <w:p w:rsidR="00A062D8" w:rsidRPr="00A062D8" w:rsidRDefault="00A062D8" w:rsidP="00A062D8">
      <w:pPr>
        <w:shd w:val="clear" w:color="auto" w:fill="FFFFFF"/>
        <w:spacing w:after="0" w:line="328" w:lineRule="atLeast"/>
        <w:ind w:firstLine="540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По завершении всех этих процедур валенок отправляют сушиться, и его остается только побрить, чтобы он стал гладким и блестящим.</w:t>
      </w:r>
    </w:p>
    <w:p w:rsidR="00A062D8" w:rsidRPr="00A062D8" w:rsidRDefault="00A062D8" w:rsidP="00A062D8">
      <w:pPr>
        <w:shd w:val="clear" w:color="auto" w:fill="FFFFFF"/>
        <w:spacing w:after="0" w:line="328" w:lineRule="atLeast"/>
        <w:ind w:firstLine="540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В наши дни валенки сохранили популярность не только как теплая обувь, но и как основа для новых идей модельеров, которые превращают обычный валенок в произведение искусства. Ведущие модельеры предвещают даже то, что в ХХ</w:t>
      </w:r>
      <w:proofErr w:type="gramStart"/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I</w:t>
      </w:r>
      <w:proofErr w:type="gramEnd"/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веке валенок будет самой модной обувью!</w:t>
      </w:r>
    </w:p>
    <w:p w:rsidR="00A062D8" w:rsidRPr="00A062D8" w:rsidRDefault="00A062D8" w:rsidP="00A062D8">
      <w:pPr>
        <w:shd w:val="clear" w:color="auto" w:fill="FFFFFF"/>
        <w:spacing w:after="0" w:line="328" w:lineRule="atLeast"/>
        <w:ind w:firstLine="708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proofErr w:type="gramStart"/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Узнав как одевались</w:t>
      </w:r>
      <w:proofErr w:type="gramEnd"/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наши предки, из каких экологических материалов шили одежду и обувь, дети могли окунуться в историю русского народа, примерив и сарафан, и валенки, и лапти.</w:t>
      </w:r>
    </w:p>
    <w:p w:rsidR="00A062D8" w:rsidRPr="00A062D8" w:rsidRDefault="00610469" w:rsidP="00610469">
      <w:pPr>
        <w:shd w:val="clear" w:color="auto" w:fill="FFFFFF"/>
        <w:spacing w:after="0" w:line="328" w:lineRule="atLeast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</w:t>
      </w:r>
      <w:r w:rsidR="00A062D8"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Разработали  сценарий развлечения "Масленицы". Разучивали народные  песни, стихи</w:t>
      </w: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="00A062D8"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прибаутки, частушки, хороводные игры, </w:t>
      </w:r>
      <w:proofErr w:type="spellStart"/>
      <w:r w:rsidR="00A062D8"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заклички</w:t>
      </w:r>
      <w:proofErr w:type="spellEnd"/>
      <w:r w:rsidR="00A062D8"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. Читали книги: Михаил Пришвин “Дедушкин валенок”, Сергей Гришунин “Дедушкины валенки”, Владимир Новиков. Сказка “Теплые валенки”</w:t>
      </w:r>
    </w:p>
    <w:p w:rsidR="00A062D8" w:rsidRPr="00A062D8" w:rsidRDefault="00A062D8" w:rsidP="00A062D8">
      <w:pPr>
        <w:shd w:val="clear" w:color="auto" w:fill="FFFFFF"/>
        <w:spacing w:after="0" w:line="328" w:lineRule="atLeast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="00610469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</w:t>
      </w: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Подбирали интересную  информацию вместе с детьми в книгах, журналах, в интернете, из рассказов родителей, родственников: «Как мы жили, что носили», «Что носили наши бабушки и дедушки», «Где на вятской земле катают валенки»</w:t>
      </w:r>
    </w:p>
    <w:p w:rsidR="00A062D8" w:rsidRPr="00A062D8" w:rsidRDefault="00610469" w:rsidP="00610469">
      <w:pPr>
        <w:shd w:val="clear" w:color="auto" w:fill="FFFFFF"/>
        <w:spacing w:after="0" w:line="328" w:lineRule="atLeast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</w:t>
      </w:r>
      <w:r w:rsidR="00A062D8"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Рассматривали  иллюстрации, фотографии разных видов валенок, </w:t>
      </w:r>
      <w:proofErr w:type="gramStart"/>
      <w:r w:rsidR="00A062D8"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обсуждали</w:t>
      </w:r>
      <w:proofErr w:type="gramEnd"/>
      <w:r w:rsidR="00A062D8"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как  и чем их украсили люди. Попробовали себя в роли модельеров и украсили вырезанные макеты валенок и рисовали эскизы сами.</w:t>
      </w:r>
    </w:p>
    <w:p w:rsidR="00A062D8" w:rsidRPr="00A062D8" w:rsidRDefault="00610469" w:rsidP="00A062D8">
      <w:pPr>
        <w:shd w:val="clear" w:color="auto" w:fill="FFFFFF"/>
        <w:spacing w:after="0" w:line="328" w:lineRule="atLeast"/>
        <w:jc w:val="both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</w:t>
      </w:r>
      <w:r w:rsidR="00A062D8"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Решали проблемную задачу: “Как можно использовать валенки не по назначению".</w:t>
      </w:r>
    </w:p>
    <w:p w:rsidR="00A062D8" w:rsidRPr="00A062D8" w:rsidRDefault="00610469" w:rsidP="00A062D8">
      <w:pPr>
        <w:shd w:val="clear" w:color="auto" w:fill="FFFFFF"/>
        <w:spacing w:after="0" w:line="328" w:lineRule="atLeast"/>
        <w:jc w:val="both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</w:t>
      </w:r>
      <w:r w:rsidR="00A062D8"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В мини-музее были представлены самовары разных размеров. Познакомили детей как пользовались самоваром  и утюгом</w:t>
      </w:r>
      <w:proofErr w:type="gramStart"/>
      <w:r w:rsidR="00A062D8"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,</w:t>
      </w:r>
      <w:proofErr w:type="gramEnd"/>
      <w:r w:rsidR="00A062D8"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когда электричества ещё не было и показали их устройство, вызвав тем самым немалый интерес у детей.</w:t>
      </w:r>
    </w:p>
    <w:p w:rsidR="00A062D8" w:rsidRPr="00A062D8" w:rsidRDefault="00A062D8" w:rsidP="00A062D8">
      <w:pPr>
        <w:shd w:val="clear" w:color="auto" w:fill="FFFFFF"/>
        <w:spacing w:after="0" w:line="328" w:lineRule="atLeast"/>
        <w:jc w:val="both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Организовали чаепитие "В кругу с самоваром". Такое чаепитие доставило много позитивных </w:t>
      </w:r>
      <w:proofErr w:type="gramStart"/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эмоций</w:t>
      </w:r>
      <w:proofErr w:type="gramEnd"/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дети предложили в праздники всегда устраивать посиделки вокруг самовара.</w:t>
      </w:r>
    </w:p>
    <w:p w:rsidR="00A062D8" w:rsidRDefault="00A062D8" w:rsidP="00610469">
      <w:pPr>
        <w:shd w:val="clear" w:color="auto" w:fill="FFFFFF"/>
        <w:spacing w:after="0" w:line="328" w:lineRule="atLeast"/>
        <w:jc w:val="both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 w:rsidRPr="00A062D8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="00610469">
        <w:rPr>
          <w:rFonts w:ascii="FlexySans" w:hAnsi="FlexySans"/>
          <w:color w:val="000000"/>
          <w:sz w:val="30"/>
          <w:szCs w:val="30"/>
          <w:lang w:eastAsia="ru-RU"/>
        </w:rPr>
        <w:t xml:space="preserve">  </w:t>
      </w: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Валенки – исконно русская обувь. Валенки, пимы, катанки, чесанки – сколько ласковых названий дал русский народ великой обуви! В старину валенки считались ценным подарком, а иметь собственные валенки было престижно. В валенках не страшны метели, морозы. Поэтому лучшей обуви для гуляний на Руси не было! В них – праздновали масленицу, колядовали, плясали под гармонь. И мы познакомились с историей празднования на Руси Масленичной недели. И в завершении проекта провели развлечение для детей на улице "Проводы масленицы".</w:t>
      </w:r>
    </w:p>
    <w:p w:rsidR="00610469" w:rsidRPr="00A062D8" w:rsidRDefault="00610469" w:rsidP="00610469">
      <w:pPr>
        <w:shd w:val="clear" w:color="auto" w:fill="FFFFFF"/>
        <w:spacing w:after="0" w:line="328" w:lineRule="atLeast"/>
        <w:jc w:val="both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</w:p>
    <w:p w:rsidR="00A062D8" w:rsidRPr="00A062D8" w:rsidRDefault="00A062D8" w:rsidP="00610469">
      <w:pPr>
        <w:shd w:val="clear" w:color="auto" w:fill="FFFFFF"/>
        <w:spacing w:after="0" w:line="328" w:lineRule="atLeast"/>
        <w:jc w:val="center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 w:rsidRPr="00A062D8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Оценка результативности работы над проектом.</w:t>
      </w:r>
    </w:p>
    <w:p w:rsidR="00A062D8" w:rsidRPr="00A062D8" w:rsidRDefault="00A062D8" w:rsidP="00A062D8">
      <w:pPr>
        <w:shd w:val="clear" w:color="auto" w:fill="FFFFFF"/>
        <w:spacing w:after="0" w:line="328" w:lineRule="atLeast"/>
        <w:ind w:firstLine="708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Реализация задач данного проекта проходила через все виды деятельности, а работа была организована по художественно-эстетическому направлению деятельности ДОУ.</w:t>
      </w:r>
    </w:p>
    <w:p w:rsidR="00A062D8" w:rsidRPr="00A062D8" w:rsidRDefault="00A062D8" w:rsidP="00A062D8">
      <w:pPr>
        <w:shd w:val="clear" w:color="auto" w:fill="FFFFFF"/>
        <w:spacing w:after="0" w:line="328" w:lineRule="atLeast"/>
        <w:ind w:firstLine="708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Работа над проектом позволила достичь активного сотрудничества родителей, детей и педагогов в освоении народной культуры, повысить интерес детей и родителей к истории традиционной русской обуви – валенкам, сформировать знания об истории русского валенка, материалах, инструментах, необходимых для его изготовления. Каждый из участников проекта попробовал себя в роли модельера, украсил свои валенки, Пение частушек,  русских народных песен, чтение </w:t>
      </w:r>
      <w:proofErr w:type="spellStart"/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потешек</w:t>
      </w:r>
      <w:proofErr w:type="spellEnd"/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, исполнение танца в валенках, хоровода, способствовали глубже прочувствовать народный быт.</w:t>
      </w:r>
    </w:p>
    <w:p w:rsidR="00A062D8" w:rsidRPr="00A062D8" w:rsidRDefault="00A062D8" w:rsidP="00A062D8">
      <w:pPr>
        <w:shd w:val="clear" w:color="auto" w:fill="FFFFFF"/>
        <w:spacing w:after="0" w:line="328" w:lineRule="atLeast"/>
        <w:ind w:firstLine="708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 В ходе реализации проекта создана благоприятная атмосфера для сближения всех участников проекта, реализованы творческие способности взрослых и детей.</w:t>
      </w:r>
    </w:p>
    <w:p w:rsidR="00A062D8" w:rsidRDefault="00A062D8" w:rsidP="00A062D8">
      <w:pPr>
        <w:shd w:val="clear" w:color="auto" w:fill="FFFFFF"/>
        <w:spacing w:after="0" w:line="328" w:lineRule="atLeast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           Хотелось бы верить, что приобретенные знания, опыт оставят свой след в сознании каждого участника проекта. В дальнейшем такая форма работы будет использоваться в приобщении дошкольников к истокам народной культуры.</w:t>
      </w:r>
    </w:p>
    <w:p w:rsidR="00610469" w:rsidRDefault="00610469" w:rsidP="00A062D8">
      <w:pPr>
        <w:shd w:val="clear" w:color="auto" w:fill="FFFFFF"/>
        <w:spacing w:after="0" w:line="328" w:lineRule="atLeast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328" w:lineRule="atLeast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328" w:lineRule="atLeast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328" w:lineRule="atLeast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328" w:lineRule="atLeast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328" w:lineRule="atLeast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328" w:lineRule="atLeast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328" w:lineRule="atLeast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328" w:lineRule="atLeast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328" w:lineRule="atLeast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328" w:lineRule="atLeast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328" w:lineRule="atLeast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328" w:lineRule="atLeast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328" w:lineRule="atLeast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328" w:lineRule="atLeast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328" w:lineRule="atLeast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328" w:lineRule="atLeast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328" w:lineRule="atLeast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328" w:lineRule="atLeast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328" w:lineRule="atLeast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328" w:lineRule="atLeast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328" w:lineRule="atLeast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328" w:lineRule="atLeast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328" w:lineRule="atLeast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Default="00610469" w:rsidP="00A062D8">
      <w:pPr>
        <w:shd w:val="clear" w:color="auto" w:fill="FFFFFF"/>
        <w:spacing w:after="0" w:line="328" w:lineRule="atLeast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10469" w:rsidRPr="00A062D8" w:rsidRDefault="00610469" w:rsidP="00A062D8">
      <w:pPr>
        <w:shd w:val="clear" w:color="auto" w:fill="FFFFFF"/>
        <w:spacing w:after="0" w:line="328" w:lineRule="atLeast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</w:p>
    <w:p w:rsidR="00A062D8" w:rsidRPr="00A062D8" w:rsidRDefault="00A062D8" w:rsidP="00610469">
      <w:pPr>
        <w:shd w:val="clear" w:color="auto" w:fill="FFFFFF"/>
        <w:spacing w:after="0" w:line="328" w:lineRule="atLeast"/>
        <w:jc w:val="center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 w:rsidRPr="00A062D8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br/>
        <w:t>Литература:</w:t>
      </w:r>
    </w:p>
    <w:p w:rsidR="00A062D8" w:rsidRPr="00A062D8" w:rsidRDefault="00A062D8" w:rsidP="00A062D8">
      <w:pPr>
        <w:shd w:val="clear" w:color="auto" w:fill="FFFFFF"/>
        <w:spacing w:after="0" w:line="328" w:lineRule="atLeast"/>
        <w:ind w:left="720" w:hanging="360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1.</w:t>
      </w:r>
      <w:r w:rsidRPr="00A062D8">
        <w:rPr>
          <w:rFonts w:ascii="Times New Roman" w:hAnsi="Times New Roman"/>
          <w:color w:val="000000"/>
          <w:sz w:val="14"/>
          <w:szCs w:val="14"/>
          <w:bdr w:val="none" w:sz="0" w:space="0" w:color="auto" w:frame="1"/>
          <w:lang w:eastAsia="ru-RU"/>
        </w:rPr>
        <w:t>     </w:t>
      </w:r>
      <w:proofErr w:type="spellStart"/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Анчикова</w:t>
      </w:r>
      <w:proofErr w:type="spellEnd"/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Т.П., Виноградова М.Ю. “Праздник русского валенка”, Журнал “Воспитатель”, № 4, 2008 г., с.70-75.  </w:t>
      </w:r>
    </w:p>
    <w:p w:rsidR="00A062D8" w:rsidRPr="00A062D8" w:rsidRDefault="00A062D8" w:rsidP="00A062D8">
      <w:pPr>
        <w:shd w:val="clear" w:color="auto" w:fill="FFFFFF"/>
        <w:spacing w:after="0" w:line="328" w:lineRule="atLeast"/>
        <w:ind w:left="720" w:hanging="360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</w:t>
      </w:r>
      <w:r w:rsidRPr="00A062D8">
        <w:rPr>
          <w:rFonts w:ascii="Times New Roman" w:hAnsi="Times New Roman"/>
          <w:color w:val="000000"/>
          <w:sz w:val="14"/>
          <w:szCs w:val="14"/>
          <w:bdr w:val="none" w:sz="0" w:space="0" w:color="auto" w:frame="1"/>
          <w:lang w:eastAsia="ru-RU"/>
        </w:rPr>
        <w:t>     </w:t>
      </w: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М.Ф. Литвинова. Русские народные подвижные игры для детей дошкольного и  младшего школьного возраста: Практическое пособие. – М.: Айрис-пресс, 2003.</w:t>
      </w:r>
    </w:p>
    <w:p w:rsidR="00A062D8" w:rsidRPr="00A062D8" w:rsidRDefault="00A062D8" w:rsidP="00A062D8">
      <w:pPr>
        <w:shd w:val="clear" w:color="auto" w:fill="FFFFFF"/>
        <w:spacing w:after="0" w:line="328" w:lineRule="atLeast"/>
        <w:ind w:left="720" w:hanging="360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3.</w:t>
      </w:r>
      <w:r w:rsidRPr="00A062D8">
        <w:rPr>
          <w:rFonts w:ascii="Times New Roman" w:hAnsi="Times New Roman"/>
          <w:color w:val="000000"/>
          <w:sz w:val="14"/>
          <w:szCs w:val="14"/>
          <w:bdr w:val="none" w:sz="0" w:space="0" w:color="auto" w:frame="1"/>
          <w:lang w:eastAsia="ru-RU"/>
        </w:rPr>
        <w:t>     </w:t>
      </w: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О.Л.Князева, </w:t>
      </w:r>
      <w:proofErr w:type="spellStart"/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М.Д.Маханева</w:t>
      </w:r>
      <w:proofErr w:type="spellEnd"/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. Приобщение детей к истокам русской народной культуры: Программа. Учебно-методическое пособие. – СПБ</w:t>
      </w:r>
      <w:proofErr w:type="gramStart"/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.: </w:t>
      </w:r>
      <w:proofErr w:type="gramEnd"/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Детство-Пресс,2004.</w:t>
      </w:r>
    </w:p>
    <w:p w:rsidR="00A062D8" w:rsidRPr="00A062D8" w:rsidRDefault="00A062D8" w:rsidP="00A062D8">
      <w:pPr>
        <w:shd w:val="clear" w:color="auto" w:fill="FFFFFF"/>
        <w:spacing w:after="0" w:line="328" w:lineRule="atLeast"/>
        <w:ind w:left="720" w:hanging="360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4.</w:t>
      </w:r>
      <w:r w:rsidRPr="00A062D8">
        <w:rPr>
          <w:rFonts w:ascii="Times New Roman" w:hAnsi="Times New Roman"/>
          <w:color w:val="000000"/>
          <w:sz w:val="14"/>
          <w:szCs w:val="14"/>
          <w:bdr w:val="none" w:sz="0" w:space="0" w:color="auto" w:frame="1"/>
          <w:lang w:eastAsia="ru-RU"/>
        </w:rPr>
        <w:t>     </w:t>
      </w: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Знакомство детей с русским народным творчеством: Конспекты занятий и сценарии календарно-обрядовых праздников: Методическое пособие для педагогов дошкольных образовательных учреждений/</w:t>
      </w:r>
      <w:proofErr w:type="spellStart"/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Авт</w:t>
      </w:r>
      <w:proofErr w:type="gramStart"/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.с</w:t>
      </w:r>
      <w:proofErr w:type="gramEnd"/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ост.Л.С.Куприна</w:t>
      </w:r>
      <w:proofErr w:type="spellEnd"/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Т.А.Бударина</w:t>
      </w:r>
      <w:proofErr w:type="spellEnd"/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О.А.Маханева</w:t>
      </w:r>
      <w:proofErr w:type="spellEnd"/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О.Н,Корепанова</w:t>
      </w:r>
      <w:proofErr w:type="spellEnd"/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др. –СПб.: «ДЕТСТВО-ПРЕСС», 2004.</w:t>
      </w:r>
    </w:p>
    <w:p w:rsidR="00A062D8" w:rsidRPr="00A062D8" w:rsidRDefault="00A062D8" w:rsidP="00A062D8">
      <w:pPr>
        <w:shd w:val="clear" w:color="auto" w:fill="FFFFFF"/>
        <w:spacing w:after="0" w:line="328" w:lineRule="atLeast"/>
        <w:ind w:left="720" w:hanging="360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5.</w:t>
      </w:r>
      <w:r w:rsidRPr="00A062D8">
        <w:rPr>
          <w:rFonts w:ascii="Times New Roman" w:hAnsi="Times New Roman"/>
          <w:color w:val="000000"/>
          <w:sz w:val="14"/>
          <w:szCs w:val="14"/>
          <w:bdr w:val="none" w:sz="0" w:space="0" w:color="auto" w:frame="1"/>
          <w:lang w:eastAsia="ru-RU"/>
        </w:rPr>
        <w:t>     </w:t>
      </w: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Народный календарь – основа планирования работы с дошкольниками по  государственному образовательному стандарту: План-программа. Конспекты занятий. Сценарии праздников: Методическое пособие для педагогов дошкольных образовательных учреждений / Николаева С.Р., Катышева И.Б., </w:t>
      </w:r>
      <w:proofErr w:type="spellStart"/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Комбарова</w:t>
      </w:r>
      <w:proofErr w:type="spellEnd"/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Г.Н., и др. – СПб</w:t>
      </w:r>
      <w:proofErr w:type="gramStart"/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.: «</w:t>
      </w:r>
      <w:proofErr w:type="gramEnd"/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ДЕТСТВО-ПРЕСС», 2004.</w:t>
      </w:r>
    </w:p>
    <w:p w:rsidR="00A062D8" w:rsidRPr="00A062D8" w:rsidRDefault="00A062D8" w:rsidP="00A062D8">
      <w:pPr>
        <w:shd w:val="clear" w:color="auto" w:fill="FFFFFF"/>
        <w:spacing w:after="0" w:line="328" w:lineRule="atLeast"/>
        <w:ind w:left="720" w:hanging="360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6.</w:t>
      </w:r>
      <w:r w:rsidRPr="00A062D8">
        <w:rPr>
          <w:rFonts w:ascii="Times New Roman" w:hAnsi="Times New Roman"/>
          <w:color w:val="000000"/>
          <w:sz w:val="14"/>
          <w:szCs w:val="14"/>
          <w:bdr w:val="none" w:sz="0" w:space="0" w:color="auto" w:frame="1"/>
          <w:lang w:eastAsia="ru-RU"/>
        </w:rPr>
        <w:t>     </w:t>
      </w: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Тихонова М.В., Смирнова Н.С. красна изба…Знакомство детей с русским народным искусством, ремеслами, бытом в музее детского сада. – СПб</w:t>
      </w:r>
      <w:proofErr w:type="gramStart"/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.: «</w:t>
      </w:r>
      <w:proofErr w:type="gramEnd"/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ДЕТСТВО-ПРЕСС», 2004.</w:t>
      </w:r>
    </w:p>
    <w:p w:rsidR="00A062D8" w:rsidRPr="00A062D8" w:rsidRDefault="00A062D8" w:rsidP="00A062D8">
      <w:pPr>
        <w:shd w:val="clear" w:color="auto" w:fill="FFFFFF"/>
        <w:spacing w:after="0" w:line="328" w:lineRule="atLeast"/>
        <w:ind w:left="720" w:hanging="360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7.</w:t>
      </w:r>
      <w:r w:rsidRPr="00A062D8">
        <w:rPr>
          <w:rFonts w:ascii="Times New Roman" w:hAnsi="Times New Roman"/>
          <w:color w:val="000000"/>
          <w:sz w:val="14"/>
          <w:szCs w:val="14"/>
          <w:bdr w:val="none" w:sz="0" w:space="0" w:color="auto" w:frame="1"/>
          <w:lang w:eastAsia="ru-RU"/>
        </w:rPr>
        <w:t>     </w:t>
      </w:r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Календарные обрядовые праздники для детей дошкольного возраста. Авторский коллектив: Пугачева Н.В., </w:t>
      </w:r>
      <w:proofErr w:type="spellStart"/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Есаулова</w:t>
      </w:r>
      <w:proofErr w:type="spellEnd"/>
      <w:r w:rsidRPr="00A062D8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Н.А., Потапова Н.Н. учебное пособие. – М.: Педагогическое общество России, 2005.</w:t>
      </w:r>
    </w:p>
    <w:p w:rsidR="00A062D8" w:rsidRPr="00A062D8" w:rsidRDefault="00A062D8" w:rsidP="00A062D8">
      <w:pPr>
        <w:shd w:val="clear" w:color="auto" w:fill="FFFFFF"/>
        <w:spacing w:after="0" w:line="328" w:lineRule="atLeast"/>
        <w:jc w:val="right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 w:rsidRPr="00A062D8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A062D8" w:rsidRPr="00A062D8" w:rsidRDefault="00A062D8" w:rsidP="00A062D8">
      <w:pPr>
        <w:shd w:val="clear" w:color="auto" w:fill="FFFFFF"/>
        <w:spacing w:after="0" w:line="328" w:lineRule="atLeast"/>
        <w:jc w:val="right"/>
        <w:textAlignment w:val="baseline"/>
        <w:rPr>
          <w:rFonts w:ascii="FlexySans" w:hAnsi="FlexySans"/>
          <w:color w:val="000000"/>
          <w:sz w:val="30"/>
          <w:szCs w:val="30"/>
          <w:lang w:eastAsia="ru-RU"/>
        </w:rPr>
      </w:pPr>
      <w:r w:rsidRPr="00A062D8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A062D8" w:rsidRDefault="00A062D8" w:rsidP="00A062D8">
      <w:pPr>
        <w:rPr>
          <w:rFonts w:ascii="Times New Roman" w:hAnsi="Times New Roman"/>
          <w:sz w:val="28"/>
          <w:szCs w:val="28"/>
        </w:rPr>
      </w:pPr>
    </w:p>
    <w:p w:rsidR="00C3334B" w:rsidRDefault="00C3334B" w:rsidP="00A062D8">
      <w:pPr>
        <w:rPr>
          <w:rFonts w:ascii="Times New Roman" w:hAnsi="Times New Roman"/>
          <w:sz w:val="28"/>
          <w:szCs w:val="28"/>
        </w:rPr>
      </w:pPr>
    </w:p>
    <w:p w:rsidR="00C3334B" w:rsidRDefault="00C3334B" w:rsidP="00A062D8">
      <w:pPr>
        <w:rPr>
          <w:rFonts w:ascii="Times New Roman" w:hAnsi="Times New Roman"/>
          <w:sz w:val="28"/>
          <w:szCs w:val="28"/>
        </w:rPr>
      </w:pPr>
    </w:p>
    <w:p w:rsidR="00C3334B" w:rsidRDefault="00C3334B" w:rsidP="00A062D8">
      <w:pPr>
        <w:rPr>
          <w:rFonts w:ascii="Times New Roman" w:hAnsi="Times New Roman"/>
          <w:sz w:val="28"/>
          <w:szCs w:val="28"/>
        </w:rPr>
      </w:pPr>
    </w:p>
    <w:p w:rsidR="00C3334B" w:rsidRDefault="00C3334B" w:rsidP="00A062D8">
      <w:pPr>
        <w:rPr>
          <w:rFonts w:ascii="Times New Roman" w:hAnsi="Times New Roman"/>
          <w:sz w:val="28"/>
          <w:szCs w:val="28"/>
        </w:rPr>
      </w:pPr>
    </w:p>
    <w:p w:rsidR="00C3334B" w:rsidRDefault="00C3334B" w:rsidP="00A062D8">
      <w:pPr>
        <w:rPr>
          <w:rFonts w:ascii="Times New Roman" w:hAnsi="Times New Roman"/>
          <w:sz w:val="28"/>
          <w:szCs w:val="28"/>
        </w:rPr>
      </w:pPr>
    </w:p>
    <w:p w:rsidR="00C3334B" w:rsidRDefault="00C3334B" w:rsidP="00A062D8">
      <w:pPr>
        <w:rPr>
          <w:rFonts w:ascii="Times New Roman" w:hAnsi="Times New Roman"/>
          <w:sz w:val="28"/>
          <w:szCs w:val="28"/>
        </w:rPr>
      </w:pPr>
    </w:p>
    <w:p w:rsidR="00C3334B" w:rsidRDefault="00C3334B" w:rsidP="00A062D8">
      <w:pPr>
        <w:rPr>
          <w:rFonts w:ascii="Times New Roman" w:hAnsi="Times New Roman"/>
          <w:sz w:val="28"/>
          <w:szCs w:val="28"/>
        </w:rPr>
      </w:pPr>
    </w:p>
    <w:p w:rsidR="00C3334B" w:rsidRDefault="00C3334B" w:rsidP="00A062D8">
      <w:pPr>
        <w:rPr>
          <w:rFonts w:ascii="Times New Roman" w:hAnsi="Times New Roman"/>
          <w:sz w:val="28"/>
          <w:szCs w:val="28"/>
        </w:rPr>
      </w:pPr>
    </w:p>
    <w:p w:rsidR="00C3334B" w:rsidRDefault="00C3334B" w:rsidP="00A062D8">
      <w:pPr>
        <w:rPr>
          <w:rFonts w:ascii="Times New Roman" w:hAnsi="Times New Roman"/>
          <w:sz w:val="28"/>
          <w:szCs w:val="28"/>
        </w:rPr>
      </w:pPr>
    </w:p>
    <w:p w:rsidR="00C3334B" w:rsidRDefault="00C3334B" w:rsidP="00A062D8">
      <w:pPr>
        <w:rPr>
          <w:rFonts w:ascii="Times New Roman" w:hAnsi="Times New Roman"/>
          <w:sz w:val="28"/>
          <w:szCs w:val="28"/>
        </w:rPr>
      </w:pPr>
    </w:p>
    <w:p w:rsidR="00C3334B" w:rsidRDefault="00C3334B" w:rsidP="00A062D8">
      <w:pPr>
        <w:rPr>
          <w:rFonts w:ascii="Times New Roman" w:hAnsi="Times New Roman"/>
          <w:sz w:val="28"/>
          <w:szCs w:val="28"/>
        </w:rPr>
      </w:pPr>
    </w:p>
    <w:p w:rsidR="00C3334B" w:rsidRDefault="00C3334B" w:rsidP="00A062D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-167640</wp:posOffset>
            </wp:positionV>
            <wp:extent cx="3076575" cy="4333875"/>
            <wp:effectExtent l="19050" t="0" r="9525" b="0"/>
            <wp:wrapNone/>
            <wp:docPr id="2" name="Рисунок 2" descr="C:\Users\Пользователь\Desktop\музей\IMG-20211214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музей\IMG-20211214-WA0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433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3137535</wp:posOffset>
            </wp:positionH>
            <wp:positionV relativeFrom="paragraph">
              <wp:posOffset>-167640</wp:posOffset>
            </wp:positionV>
            <wp:extent cx="3017520" cy="4333875"/>
            <wp:effectExtent l="19050" t="0" r="0" b="0"/>
            <wp:wrapSquare wrapText="bothSides"/>
            <wp:docPr id="1" name="Рисунок 1" descr="C:\Users\Пользователь\Desktop\музей\IMG-20211214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музей\IMG-20211214-WA00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520" cy="433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3334B" w:rsidRPr="00C3334B" w:rsidRDefault="00C3334B" w:rsidP="00C3334B">
      <w:pPr>
        <w:rPr>
          <w:rFonts w:ascii="Times New Roman" w:hAnsi="Times New Roman"/>
          <w:sz w:val="28"/>
          <w:szCs w:val="28"/>
        </w:rPr>
      </w:pPr>
    </w:p>
    <w:p w:rsidR="00C3334B" w:rsidRPr="00C3334B" w:rsidRDefault="00C3334B" w:rsidP="00C3334B">
      <w:pPr>
        <w:rPr>
          <w:rFonts w:ascii="Times New Roman" w:hAnsi="Times New Roman"/>
          <w:sz w:val="28"/>
          <w:szCs w:val="28"/>
        </w:rPr>
      </w:pPr>
    </w:p>
    <w:p w:rsidR="00C3334B" w:rsidRPr="00C3334B" w:rsidRDefault="00C3334B" w:rsidP="00C3334B">
      <w:pPr>
        <w:rPr>
          <w:rFonts w:ascii="Times New Roman" w:hAnsi="Times New Roman"/>
          <w:sz w:val="28"/>
          <w:szCs w:val="28"/>
        </w:rPr>
      </w:pPr>
    </w:p>
    <w:p w:rsidR="00C3334B" w:rsidRPr="00C3334B" w:rsidRDefault="00C3334B" w:rsidP="00C3334B">
      <w:pPr>
        <w:rPr>
          <w:rFonts w:ascii="Times New Roman" w:hAnsi="Times New Roman"/>
          <w:sz w:val="28"/>
          <w:szCs w:val="28"/>
        </w:rPr>
      </w:pPr>
    </w:p>
    <w:p w:rsidR="00C3334B" w:rsidRPr="00C3334B" w:rsidRDefault="00C3334B" w:rsidP="00C3334B">
      <w:pPr>
        <w:rPr>
          <w:rFonts w:ascii="Times New Roman" w:hAnsi="Times New Roman"/>
          <w:sz w:val="28"/>
          <w:szCs w:val="28"/>
        </w:rPr>
      </w:pPr>
    </w:p>
    <w:p w:rsidR="00C3334B" w:rsidRPr="00C3334B" w:rsidRDefault="00C3334B" w:rsidP="00C3334B">
      <w:pPr>
        <w:rPr>
          <w:rFonts w:ascii="Times New Roman" w:hAnsi="Times New Roman"/>
          <w:sz w:val="28"/>
          <w:szCs w:val="28"/>
        </w:rPr>
      </w:pPr>
    </w:p>
    <w:p w:rsidR="00C3334B" w:rsidRPr="00C3334B" w:rsidRDefault="00C3334B" w:rsidP="00C3334B">
      <w:pPr>
        <w:rPr>
          <w:rFonts w:ascii="Times New Roman" w:hAnsi="Times New Roman"/>
          <w:sz w:val="28"/>
          <w:szCs w:val="28"/>
        </w:rPr>
      </w:pPr>
    </w:p>
    <w:p w:rsidR="00C3334B" w:rsidRPr="00C3334B" w:rsidRDefault="00C3334B" w:rsidP="00C3334B">
      <w:pPr>
        <w:rPr>
          <w:rFonts w:ascii="Times New Roman" w:hAnsi="Times New Roman"/>
          <w:sz w:val="28"/>
          <w:szCs w:val="28"/>
        </w:rPr>
      </w:pPr>
    </w:p>
    <w:p w:rsidR="00C3334B" w:rsidRPr="00C3334B" w:rsidRDefault="00C3334B" w:rsidP="00C3334B">
      <w:pPr>
        <w:rPr>
          <w:rFonts w:ascii="Times New Roman" w:hAnsi="Times New Roman"/>
          <w:sz w:val="28"/>
          <w:szCs w:val="28"/>
        </w:rPr>
      </w:pPr>
    </w:p>
    <w:p w:rsidR="00C3334B" w:rsidRPr="00C3334B" w:rsidRDefault="00C3334B" w:rsidP="00C3334B">
      <w:pPr>
        <w:rPr>
          <w:rFonts w:ascii="Times New Roman" w:hAnsi="Times New Roman"/>
          <w:sz w:val="28"/>
          <w:szCs w:val="28"/>
        </w:rPr>
      </w:pPr>
    </w:p>
    <w:p w:rsidR="00C3334B" w:rsidRPr="00C3334B" w:rsidRDefault="00C3334B" w:rsidP="00C3334B">
      <w:pPr>
        <w:rPr>
          <w:rFonts w:ascii="Times New Roman" w:hAnsi="Times New Roman"/>
          <w:sz w:val="28"/>
          <w:szCs w:val="28"/>
        </w:rPr>
      </w:pPr>
    </w:p>
    <w:p w:rsidR="00C3334B" w:rsidRPr="00C3334B" w:rsidRDefault="00C3334B" w:rsidP="00C3334B">
      <w:pPr>
        <w:rPr>
          <w:rFonts w:ascii="Times New Roman" w:hAnsi="Times New Roman"/>
          <w:sz w:val="28"/>
          <w:szCs w:val="28"/>
        </w:rPr>
      </w:pPr>
    </w:p>
    <w:p w:rsidR="00C3334B" w:rsidRPr="00C3334B" w:rsidRDefault="00C3334B" w:rsidP="00C3334B">
      <w:pPr>
        <w:rPr>
          <w:rFonts w:ascii="Times New Roman" w:hAnsi="Times New Roman"/>
          <w:sz w:val="28"/>
          <w:szCs w:val="28"/>
        </w:rPr>
      </w:pPr>
    </w:p>
    <w:p w:rsidR="00C3334B" w:rsidRDefault="00C3334B" w:rsidP="00C3334B">
      <w:pPr>
        <w:rPr>
          <w:rFonts w:ascii="Times New Roman" w:hAnsi="Times New Roman"/>
          <w:sz w:val="28"/>
          <w:szCs w:val="28"/>
        </w:rPr>
      </w:pPr>
    </w:p>
    <w:p w:rsidR="00C3334B" w:rsidRDefault="00C3334B" w:rsidP="00C3334B">
      <w:pPr>
        <w:jc w:val="center"/>
        <w:rPr>
          <w:rFonts w:ascii="Times New Roman" w:hAnsi="Times New Roman"/>
          <w:sz w:val="28"/>
          <w:szCs w:val="28"/>
        </w:rPr>
      </w:pPr>
    </w:p>
    <w:p w:rsidR="00C3334B" w:rsidRDefault="00C3334B" w:rsidP="00C3334B">
      <w:pPr>
        <w:jc w:val="center"/>
        <w:rPr>
          <w:rFonts w:ascii="Times New Roman" w:hAnsi="Times New Roman"/>
          <w:sz w:val="28"/>
          <w:szCs w:val="28"/>
        </w:rPr>
      </w:pPr>
    </w:p>
    <w:p w:rsidR="00C3334B" w:rsidRDefault="00C3334B" w:rsidP="00C3334B">
      <w:pPr>
        <w:jc w:val="center"/>
        <w:rPr>
          <w:rFonts w:ascii="Times New Roman" w:hAnsi="Times New Roman"/>
          <w:sz w:val="28"/>
          <w:szCs w:val="28"/>
        </w:rPr>
      </w:pPr>
    </w:p>
    <w:p w:rsidR="00C3334B" w:rsidRDefault="00C3334B" w:rsidP="00C3334B">
      <w:pPr>
        <w:jc w:val="center"/>
        <w:rPr>
          <w:rFonts w:ascii="Times New Roman" w:hAnsi="Times New Roman"/>
          <w:sz w:val="28"/>
          <w:szCs w:val="28"/>
        </w:rPr>
      </w:pPr>
    </w:p>
    <w:p w:rsidR="00C3334B" w:rsidRDefault="00C3334B" w:rsidP="00C3334B">
      <w:pPr>
        <w:jc w:val="center"/>
        <w:rPr>
          <w:rFonts w:ascii="Times New Roman" w:hAnsi="Times New Roman"/>
          <w:sz w:val="28"/>
          <w:szCs w:val="28"/>
        </w:rPr>
      </w:pPr>
    </w:p>
    <w:p w:rsidR="00C3334B" w:rsidRDefault="00C3334B" w:rsidP="00C3334B">
      <w:pPr>
        <w:jc w:val="center"/>
        <w:rPr>
          <w:rFonts w:ascii="Times New Roman" w:hAnsi="Times New Roman"/>
          <w:sz w:val="28"/>
          <w:szCs w:val="28"/>
        </w:rPr>
      </w:pPr>
    </w:p>
    <w:p w:rsidR="00C3334B" w:rsidRDefault="00C3334B" w:rsidP="00C3334B">
      <w:pPr>
        <w:jc w:val="center"/>
        <w:rPr>
          <w:rFonts w:ascii="Times New Roman" w:hAnsi="Times New Roman"/>
          <w:sz w:val="28"/>
          <w:szCs w:val="28"/>
        </w:rPr>
      </w:pPr>
    </w:p>
    <w:p w:rsidR="00C3334B" w:rsidRPr="00C3334B" w:rsidRDefault="00C3334B" w:rsidP="00C3334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941161" cy="3921548"/>
            <wp:effectExtent l="19050" t="0" r="0" b="0"/>
            <wp:docPr id="4" name="Рисунок 4" descr="C:\Users\Пользователь\Desktop\музей\IMG-20211214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музей\IMG-20211214-WA00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2361" cy="3923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-53340</wp:posOffset>
            </wp:positionV>
            <wp:extent cx="2721610" cy="3629025"/>
            <wp:effectExtent l="19050" t="0" r="2540" b="0"/>
            <wp:wrapSquare wrapText="bothSides"/>
            <wp:docPr id="3" name="Рисунок 3" descr="C:\Users\Пользователь\Desktop\музей\IMG-20211214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музей\IMG-20211214-WA000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1610" cy="3629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C3334B" w:rsidRPr="00C3334B" w:rsidSect="00C3334B">
      <w:pgSz w:w="11906" w:h="16838"/>
      <w:pgMar w:top="1134" w:right="567" w:bottom="1134" w:left="1134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6337" w:rsidRDefault="00246337" w:rsidP="009567CB">
      <w:pPr>
        <w:spacing w:after="0" w:line="240" w:lineRule="auto"/>
      </w:pPr>
      <w:r>
        <w:separator/>
      </w:r>
    </w:p>
  </w:endnote>
  <w:endnote w:type="continuationSeparator" w:id="0">
    <w:p w:rsidR="00246337" w:rsidRDefault="00246337" w:rsidP="009567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Flexy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lexySans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6337" w:rsidRDefault="00246337" w:rsidP="009567CB">
      <w:pPr>
        <w:spacing w:after="0" w:line="240" w:lineRule="auto"/>
      </w:pPr>
      <w:r>
        <w:separator/>
      </w:r>
    </w:p>
  </w:footnote>
  <w:footnote w:type="continuationSeparator" w:id="0">
    <w:p w:rsidR="00246337" w:rsidRDefault="00246337" w:rsidP="009567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359FF"/>
    <w:multiLevelType w:val="hybridMultilevel"/>
    <w:tmpl w:val="ADBA25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376F16"/>
    <w:multiLevelType w:val="hybridMultilevel"/>
    <w:tmpl w:val="94C283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651CA6"/>
    <w:multiLevelType w:val="hybridMultilevel"/>
    <w:tmpl w:val="4F34D3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CF6686"/>
    <w:multiLevelType w:val="hybridMultilevel"/>
    <w:tmpl w:val="1CA2BE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A870D1"/>
    <w:multiLevelType w:val="multilevel"/>
    <w:tmpl w:val="BA6C3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33D1244"/>
    <w:multiLevelType w:val="hybridMultilevel"/>
    <w:tmpl w:val="E6D4ED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854F60"/>
    <w:multiLevelType w:val="hybridMultilevel"/>
    <w:tmpl w:val="A0A20D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ED5DA9"/>
    <w:multiLevelType w:val="hybridMultilevel"/>
    <w:tmpl w:val="5C8E2FC8"/>
    <w:lvl w:ilvl="0" w:tplc="187477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18B2ADF"/>
    <w:multiLevelType w:val="hybridMultilevel"/>
    <w:tmpl w:val="E00A9A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1"/>
  </w:num>
  <w:num w:numId="5">
    <w:abstractNumId w:val="6"/>
  </w:num>
  <w:num w:numId="6">
    <w:abstractNumId w:val="7"/>
  </w:num>
  <w:num w:numId="7">
    <w:abstractNumId w:val="2"/>
  </w:num>
  <w:num w:numId="8">
    <w:abstractNumId w:val="3"/>
  </w:num>
  <w:num w:numId="9">
    <w:abstractNumId w:val="4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3086"/>
    <w:rsid w:val="00012BB9"/>
    <w:rsid w:val="00013CC9"/>
    <w:rsid w:val="00037E26"/>
    <w:rsid w:val="000443DF"/>
    <w:rsid w:val="00060FFC"/>
    <w:rsid w:val="0006145E"/>
    <w:rsid w:val="00062182"/>
    <w:rsid w:val="0008153D"/>
    <w:rsid w:val="00093F98"/>
    <w:rsid w:val="00097DC6"/>
    <w:rsid w:val="000D35B6"/>
    <w:rsid w:val="0010560E"/>
    <w:rsid w:val="00172821"/>
    <w:rsid w:val="00175D2C"/>
    <w:rsid w:val="00180C7F"/>
    <w:rsid w:val="00186A88"/>
    <w:rsid w:val="001A5DE3"/>
    <w:rsid w:val="001B18D9"/>
    <w:rsid w:val="001C4647"/>
    <w:rsid w:val="001D3E6A"/>
    <w:rsid w:val="001D567B"/>
    <w:rsid w:val="001F0667"/>
    <w:rsid w:val="001F618B"/>
    <w:rsid w:val="002052AB"/>
    <w:rsid w:val="00246337"/>
    <w:rsid w:val="002504FB"/>
    <w:rsid w:val="0026245D"/>
    <w:rsid w:val="002777FE"/>
    <w:rsid w:val="00311E78"/>
    <w:rsid w:val="00313C4A"/>
    <w:rsid w:val="003223C7"/>
    <w:rsid w:val="0032327C"/>
    <w:rsid w:val="00355324"/>
    <w:rsid w:val="00360EFE"/>
    <w:rsid w:val="00393011"/>
    <w:rsid w:val="003A27FA"/>
    <w:rsid w:val="003A7B69"/>
    <w:rsid w:val="003B328B"/>
    <w:rsid w:val="003D2DF0"/>
    <w:rsid w:val="004057E8"/>
    <w:rsid w:val="00426CCC"/>
    <w:rsid w:val="004311C2"/>
    <w:rsid w:val="004503C5"/>
    <w:rsid w:val="004977F5"/>
    <w:rsid w:val="004A79DF"/>
    <w:rsid w:val="004B1B31"/>
    <w:rsid w:val="004B4597"/>
    <w:rsid w:val="004C7ABB"/>
    <w:rsid w:val="004E5C58"/>
    <w:rsid w:val="005724E7"/>
    <w:rsid w:val="00584719"/>
    <w:rsid w:val="00585079"/>
    <w:rsid w:val="00590B73"/>
    <w:rsid w:val="00595C4E"/>
    <w:rsid w:val="005D1EBD"/>
    <w:rsid w:val="005D3B7E"/>
    <w:rsid w:val="00606083"/>
    <w:rsid w:val="006075B9"/>
    <w:rsid w:val="00610469"/>
    <w:rsid w:val="006326BD"/>
    <w:rsid w:val="00661577"/>
    <w:rsid w:val="006835DE"/>
    <w:rsid w:val="00690406"/>
    <w:rsid w:val="00691417"/>
    <w:rsid w:val="00697CBF"/>
    <w:rsid w:val="00697D7D"/>
    <w:rsid w:val="006C6A0B"/>
    <w:rsid w:val="00725F96"/>
    <w:rsid w:val="007404E6"/>
    <w:rsid w:val="00761809"/>
    <w:rsid w:val="00770ADE"/>
    <w:rsid w:val="00791899"/>
    <w:rsid w:val="007C263A"/>
    <w:rsid w:val="007C3174"/>
    <w:rsid w:val="007D2A3C"/>
    <w:rsid w:val="007D2C89"/>
    <w:rsid w:val="007F209A"/>
    <w:rsid w:val="008100B1"/>
    <w:rsid w:val="00834EDC"/>
    <w:rsid w:val="00876D8A"/>
    <w:rsid w:val="008814EB"/>
    <w:rsid w:val="00886332"/>
    <w:rsid w:val="00894DC7"/>
    <w:rsid w:val="008A0CA8"/>
    <w:rsid w:val="008C0929"/>
    <w:rsid w:val="008E61CC"/>
    <w:rsid w:val="008F6B2A"/>
    <w:rsid w:val="008F748E"/>
    <w:rsid w:val="009179CE"/>
    <w:rsid w:val="00924833"/>
    <w:rsid w:val="009318D6"/>
    <w:rsid w:val="009567CB"/>
    <w:rsid w:val="009E47D3"/>
    <w:rsid w:val="00A062D8"/>
    <w:rsid w:val="00A20902"/>
    <w:rsid w:val="00A33A6E"/>
    <w:rsid w:val="00A43E18"/>
    <w:rsid w:val="00AD7925"/>
    <w:rsid w:val="00B06E1A"/>
    <w:rsid w:val="00B23136"/>
    <w:rsid w:val="00B23C39"/>
    <w:rsid w:val="00B246A3"/>
    <w:rsid w:val="00B46185"/>
    <w:rsid w:val="00B47C1E"/>
    <w:rsid w:val="00B643B5"/>
    <w:rsid w:val="00B81FAA"/>
    <w:rsid w:val="00BB3B41"/>
    <w:rsid w:val="00BE09BB"/>
    <w:rsid w:val="00BF69AA"/>
    <w:rsid w:val="00C019E9"/>
    <w:rsid w:val="00C3334B"/>
    <w:rsid w:val="00C4492C"/>
    <w:rsid w:val="00C75D27"/>
    <w:rsid w:val="00C8473E"/>
    <w:rsid w:val="00C84DE8"/>
    <w:rsid w:val="00CB7BA4"/>
    <w:rsid w:val="00D01B8A"/>
    <w:rsid w:val="00D0209D"/>
    <w:rsid w:val="00D04BC6"/>
    <w:rsid w:val="00D53086"/>
    <w:rsid w:val="00D53DA5"/>
    <w:rsid w:val="00DA4DD6"/>
    <w:rsid w:val="00DB003A"/>
    <w:rsid w:val="00DE6175"/>
    <w:rsid w:val="00DE71B8"/>
    <w:rsid w:val="00E15C37"/>
    <w:rsid w:val="00E2686D"/>
    <w:rsid w:val="00E426DD"/>
    <w:rsid w:val="00E53321"/>
    <w:rsid w:val="00EC5FF2"/>
    <w:rsid w:val="00ED41BA"/>
    <w:rsid w:val="00F11D69"/>
    <w:rsid w:val="00F2026F"/>
    <w:rsid w:val="00F34207"/>
    <w:rsid w:val="00F754D2"/>
    <w:rsid w:val="00FA7350"/>
    <w:rsid w:val="00FD44CA"/>
    <w:rsid w:val="00FD5132"/>
    <w:rsid w:val="00FF24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086"/>
    <w:rPr>
      <w:rFonts w:ascii="Calibri" w:eastAsia="Times New Roman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53086"/>
    <w:pPr>
      <w:ind w:left="720"/>
      <w:contextualSpacing/>
    </w:pPr>
  </w:style>
  <w:style w:type="character" w:styleId="a3">
    <w:name w:val="Strong"/>
    <w:basedOn w:val="a0"/>
    <w:uiPriority w:val="22"/>
    <w:qFormat/>
    <w:rsid w:val="00BB3B41"/>
    <w:rPr>
      <w:b/>
      <w:bCs/>
    </w:rPr>
  </w:style>
  <w:style w:type="paragraph" w:customStyle="1" w:styleId="c2">
    <w:name w:val="c2"/>
    <w:basedOn w:val="a"/>
    <w:rsid w:val="00BB3B4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3">
    <w:name w:val="c3"/>
    <w:basedOn w:val="a0"/>
    <w:rsid w:val="00BB3B41"/>
  </w:style>
  <w:style w:type="paragraph" w:styleId="a4">
    <w:name w:val="Normal (Web)"/>
    <w:basedOn w:val="a"/>
    <w:uiPriority w:val="99"/>
    <w:unhideWhenUsed/>
    <w:rsid w:val="00BB3B4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B3B41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1-5">
    <w:name w:val="Medium Grid 1 Accent 5"/>
    <w:basedOn w:val="a1"/>
    <w:uiPriority w:val="67"/>
    <w:rsid w:val="00BB3B41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character" w:customStyle="1" w:styleId="c6">
    <w:name w:val="c6"/>
    <w:basedOn w:val="a0"/>
    <w:rsid w:val="00BB3B41"/>
  </w:style>
  <w:style w:type="paragraph" w:customStyle="1" w:styleId="Standard">
    <w:name w:val="Standard"/>
    <w:rsid w:val="00BB3B41"/>
    <w:pPr>
      <w:widowControl w:val="0"/>
      <w:suppressAutoHyphens/>
      <w:autoSpaceDN w:val="0"/>
      <w:spacing w:after="0" w:line="240" w:lineRule="auto"/>
      <w:textAlignment w:val="baseline"/>
    </w:pPr>
    <w:rPr>
      <w:rFonts w:eastAsia="Andale Sans UI" w:cs="Tahoma"/>
      <w:kern w:val="3"/>
      <w:lang w:val="de-DE" w:eastAsia="ja-JP" w:bidi="fa-IR"/>
    </w:rPr>
  </w:style>
  <w:style w:type="character" w:styleId="a6">
    <w:name w:val="Emphasis"/>
    <w:basedOn w:val="a0"/>
    <w:uiPriority w:val="20"/>
    <w:qFormat/>
    <w:rsid w:val="00BB3B41"/>
    <w:rPr>
      <w:i/>
      <w:iCs/>
    </w:rPr>
  </w:style>
  <w:style w:type="character" w:customStyle="1" w:styleId="c1">
    <w:name w:val="c1"/>
    <w:basedOn w:val="a0"/>
    <w:rsid w:val="00BB3B41"/>
  </w:style>
  <w:style w:type="character" w:customStyle="1" w:styleId="c17">
    <w:name w:val="c17"/>
    <w:basedOn w:val="a0"/>
    <w:rsid w:val="00BB3B41"/>
  </w:style>
  <w:style w:type="character" w:customStyle="1" w:styleId="c4">
    <w:name w:val="c4"/>
    <w:basedOn w:val="a0"/>
    <w:rsid w:val="006075B9"/>
  </w:style>
  <w:style w:type="character" w:styleId="a7">
    <w:name w:val="Hyperlink"/>
    <w:basedOn w:val="a0"/>
    <w:uiPriority w:val="99"/>
    <w:unhideWhenUsed/>
    <w:rsid w:val="006075B9"/>
    <w:rPr>
      <w:color w:val="0000FF"/>
      <w:u w:val="single"/>
    </w:rPr>
  </w:style>
  <w:style w:type="character" w:customStyle="1" w:styleId="apple-converted-space">
    <w:name w:val="apple-converted-space"/>
    <w:basedOn w:val="a0"/>
    <w:rsid w:val="006075B9"/>
  </w:style>
  <w:style w:type="character" w:customStyle="1" w:styleId="FontStyle207">
    <w:name w:val="Font Style207"/>
    <w:basedOn w:val="a0"/>
    <w:uiPriority w:val="99"/>
    <w:rsid w:val="006075B9"/>
    <w:rPr>
      <w:rFonts w:ascii="Century Schoolbook" w:hAnsi="Century Schoolbook" w:cs="Century Schoolbook"/>
      <w:sz w:val="18"/>
      <w:szCs w:val="18"/>
    </w:rPr>
  </w:style>
  <w:style w:type="paragraph" w:customStyle="1" w:styleId="10">
    <w:name w:val="Без интервала1"/>
    <w:link w:val="NoSpacingChar"/>
    <w:rsid w:val="007F209A"/>
    <w:pPr>
      <w:spacing w:after="0" w:line="240" w:lineRule="auto"/>
    </w:pPr>
    <w:rPr>
      <w:rFonts w:ascii="Calibri" w:eastAsia="Times New Roman" w:hAnsi="Calibri"/>
      <w:sz w:val="22"/>
      <w:szCs w:val="22"/>
    </w:rPr>
  </w:style>
  <w:style w:type="character" w:customStyle="1" w:styleId="NoSpacingChar">
    <w:name w:val="No Spacing Char"/>
    <w:basedOn w:val="a0"/>
    <w:link w:val="10"/>
    <w:locked/>
    <w:rsid w:val="007F209A"/>
    <w:rPr>
      <w:rFonts w:ascii="Calibri" w:eastAsia="Times New Roman" w:hAnsi="Calibri"/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7D2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2A3C"/>
    <w:rPr>
      <w:rFonts w:ascii="Tahoma" w:eastAsia="Times New Roman" w:hAnsi="Tahoma" w:cs="Tahoma"/>
      <w:sz w:val="16"/>
      <w:szCs w:val="16"/>
    </w:rPr>
  </w:style>
  <w:style w:type="table" w:styleId="aa">
    <w:name w:val="Table Grid"/>
    <w:basedOn w:val="a1"/>
    <w:uiPriority w:val="59"/>
    <w:rsid w:val="000815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67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567CB"/>
    <w:rPr>
      <w:rFonts w:ascii="Calibri" w:eastAsia="Times New Roman" w:hAnsi="Calibri"/>
      <w:sz w:val="22"/>
      <w:szCs w:val="22"/>
    </w:rPr>
  </w:style>
  <w:style w:type="paragraph" w:styleId="ad">
    <w:name w:val="footer"/>
    <w:basedOn w:val="a"/>
    <w:link w:val="ae"/>
    <w:uiPriority w:val="99"/>
    <w:unhideWhenUsed/>
    <w:rsid w:val="009567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567CB"/>
    <w:rPr>
      <w:rFonts w:ascii="Calibri" w:eastAsia="Times New Roman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035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710DF9-978C-4C3C-A287-5C71B5102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1892</Words>
  <Characters>10785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GroshevaTA</dc:creator>
  <cp:lastModifiedBy>Пользователь</cp:lastModifiedBy>
  <cp:revision>5</cp:revision>
  <cp:lastPrinted>2019-10-28T14:57:00Z</cp:lastPrinted>
  <dcterms:created xsi:type="dcterms:W3CDTF">2021-12-09T09:15:00Z</dcterms:created>
  <dcterms:modified xsi:type="dcterms:W3CDTF">2021-12-14T12:00:00Z</dcterms:modified>
</cp:coreProperties>
</file>